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9978" w14:textId="461F9D2D" w:rsidR="00877023" w:rsidRPr="000F52E3" w:rsidRDefault="00877023" w:rsidP="00877023">
      <w:pPr>
        <w:jc w:val="right"/>
        <w:rPr>
          <w:rFonts w:ascii="Arial Narrow" w:hAnsi="Arial Narrow"/>
          <w:lang w:val="es-CO"/>
        </w:rPr>
      </w:pPr>
      <w:bookmarkStart w:id="0" w:name="_Hlk38622921"/>
      <w:r w:rsidRPr="000F52E3">
        <w:rPr>
          <w:rFonts w:ascii="Arial Narrow" w:hAnsi="Arial Narrow"/>
          <w:lang w:val="es-CO"/>
        </w:rPr>
        <w:t xml:space="preserve">Bogotá D.C., </w:t>
      </w:r>
      <w:r w:rsidR="008F50C1" w:rsidRPr="000F52E3">
        <w:rPr>
          <w:rFonts w:ascii="Arial Narrow" w:hAnsi="Arial Narrow"/>
          <w:lang w:val="es-CO"/>
        </w:rPr>
        <w:t>agosto</w:t>
      </w:r>
      <w:r w:rsidR="00592D7B" w:rsidRPr="000F52E3">
        <w:rPr>
          <w:rFonts w:ascii="Arial Narrow" w:hAnsi="Arial Narrow"/>
          <w:lang w:val="es-CO"/>
        </w:rPr>
        <w:t xml:space="preserve"> </w:t>
      </w:r>
      <w:r w:rsidR="001011B0" w:rsidRPr="000F52E3">
        <w:rPr>
          <w:rFonts w:ascii="Arial Narrow" w:hAnsi="Arial Narrow"/>
          <w:lang w:val="es-CO"/>
        </w:rPr>
        <w:t>12</w:t>
      </w:r>
      <w:r w:rsidR="00FA7909" w:rsidRPr="000F52E3">
        <w:rPr>
          <w:rFonts w:ascii="Arial Narrow" w:hAnsi="Arial Narrow"/>
          <w:lang w:val="es-CO"/>
        </w:rPr>
        <w:t xml:space="preserve"> </w:t>
      </w:r>
      <w:r w:rsidR="00592D7B" w:rsidRPr="000F52E3">
        <w:rPr>
          <w:rFonts w:ascii="Arial Narrow" w:hAnsi="Arial Narrow"/>
          <w:lang w:val="es-CO"/>
        </w:rPr>
        <w:t>de 2021</w:t>
      </w:r>
    </w:p>
    <w:p w14:paraId="3FC2C41A" w14:textId="77777777" w:rsidR="00877023" w:rsidRPr="000F52E3" w:rsidRDefault="00877023" w:rsidP="00877023">
      <w:pPr>
        <w:jc w:val="both"/>
        <w:rPr>
          <w:rFonts w:ascii="Arial Narrow" w:hAnsi="Arial Narrow"/>
          <w:lang w:val="es-CO"/>
        </w:rPr>
      </w:pPr>
    </w:p>
    <w:p w14:paraId="2DE9E93F" w14:textId="7409A21B" w:rsidR="00877023" w:rsidRPr="000F52E3" w:rsidRDefault="00877023" w:rsidP="00AF2549">
      <w:pPr>
        <w:jc w:val="both"/>
        <w:rPr>
          <w:rFonts w:ascii="Arial Narrow" w:hAnsi="Arial Narrow"/>
          <w:lang w:val="es-CO"/>
        </w:rPr>
      </w:pPr>
      <w:r w:rsidRPr="000F52E3">
        <w:rPr>
          <w:rFonts w:ascii="Arial Narrow" w:hAnsi="Arial Narrow"/>
          <w:lang w:val="es-CO"/>
        </w:rPr>
        <w:t>Señor</w:t>
      </w:r>
      <w:r w:rsidR="001D74A8" w:rsidRPr="000F52E3">
        <w:rPr>
          <w:rFonts w:ascii="Arial Narrow" w:hAnsi="Arial Narrow"/>
          <w:lang w:val="es-CO"/>
        </w:rPr>
        <w:t>a</w:t>
      </w:r>
    </w:p>
    <w:p w14:paraId="309CE1D1" w14:textId="0D8FDA15" w:rsidR="001D74A8" w:rsidRPr="000F52E3" w:rsidRDefault="001D74A8" w:rsidP="00AF2549">
      <w:pPr>
        <w:jc w:val="both"/>
        <w:rPr>
          <w:rFonts w:ascii="Arial Narrow" w:hAnsi="Arial Narrow"/>
          <w:b/>
          <w:lang w:val="es-CO"/>
        </w:rPr>
      </w:pPr>
      <w:r w:rsidRPr="000F52E3">
        <w:rPr>
          <w:rFonts w:ascii="Arial Narrow" w:hAnsi="Arial Narrow"/>
          <w:b/>
          <w:lang w:val="es-CO"/>
        </w:rPr>
        <w:t>JENNIFER KRISTIN ARIAS FALLA</w:t>
      </w:r>
    </w:p>
    <w:p w14:paraId="52BD08D7" w14:textId="77777777" w:rsidR="003F566A" w:rsidRPr="000F52E3" w:rsidRDefault="00AF2549" w:rsidP="00877023">
      <w:pPr>
        <w:jc w:val="both"/>
        <w:rPr>
          <w:rFonts w:ascii="Arial Narrow" w:hAnsi="Arial Narrow"/>
          <w:lang w:val="es-CO"/>
        </w:rPr>
      </w:pPr>
      <w:r w:rsidRPr="000F52E3">
        <w:rPr>
          <w:rFonts w:ascii="Arial Narrow" w:hAnsi="Arial Narrow"/>
          <w:lang w:val="es-CO"/>
        </w:rPr>
        <w:t>Presidente</w:t>
      </w:r>
    </w:p>
    <w:p w14:paraId="390908DB" w14:textId="77777777" w:rsidR="00877023" w:rsidRPr="000F52E3" w:rsidRDefault="00877023" w:rsidP="00877023">
      <w:pPr>
        <w:jc w:val="both"/>
        <w:rPr>
          <w:rFonts w:ascii="Arial Narrow" w:hAnsi="Arial Narrow"/>
          <w:lang w:val="es-CO"/>
        </w:rPr>
      </w:pPr>
      <w:r w:rsidRPr="000F52E3">
        <w:rPr>
          <w:rFonts w:ascii="Arial Narrow" w:hAnsi="Arial Narrow"/>
          <w:lang w:val="es-CO"/>
        </w:rPr>
        <w:t>Cámara de Representantes</w:t>
      </w:r>
    </w:p>
    <w:p w14:paraId="2AA59C51" w14:textId="77777777" w:rsidR="00877023" w:rsidRPr="000F52E3" w:rsidRDefault="00877023" w:rsidP="00877023">
      <w:pPr>
        <w:jc w:val="both"/>
        <w:rPr>
          <w:rFonts w:ascii="Arial Narrow" w:hAnsi="Arial Narrow"/>
          <w:lang w:val="es-CO"/>
        </w:rPr>
      </w:pPr>
      <w:r w:rsidRPr="000F52E3">
        <w:rPr>
          <w:rFonts w:ascii="Arial Narrow" w:hAnsi="Arial Narrow"/>
          <w:lang w:val="es-CO"/>
        </w:rPr>
        <w:t>Ciudad</w:t>
      </w:r>
    </w:p>
    <w:p w14:paraId="2E6A9257" w14:textId="77777777" w:rsidR="00877023" w:rsidRPr="000F52E3" w:rsidRDefault="00877023" w:rsidP="00877023">
      <w:pPr>
        <w:jc w:val="both"/>
        <w:rPr>
          <w:rFonts w:ascii="Arial Narrow" w:hAnsi="Arial Narrow"/>
          <w:lang w:val="es-CO"/>
        </w:rPr>
      </w:pPr>
    </w:p>
    <w:p w14:paraId="497CCEF3" w14:textId="77777777" w:rsidR="00877023" w:rsidRPr="000F52E3" w:rsidRDefault="00877023" w:rsidP="00877023">
      <w:pPr>
        <w:jc w:val="both"/>
        <w:rPr>
          <w:rFonts w:ascii="Arial Narrow" w:hAnsi="Arial Narrow"/>
          <w:lang w:val="es-CO"/>
        </w:rPr>
      </w:pPr>
    </w:p>
    <w:p w14:paraId="647D2403" w14:textId="77777777" w:rsidR="009A29B0" w:rsidRDefault="009A29B0" w:rsidP="009A29B0">
      <w:pPr>
        <w:jc w:val="both"/>
        <w:rPr>
          <w:rFonts w:ascii="Arial Narrow" w:eastAsia="Times New Roman" w:hAnsi="Arial Narrow" w:cs="Calibri"/>
          <w:b/>
          <w:bCs/>
          <w:i/>
          <w:color w:val="000000"/>
          <w:lang w:val="es-CO" w:eastAsia="es-CO"/>
        </w:rPr>
      </w:pPr>
      <w:r>
        <w:rPr>
          <w:rFonts w:ascii="Arial Narrow" w:hAnsi="Arial Narrow"/>
          <w:b/>
          <w:bCs/>
          <w:iCs/>
          <w:lang w:val="es-CO"/>
        </w:rPr>
        <w:t xml:space="preserve">Ref.: </w:t>
      </w:r>
      <w:r>
        <w:rPr>
          <w:rFonts w:ascii="Arial Narrow" w:hAnsi="Arial Narrow"/>
          <w:lang w:val="es-CO"/>
        </w:rPr>
        <w:t xml:space="preserve">Radicación Proyecto de Ley </w:t>
      </w:r>
      <w:r>
        <w:rPr>
          <w:rFonts w:ascii="Arial Narrow" w:eastAsia="Times New Roman" w:hAnsi="Arial Narrow" w:cs="Calibri"/>
          <w:b/>
          <w:bCs/>
          <w:i/>
          <w:color w:val="000000"/>
          <w:lang w:val="es-CO" w:eastAsia="es-CO"/>
        </w:rPr>
        <w:t>“POR MEDIO DEL CUAL SE ESTABLECEN LOS REQUISITOS Y EL PROCEDIMIENTO NECESARIOS PARA LA ADQUISICIÓN, PÉRDIDA Y RECUPERACIÓN DE LA NACIONALIDAD COLOMBIANA Y SE DICTAN OTRAS DISPOSICIONES – POLITICA DE NACIONALIDAD”</w:t>
      </w:r>
    </w:p>
    <w:p w14:paraId="2FDB65CD" w14:textId="77777777" w:rsidR="009A29B0" w:rsidRDefault="009A29B0" w:rsidP="009A29B0">
      <w:pPr>
        <w:jc w:val="both"/>
        <w:rPr>
          <w:rFonts w:ascii="Arial Narrow" w:hAnsi="Arial Narrow"/>
          <w:lang w:val="es-CO"/>
        </w:rPr>
      </w:pPr>
    </w:p>
    <w:p w14:paraId="0EDD33BB" w14:textId="77777777" w:rsidR="009A29B0" w:rsidRDefault="009A29B0" w:rsidP="009A29B0">
      <w:pPr>
        <w:jc w:val="both"/>
        <w:rPr>
          <w:rFonts w:ascii="Arial Narrow" w:hAnsi="Arial Narrow"/>
          <w:lang w:val="es-CO"/>
        </w:rPr>
      </w:pPr>
    </w:p>
    <w:p w14:paraId="571640A2" w14:textId="77777777" w:rsidR="009A29B0" w:rsidRDefault="009A29B0" w:rsidP="009A29B0">
      <w:pPr>
        <w:jc w:val="both"/>
        <w:rPr>
          <w:rFonts w:ascii="Arial Narrow" w:hAnsi="Arial Narrow"/>
          <w:lang w:val="es-CO"/>
        </w:rPr>
      </w:pPr>
      <w:r>
        <w:rPr>
          <w:rFonts w:ascii="Arial Narrow" w:hAnsi="Arial Narrow"/>
          <w:lang w:val="es-CO"/>
        </w:rPr>
        <w:t>Honorable Presidente,</w:t>
      </w:r>
    </w:p>
    <w:p w14:paraId="0BBA6D6F" w14:textId="77777777" w:rsidR="009A29B0" w:rsidRDefault="009A29B0" w:rsidP="009A29B0">
      <w:pPr>
        <w:jc w:val="both"/>
        <w:rPr>
          <w:rFonts w:ascii="Arial Narrow" w:hAnsi="Arial Narrow"/>
          <w:lang w:val="es-CO"/>
        </w:rPr>
      </w:pPr>
    </w:p>
    <w:p w14:paraId="0A04E1FE" w14:textId="77777777" w:rsidR="009A29B0" w:rsidRDefault="009A29B0" w:rsidP="009A29B0">
      <w:pPr>
        <w:jc w:val="both"/>
        <w:rPr>
          <w:rFonts w:ascii="Arial Narrow" w:hAnsi="Arial Narrow"/>
          <w:color w:val="000000" w:themeColor="text1"/>
          <w:lang w:val="es-CO"/>
        </w:rPr>
      </w:pPr>
      <w:r>
        <w:rPr>
          <w:rFonts w:ascii="Arial Narrow" w:hAnsi="Arial Narrow"/>
          <w:color w:val="000000" w:themeColor="text1"/>
          <w:lang w:val="es-CO"/>
        </w:rPr>
        <w:t>De conformidad con lo establecido en la Ley 5 de 1992, me permito presentar para consideración de la Honorable Cámara de Representantes el siguiente Proyecto de Ley de nuestra autoría:</w:t>
      </w:r>
    </w:p>
    <w:p w14:paraId="785E7642" w14:textId="77777777" w:rsidR="009A29B0" w:rsidRDefault="009A29B0" w:rsidP="009A29B0">
      <w:pPr>
        <w:ind w:left="708"/>
        <w:jc w:val="both"/>
        <w:rPr>
          <w:rFonts w:ascii="Arial Narrow" w:eastAsia="Times New Roman" w:hAnsi="Arial Narrow" w:cs="Calibri"/>
          <w:b/>
          <w:bCs/>
          <w:i/>
          <w:color w:val="000000"/>
          <w:lang w:val="es-CO" w:eastAsia="es-CO"/>
        </w:rPr>
      </w:pPr>
      <w:r>
        <w:rPr>
          <w:rFonts w:ascii="Arial Narrow" w:eastAsia="Times New Roman" w:hAnsi="Arial Narrow" w:cs="Calibri"/>
          <w:b/>
          <w:bCs/>
          <w:i/>
          <w:color w:val="000000"/>
          <w:lang w:val="es-CO" w:eastAsia="es-CO"/>
        </w:rPr>
        <w:t>“Por medio de la cual se establecen los requisitos y el procedimiento necesarios para la adquisición, pérdida y recuperación de la nacionalidad colombiana y se dictan otras disposiciones – Política de Nacionalidad”</w:t>
      </w:r>
    </w:p>
    <w:p w14:paraId="5AEBA987" w14:textId="77777777" w:rsidR="009A29B0" w:rsidRDefault="009A29B0" w:rsidP="009A29B0">
      <w:pPr>
        <w:jc w:val="both"/>
        <w:rPr>
          <w:rFonts w:ascii="Arial Narrow" w:eastAsia="Times New Roman" w:hAnsi="Arial Narrow" w:cs="Calibri"/>
          <w:b/>
          <w:bCs/>
          <w:i/>
          <w:color w:val="000000"/>
          <w:lang w:val="es-CO" w:eastAsia="es-CO"/>
        </w:rPr>
      </w:pPr>
    </w:p>
    <w:p w14:paraId="1DD37B15" w14:textId="77777777" w:rsidR="009A29B0" w:rsidRDefault="009A29B0" w:rsidP="009A29B0">
      <w:pPr>
        <w:jc w:val="both"/>
        <w:rPr>
          <w:rFonts w:ascii="Arial Narrow" w:hAnsi="Arial Narrow"/>
          <w:lang w:val="es-CO"/>
        </w:rPr>
      </w:pPr>
      <w:r>
        <w:rPr>
          <w:rFonts w:ascii="Arial Narrow" w:hAnsi="Arial Narrow"/>
          <w:lang w:val="es-CO"/>
        </w:rPr>
        <w:t>Cordialmente,</w:t>
      </w:r>
    </w:p>
    <w:p w14:paraId="7B790191" w14:textId="77777777" w:rsidR="00592D7B" w:rsidRPr="000F52E3" w:rsidRDefault="00592D7B" w:rsidP="00FA7909">
      <w:pPr>
        <w:rPr>
          <w:rFonts w:ascii="Arial Narrow" w:hAnsi="Arial Narrow"/>
          <w:lang w:val="es-CO"/>
        </w:rPr>
      </w:pPr>
    </w:p>
    <w:p w14:paraId="6C3E1CE5" w14:textId="45DEA9F2" w:rsidR="00592D7B" w:rsidRPr="000F52E3" w:rsidRDefault="00592D7B" w:rsidP="00592D7B">
      <w:pPr>
        <w:jc w:val="center"/>
        <w:rPr>
          <w:rFonts w:ascii="Arial Narrow" w:hAnsi="Arial Narrow"/>
          <w:lang w:val="es-CO"/>
        </w:rPr>
      </w:pPr>
    </w:p>
    <w:tbl>
      <w:tblPr>
        <w:tblW w:w="8838" w:type="dxa"/>
        <w:tblLayout w:type="fixed"/>
        <w:tblLook w:val="0600" w:firstRow="0" w:lastRow="0" w:firstColumn="0" w:lastColumn="0" w:noHBand="1" w:noVBand="1"/>
      </w:tblPr>
      <w:tblGrid>
        <w:gridCol w:w="4419"/>
        <w:gridCol w:w="4419"/>
      </w:tblGrid>
      <w:tr w:rsidR="00AA2093" w:rsidRPr="000F52E3" w14:paraId="20A908C0" w14:textId="77777777" w:rsidTr="000F52E3">
        <w:trPr>
          <w:trHeight w:val="2267"/>
        </w:trPr>
        <w:tc>
          <w:tcPr>
            <w:tcW w:w="4419" w:type="dxa"/>
            <w:shd w:val="clear" w:color="auto" w:fill="auto"/>
            <w:tcMar>
              <w:top w:w="100" w:type="dxa"/>
              <w:left w:w="100" w:type="dxa"/>
              <w:bottom w:w="100" w:type="dxa"/>
              <w:right w:w="100" w:type="dxa"/>
            </w:tcMar>
          </w:tcPr>
          <w:p w14:paraId="5B3FCF09" w14:textId="40FEC682"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b/>
                <w:lang w:val="es-CO"/>
              </w:rPr>
            </w:pPr>
          </w:p>
          <w:p w14:paraId="39F66223"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b/>
                <w:lang w:val="es-CO"/>
              </w:rPr>
            </w:pPr>
          </w:p>
          <w:p w14:paraId="3C1FB8B3"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b/>
                <w:lang w:val="es-CO"/>
              </w:rPr>
            </w:pPr>
          </w:p>
          <w:p w14:paraId="27FD78A8"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b/>
                <w:lang w:val="es-CO"/>
              </w:rPr>
            </w:pPr>
          </w:p>
          <w:p w14:paraId="420A7F67"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b/>
                <w:lang w:val="es-CO"/>
              </w:rPr>
            </w:pPr>
            <w:r w:rsidRPr="000F52E3">
              <w:rPr>
                <w:rFonts w:ascii="Arial Narrow" w:eastAsia="Arial Narrow" w:hAnsi="Arial Narrow" w:cs="Arial Narrow"/>
                <w:b/>
                <w:lang w:val="es-CO"/>
              </w:rPr>
              <w:t>JUAN DAVID VÉLEZ</w:t>
            </w:r>
          </w:p>
          <w:p w14:paraId="27C65901"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Autor</w:t>
            </w:r>
          </w:p>
          <w:p w14:paraId="7F5132E2" w14:textId="77777777" w:rsidR="00AA2093" w:rsidRPr="000F52E3" w:rsidRDefault="00AA2093" w:rsidP="00653E55">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919F8CB" w14:textId="77777777" w:rsidR="00AA2093" w:rsidRPr="000F52E3" w:rsidRDefault="00AA2093" w:rsidP="00653E55">
            <w:pPr>
              <w:jc w:val="center"/>
              <w:rPr>
                <w:noProof/>
                <w:lang w:val="es-CO"/>
              </w:rPr>
            </w:pPr>
            <w:r w:rsidRPr="000F52E3">
              <w:rPr>
                <w:rFonts w:ascii="Arial Narrow" w:eastAsia="Arial Narrow" w:hAnsi="Arial Narrow" w:cs="Arial Narrow"/>
                <w:lang w:val="es-CO"/>
              </w:rPr>
              <w:t>Colombianos en el Exterior</w:t>
            </w:r>
          </w:p>
        </w:tc>
        <w:tc>
          <w:tcPr>
            <w:tcW w:w="4419" w:type="dxa"/>
            <w:shd w:val="clear" w:color="auto" w:fill="auto"/>
            <w:tcMar>
              <w:top w:w="100" w:type="dxa"/>
              <w:left w:w="100" w:type="dxa"/>
              <w:bottom w:w="100" w:type="dxa"/>
              <w:right w:w="100" w:type="dxa"/>
            </w:tcMar>
          </w:tcPr>
          <w:p w14:paraId="246A64C8" w14:textId="77777777" w:rsidR="00AA2093" w:rsidRPr="000F52E3" w:rsidRDefault="00AA2093" w:rsidP="00653E55">
            <w:pPr>
              <w:jc w:val="center"/>
              <w:rPr>
                <w:rFonts w:ascii="Arial Narrow" w:eastAsia="Arial Narrow" w:hAnsi="Arial Narrow" w:cs="Arial Narrow"/>
                <w:b/>
                <w:lang w:val="es-CO"/>
              </w:rPr>
            </w:pPr>
          </w:p>
        </w:tc>
      </w:tr>
      <w:tr w:rsidR="00AA2093" w:rsidRPr="000F52E3" w14:paraId="7912BF96" w14:textId="77777777" w:rsidTr="000F52E3">
        <w:trPr>
          <w:trHeight w:val="2237"/>
        </w:trPr>
        <w:tc>
          <w:tcPr>
            <w:tcW w:w="4419" w:type="dxa"/>
            <w:shd w:val="clear" w:color="auto" w:fill="auto"/>
            <w:tcMar>
              <w:top w:w="100" w:type="dxa"/>
              <w:left w:w="100" w:type="dxa"/>
              <w:bottom w:w="100" w:type="dxa"/>
              <w:right w:w="100" w:type="dxa"/>
            </w:tcMar>
          </w:tcPr>
          <w:p w14:paraId="0FC17B27" w14:textId="09124F0F" w:rsidR="00AA2093" w:rsidRPr="000F52E3" w:rsidRDefault="00AA2093" w:rsidP="00653E55">
            <w:pPr>
              <w:jc w:val="center"/>
              <w:rPr>
                <w:rFonts w:ascii="Arial Narrow" w:eastAsia="Arial Narrow" w:hAnsi="Arial Narrow" w:cs="Arial Narrow"/>
                <w:b/>
                <w:lang w:val="es-CO"/>
              </w:rPr>
            </w:pPr>
          </w:p>
          <w:p w14:paraId="0C9E5300" w14:textId="77777777" w:rsidR="00AA2093" w:rsidRPr="000F52E3" w:rsidRDefault="00AA2093" w:rsidP="00653E55">
            <w:pPr>
              <w:jc w:val="center"/>
              <w:rPr>
                <w:rFonts w:ascii="Arial Narrow" w:eastAsia="Arial Narrow" w:hAnsi="Arial Narrow" w:cs="Arial Narrow"/>
                <w:b/>
                <w:lang w:val="es-CO"/>
              </w:rPr>
            </w:pPr>
          </w:p>
          <w:p w14:paraId="30E2D395" w14:textId="77777777" w:rsidR="00AA2093" w:rsidRPr="000F52E3" w:rsidRDefault="00AA2093" w:rsidP="00653E55">
            <w:pPr>
              <w:jc w:val="center"/>
              <w:rPr>
                <w:rFonts w:ascii="Arial Narrow" w:eastAsia="Arial Narrow" w:hAnsi="Arial Narrow" w:cs="Arial Narrow"/>
                <w:b/>
                <w:lang w:val="es-CO"/>
              </w:rPr>
            </w:pPr>
          </w:p>
          <w:p w14:paraId="08DBD7E5" w14:textId="77777777" w:rsidR="00AA2093" w:rsidRPr="000F52E3" w:rsidRDefault="00AA2093" w:rsidP="00653E55">
            <w:pPr>
              <w:jc w:val="center"/>
              <w:rPr>
                <w:rFonts w:ascii="Arial Narrow" w:eastAsia="Arial Narrow" w:hAnsi="Arial Narrow" w:cs="Arial Narrow"/>
                <w:b/>
                <w:lang w:val="es-CO"/>
              </w:rPr>
            </w:pPr>
          </w:p>
          <w:p w14:paraId="74F61AB8" w14:textId="77777777" w:rsidR="00AA2093" w:rsidRPr="000F52E3" w:rsidRDefault="00AA2093" w:rsidP="00653E55">
            <w:pPr>
              <w:jc w:val="center"/>
              <w:rPr>
                <w:rFonts w:ascii="Arial Narrow" w:eastAsia="Arial Narrow" w:hAnsi="Arial Narrow" w:cs="Arial Narrow"/>
                <w:b/>
                <w:lang w:val="es-CO"/>
              </w:rPr>
            </w:pPr>
          </w:p>
          <w:p w14:paraId="206BFD5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JENNIFER KRISTIN ARIAS FALLA</w:t>
            </w:r>
          </w:p>
          <w:p w14:paraId="69E25C5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BFDC48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416A6FF3"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Meta</w:t>
            </w:r>
          </w:p>
        </w:tc>
        <w:tc>
          <w:tcPr>
            <w:tcW w:w="4419" w:type="dxa"/>
            <w:shd w:val="clear" w:color="auto" w:fill="auto"/>
            <w:tcMar>
              <w:top w:w="100" w:type="dxa"/>
              <w:left w:w="100" w:type="dxa"/>
              <w:bottom w:w="100" w:type="dxa"/>
              <w:right w:w="100" w:type="dxa"/>
            </w:tcMar>
          </w:tcPr>
          <w:p w14:paraId="2B559A7D" w14:textId="1E6FA028" w:rsidR="00AA2093" w:rsidRPr="000F52E3" w:rsidRDefault="00AA2093" w:rsidP="00653E55">
            <w:pPr>
              <w:jc w:val="center"/>
              <w:rPr>
                <w:rFonts w:ascii="Arial Narrow" w:eastAsia="Arial Narrow" w:hAnsi="Arial Narrow" w:cs="Arial Narrow"/>
                <w:b/>
                <w:lang w:val="es-CO"/>
              </w:rPr>
            </w:pPr>
          </w:p>
          <w:p w14:paraId="0E1485C1" w14:textId="77777777" w:rsidR="00AA2093" w:rsidRPr="000F52E3" w:rsidRDefault="00AA2093" w:rsidP="00653E55">
            <w:pPr>
              <w:jc w:val="center"/>
              <w:rPr>
                <w:rFonts w:ascii="Arial Narrow" w:eastAsia="Arial Narrow" w:hAnsi="Arial Narrow" w:cs="Arial Narrow"/>
                <w:b/>
                <w:lang w:val="es-CO"/>
              </w:rPr>
            </w:pPr>
          </w:p>
          <w:p w14:paraId="445BF682" w14:textId="77777777" w:rsidR="00AA2093" w:rsidRPr="000F52E3" w:rsidRDefault="00AA2093" w:rsidP="00653E55">
            <w:pPr>
              <w:jc w:val="center"/>
              <w:rPr>
                <w:rFonts w:ascii="Arial Narrow" w:eastAsia="Arial Narrow" w:hAnsi="Arial Narrow" w:cs="Arial Narrow"/>
                <w:b/>
                <w:lang w:val="es-CO"/>
              </w:rPr>
            </w:pPr>
          </w:p>
          <w:p w14:paraId="170CB850" w14:textId="77777777" w:rsidR="00AA2093" w:rsidRPr="000F52E3" w:rsidRDefault="00AA2093" w:rsidP="00653E55">
            <w:pPr>
              <w:jc w:val="center"/>
              <w:rPr>
                <w:rFonts w:ascii="Arial Narrow" w:eastAsia="Arial Narrow" w:hAnsi="Arial Narrow" w:cs="Arial Narrow"/>
                <w:b/>
                <w:lang w:val="es-CO"/>
              </w:rPr>
            </w:pPr>
          </w:p>
          <w:p w14:paraId="5E079BCB" w14:textId="77777777" w:rsidR="00AA2093" w:rsidRPr="000F52E3" w:rsidRDefault="00AA2093" w:rsidP="00653E55">
            <w:pPr>
              <w:jc w:val="center"/>
              <w:rPr>
                <w:rFonts w:ascii="Arial Narrow" w:eastAsia="Arial Narrow" w:hAnsi="Arial Narrow" w:cs="Arial Narrow"/>
                <w:b/>
                <w:lang w:val="es-CO"/>
              </w:rPr>
            </w:pPr>
          </w:p>
          <w:p w14:paraId="64F0A691"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JOSE JAIME USCÁTEGUI PASTRANA</w:t>
            </w:r>
          </w:p>
          <w:p w14:paraId="7F32F11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0593A6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A228344" w14:textId="77777777" w:rsidR="00AA2093" w:rsidRPr="000F52E3" w:rsidRDefault="00AA2093" w:rsidP="00653E55">
            <w:pPr>
              <w:jc w:val="center"/>
              <w:rPr>
                <w:rFonts w:ascii="Arial Narrow" w:eastAsia="Arial Narrow" w:hAnsi="Arial Narrow" w:cs="Arial Narrow"/>
                <w:lang w:val="es-CO"/>
              </w:rPr>
            </w:pPr>
            <w:proofErr w:type="spellStart"/>
            <w:r w:rsidRPr="000F52E3">
              <w:rPr>
                <w:rFonts w:ascii="Arial Narrow" w:eastAsia="Arial Narrow" w:hAnsi="Arial Narrow" w:cs="Arial Narrow"/>
                <w:lang w:val="es-CO"/>
              </w:rPr>
              <w:t>Bogota</w:t>
            </w:r>
            <w:proofErr w:type="spellEnd"/>
            <w:r w:rsidRPr="000F52E3">
              <w:rPr>
                <w:rFonts w:ascii="Arial Narrow" w:eastAsia="Arial Narrow" w:hAnsi="Arial Narrow" w:cs="Arial Narrow"/>
                <w:lang w:val="es-CO"/>
              </w:rPr>
              <w:t xml:space="preserve"> D.C.</w:t>
            </w:r>
          </w:p>
        </w:tc>
      </w:tr>
      <w:tr w:rsidR="00AA2093" w:rsidRPr="000F52E3" w14:paraId="33787A17" w14:textId="77777777" w:rsidTr="000F52E3">
        <w:trPr>
          <w:trHeight w:val="2685"/>
        </w:trPr>
        <w:tc>
          <w:tcPr>
            <w:tcW w:w="4419" w:type="dxa"/>
            <w:shd w:val="clear" w:color="auto" w:fill="auto"/>
            <w:tcMar>
              <w:top w:w="100" w:type="dxa"/>
              <w:left w:w="100" w:type="dxa"/>
              <w:bottom w:w="100" w:type="dxa"/>
              <w:right w:w="100" w:type="dxa"/>
            </w:tcMar>
          </w:tcPr>
          <w:p w14:paraId="5F4CCF4F" w14:textId="3B5FF0BA" w:rsidR="00AA2093" w:rsidRPr="000F52E3" w:rsidRDefault="00AA2093" w:rsidP="00653E55">
            <w:pPr>
              <w:jc w:val="center"/>
              <w:rPr>
                <w:rFonts w:ascii="Arial Narrow" w:eastAsia="Arial Narrow" w:hAnsi="Arial Narrow" w:cs="Arial Narrow"/>
                <w:b/>
                <w:lang w:val="es-CO"/>
              </w:rPr>
            </w:pPr>
          </w:p>
          <w:p w14:paraId="20B9E03E" w14:textId="77777777" w:rsidR="00AA2093" w:rsidRPr="000F52E3" w:rsidRDefault="00AA2093" w:rsidP="00653E55">
            <w:pPr>
              <w:jc w:val="center"/>
              <w:rPr>
                <w:rFonts w:ascii="Arial Narrow" w:eastAsia="Arial Narrow" w:hAnsi="Arial Narrow" w:cs="Arial Narrow"/>
                <w:b/>
                <w:lang w:val="es-CO"/>
              </w:rPr>
            </w:pPr>
          </w:p>
          <w:p w14:paraId="15DC7C7F" w14:textId="77777777" w:rsidR="00AA2093" w:rsidRPr="000F52E3" w:rsidRDefault="00AA2093" w:rsidP="00653E55">
            <w:pPr>
              <w:jc w:val="center"/>
              <w:rPr>
                <w:rFonts w:ascii="Arial Narrow" w:eastAsia="Arial Narrow" w:hAnsi="Arial Narrow" w:cs="Arial Narrow"/>
                <w:b/>
                <w:lang w:val="es-CO"/>
              </w:rPr>
            </w:pPr>
          </w:p>
          <w:p w14:paraId="46A0E309" w14:textId="77777777" w:rsidR="00AA2093" w:rsidRPr="000F52E3" w:rsidRDefault="00AA2093" w:rsidP="00653E55">
            <w:pPr>
              <w:jc w:val="center"/>
              <w:rPr>
                <w:rFonts w:ascii="Arial Narrow" w:eastAsia="Arial Narrow" w:hAnsi="Arial Narrow" w:cs="Arial Narrow"/>
                <w:b/>
                <w:lang w:val="es-CO"/>
              </w:rPr>
            </w:pPr>
          </w:p>
          <w:p w14:paraId="2532B460" w14:textId="77777777" w:rsidR="00AA2093" w:rsidRPr="000F52E3" w:rsidRDefault="00AA2093" w:rsidP="00653E55">
            <w:pPr>
              <w:jc w:val="center"/>
              <w:rPr>
                <w:rFonts w:ascii="Arial Narrow" w:eastAsia="Arial Narrow" w:hAnsi="Arial Narrow" w:cs="Arial Narrow"/>
                <w:b/>
                <w:lang w:val="es-CO"/>
              </w:rPr>
            </w:pPr>
          </w:p>
          <w:p w14:paraId="253E9421"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JUAN MANUEL DAZA IGUARÁN</w:t>
            </w:r>
          </w:p>
          <w:p w14:paraId="6CC573E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DFB59E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5EB5B52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Bogotá </w:t>
            </w:r>
          </w:p>
        </w:tc>
        <w:tc>
          <w:tcPr>
            <w:tcW w:w="4419" w:type="dxa"/>
            <w:shd w:val="clear" w:color="auto" w:fill="auto"/>
            <w:tcMar>
              <w:top w:w="100" w:type="dxa"/>
              <w:left w:w="100" w:type="dxa"/>
              <w:bottom w:w="100" w:type="dxa"/>
              <w:right w:w="100" w:type="dxa"/>
            </w:tcMar>
          </w:tcPr>
          <w:p w14:paraId="7BF4AF0D" w14:textId="6AA2F35F" w:rsidR="00AA2093" w:rsidRPr="000F52E3" w:rsidRDefault="00AA2093" w:rsidP="00653E55">
            <w:pPr>
              <w:jc w:val="center"/>
              <w:rPr>
                <w:rFonts w:ascii="Arial Narrow" w:eastAsia="Arial Narrow" w:hAnsi="Arial Narrow" w:cs="Arial Narrow"/>
                <w:b/>
                <w:lang w:val="es-CO"/>
              </w:rPr>
            </w:pPr>
          </w:p>
          <w:p w14:paraId="74EC83E6" w14:textId="77777777" w:rsidR="00AA2093" w:rsidRPr="000F52E3" w:rsidRDefault="00AA2093" w:rsidP="00653E55">
            <w:pPr>
              <w:jc w:val="center"/>
              <w:rPr>
                <w:rFonts w:ascii="Arial Narrow" w:eastAsia="Arial Narrow" w:hAnsi="Arial Narrow" w:cs="Arial Narrow"/>
                <w:b/>
                <w:lang w:val="es-CO"/>
              </w:rPr>
            </w:pPr>
          </w:p>
          <w:p w14:paraId="308D0A43" w14:textId="77777777" w:rsidR="00AA2093" w:rsidRPr="000F52E3" w:rsidRDefault="00AA2093" w:rsidP="00653E55">
            <w:pPr>
              <w:jc w:val="center"/>
              <w:rPr>
                <w:rFonts w:ascii="Arial Narrow" w:eastAsia="Arial Narrow" w:hAnsi="Arial Narrow" w:cs="Arial Narrow"/>
                <w:b/>
                <w:lang w:val="es-CO"/>
              </w:rPr>
            </w:pPr>
          </w:p>
          <w:p w14:paraId="2DCF81FC" w14:textId="77777777" w:rsidR="00AA2093" w:rsidRPr="000F52E3" w:rsidRDefault="00AA2093" w:rsidP="00653E55">
            <w:pPr>
              <w:jc w:val="center"/>
              <w:rPr>
                <w:rFonts w:ascii="Arial Narrow" w:eastAsia="Arial Narrow" w:hAnsi="Arial Narrow" w:cs="Arial Narrow"/>
                <w:b/>
                <w:lang w:val="es-CO"/>
              </w:rPr>
            </w:pPr>
          </w:p>
          <w:p w14:paraId="0CBA6BA1" w14:textId="77777777" w:rsidR="00AA2093" w:rsidRPr="000F52E3" w:rsidRDefault="00AA2093" w:rsidP="00653E55">
            <w:pPr>
              <w:jc w:val="center"/>
              <w:rPr>
                <w:rFonts w:ascii="Arial Narrow" w:eastAsia="Arial Narrow" w:hAnsi="Arial Narrow" w:cs="Arial Narrow"/>
                <w:b/>
                <w:lang w:val="es-CO"/>
              </w:rPr>
            </w:pPr>
          </w:p>
          <w:p w14:paraId="66BFB31D"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VALLEJO CHUJFI</w:t>
            </w:r>
          </w:p>
          <w:p w14:paraId="63473F24"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F4E3F97"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37EA52D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Risaralda</w:t>
            </w:r>
          </w:p>
        </w:tc>
      </w:tr>
      <w:tr w:rsidR="00AA2093" w:rsidRPr="000F52E3" w14:paraId="69BBEEAD" w14:textId="77777777" w:rsidTr="000F52E3">
        <w:trPr>
          <w:trHeight w:val="2805"/>
        </w:trPr>
        <w:tc>
          <w:tcPr>
            <w:tcW w:w="4419" w:type="dxa"/>
            <w:shd w:val="clear" w:color="auto" w:fill="auto"/>
            <w:tcMar>
              <w:top w:w="100" w:type="dxa"/>
              <w:left w:w="100" w:type="dxa"/>
              <w:bottom w:w="100" w:type="dxa"/>
              <w:right w:w="100" w:type="dxa"/>
            </w:tcMar>
          </w:tcPr>
          <w:p w14:paraId="2FF08D7D" w14:textId="77777777" w:rsidR="00AA2093" w:rsidRPr="000F52E3" w:rsidRDefault="00AA2093" w:rsidP="00653E55">
            <w:pPr>
              <w:rPr>
                <w:rFonts w:ascii="Arial Narrow" w:eastAsia="Arial Narrow" w:hAnsi="Arial Narrow" w:cs="Arial Narrow"/>
                <w:b/>
                <w:lang w:val="es-CO"/>
              </w:rPr>
            </w:pPr>
          </w:p>
          <w:p w14:paraId="3A70B2AD" w14:textId="47B463EB" w:rsidR="00AA2093" w:rsidRPr="000F52E3" w:rsidRDefault="00AA2093" w:rsidP="00653E55">
            <w:pPr>
              <w:rPr>
                <w:rFonts w:ascii="Arial Narrow" w:eastAsia="Arial Narrow" w:hAnsi="Arial Narrow" w:cs="Arial Narrow"/>
                <w:b/>
                <w:lang w:val="es-CO"/>
              </w:rPr>
            </w:pPr>
          </w:p>
          <w:p w14:paraId="10836E84" w14:textId="77777777" w:rsidR="00AA2093" w:rsidRPr="000F52E3" w:rsidRDefault="00AA2093" w:rsidP="00653E55">
            <w:pPr>
              <w:rPr>
                <w:rFonts w:ascii="Arial Narrow" w:eastAsia="Arial Narrow" w:hAnsi="Arial Narrow" w:cs="Arial Narrow"/>
                <w:b/>
                <w:lang w:val="es-CO"/>
              </w:rPr>
            </w:pPr>
          </w:p>
          <w:p w14:paraId="1D33855D" w14:textId="77777777" w:rsidR="00AA2093" w:rsidRPr="000F52E3" w:rsidRDefault="00AA2093" w:rsidP="00653E55">
            <w:pPr>
              <w:rPr>
                <w:rFonts w:ascii="Arial Narrow" w:eastAsia="Arial Narrow" w:hAnsi="Arial Narrow" w:cs="Arial Narrow"/>
                <w:b/>
                <w:lang w:val="es-CO"/>
              </w:rPr>
            </w:pPr>
          </w:p>
          <w:p w14:paraId="5C8FF83B" w14:textId="77777777" w:rsidR="00AA2093" w:rsidRPr="000F52E3" w:rsidRDefault="00AA2093" w:rsidP="00653E55">
            <w:pPr>
              <w:rPr>
                <w:rFonts w:ascii="Arial Narrow" w:eastAsia="Arial Narrow" w:hAnsi="Arial Narrow" w:cs="Arial Narrow"/>
                <w:b/>
                <w:lang w:val="es-CO"/>
              </w:rPr>
            </w:pPr>
          </w:p>
          <w:p w14:paraId="1A32D92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ENRIQUE CABRALES BAQUERO</w:t>
            </w:r>
          </w:p>
          <w:p w14:paraId="2BC1B8B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1D6F3A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6E4E44F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Bogotá</w:t>
            </w:r>
          </w:p>
        </w:tc>
        <w:tc>
          <w:tcPr>
            <w:tcW w:w="4419" w:type="dxa"/>
            <w:shd w:val="clear" w:color="auto" w:fill="auto"/>
            <w:tcMar>
              <w:top w:w="100" w:type="dxa"/>
              <w:left w:w="100" w:type="dxa"/>
              <w:bottom w:w="100" w:type="dxa"/>
              <w:right w:w="100" w:type="dxa"/>
            </w:tcMar>
          </w:tcPr>
          <w:p w14:paraId="4BB82513" w14:textId="085F819F" w:rsidR="00AA2093" w:rsidRPr="000F52E3" w:rsidRDefault="00AA2093" w:rsidP="00653E55">
            <w:pPr>
              <w:jc w:val="center"/>
              <w:rPr>
                <w:rFonts w:ascii="Arial Narrow" w:eastAsia="Arial Narrow" w:hAnsi="Arial Narrow" w:cs="Arial Narrow"/>
                <w:b/>
                <w:lang w:val="es-CO"/>
              </w:rPr>
            </w:pPr>
          </w:p>
          <w:p w14:paraId="72731B0C" w14:textId="77777777" w:rsidR="00AA2093" w:rsidRPr="000F52E3" w:rsidRDefault="00AA2093" w:rsidP="00653E55">
            <w:pPr>
              <w:jc w:val="center"/>
              <w:rPr>
                <w:rFonts w:ascii="Arial Narrow" w:eastAsia="Arial Narrow" w:hAnsi="Arial Narrow" w:cs="Arial Narrow"/>
                <w:b/>
                <w:lang w:val="es-CO"/>
              </w:rPr>
            </w:pPr>
          </w:p>
          <w:p w14:paraId="44E190B2" w14:textId="77777777" w:rsidR="00AA2093" w:rsidRPr="000F52E3" w:rsidRDefault="00AA2093" w:rsidP="00653E55">
            <w:pPr>
              <w:jc w:val="center"/>
              <w:rPr>
                <w:rFonts w:ascii="Arial Narrow" w:eastAsia="Arial Narrow" w:hAnsi="Arial Narrow" w:cs="Arial Narrow"/>
                <w:b/>
                <w:lang w:val="es-CO"/>
              </w:rPr>
            </w:pPr>
          </w:p>
          <w:p w14:paraId="1C78E7E4" w14:textId="77777777" w:rsidR="00AA2093" w:rsidRPr="000F52E3" w:rsidRDefault="00AA2093" w:rsidP="00653E55">
            <w:pPr>
              <w:jc w:val="center"/>
              <w:rPr>
                <w:rFonts w:ascii="Arial Narrow" w:eastAsia="Arial Narrow" w:hAnsi="Arial Narrow" w:cs="Arial Narrow"/>
                <w:b/>
                <w:lang w:val="es-CO"/>
              </w:rPr>
            </w:pPr>
          </w:p>
          <w:p w14:paraId="6564C688" w14:textId="77777777" w:rsidR="00AA2093" w:rsidRPr="000F52E3" w:rsidRDefault="00AA2093" w:rsidP="00653E55">
            <w:pPr>
              <w:jc w:val="center"/>
              <w:rPr>
                <w:rFonts w:ascii="Arial Narrow" w:eastAsia="Arial Narrow" w:hAnsi="Arial Narrow" w:cs="Arial Narrow"/>
                <w:b/>
                <w:lang w:val="es-CO"/>
              </w:rPr>
            </w:pPr>
          </w:p>
          <w:p w14:paraId="66212BC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RUBY HELENA CHAGÜI SPATH</w:t>
            </w:r>
          </w:p>
          <w:p w14:paraId="2199E32A"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7AC829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201BE8B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Córdoba</w:t>
            </w:r>
          </w:p>
        </w:tc>
      </w:tr>
      <w:tr w:rsidR="00AA2093" w:rsidRPr="000F52E3" w14:paraId="5B20E51C" w14:textId="77777777" w:rsidTr="000F52E3">
        <w:trPr>
          <w:trHeight w:val="2848"/>
        </w:trPr>
        <w:tc>
          <w:tcPr>
            <w:tcW w:w="4419" w:type="dxa"/>
            <w:shd w:val="clear" w:color="auto" w:fill="auto"/>
            <w:tcMar>
              <w:top w:w="100" w:type="dxa"/>
              <w:left w:w="100" w:type="dxa"/>
              <w:bottom w:w="100" w:type="dxa"/>
              <w:right w:w="100" w:type="dxa"/>
            </w:tcMar>
          </w:tcPr>
          <w:p w14:paraId="69C04B25" w14:textId="2B3F5FBB" w:rsidR="00AA2093" w:rsidRPr="000F52E3" w:rsidRDefault="00AA2093" w:rsidP="00653E55">
            <w:pPr>
              <w:jc w:val="center"/>
              <w:rPr>
                <w:rFonts w:ascii="Arial Narrow" w:eastAsia="Arial Narrow" w:hAnsi="Arial Narrow" w:cs="Arial Narrow"/>
                <w:b/>
                <w:lang w:val="es-CO"/>
              </w:rPr>
            </w:pPr>
          </w:p>
          <w:p w14:paraId="110FC4A7" w14:textId="77777777" w:rsidR="00AA2093" w:rsidRPr="000F52E3" w:rsidRDefault="00AA2093" w:rsidP="00653E55">
            <w:pPr>
              <w:jc w:val="center"/>
              <w:rPr>
                <w:rFonts w:ascii="Arial Narrow" w:eastAsia="Arial Narrow" w:hAnsi="Arial Narrow" w:cs="Arial Narrow"/>
                <w:b/>
                <w:lang w:val="es-CO"/>
              </w:rPr>
            </w:pPr>
          </w:p>
          <w:p w14:paraId="24F7F7F6" w14:textId="77777777" w:rsidR="00AA2093" w:rsidRPr="000F52E3" w:rsidRDefault="00AA2093" w:rsidP="00653E55">
            <w:pPr>
              <w:jc w:val="center"/>
              <w:rPr>
                <w:rFonts w:ascii="Arial Narrow" w:eastAsia="Arial Narrow" w:hAnsi="Arial Narrow" w:cs="Arial Narrow"/>
                <w:b/>
                <w:lang w:val="es-CO"/>
              </w:rPr>
            </w:pPr>
          </w:p>
          <w:p w14:paraId="57F0622C" w14:textId="77777777" w:rsidR="00AA2093" w:rsidRPr="000F52E3" w:rsidRDefault="00AA2093" w:rsidP="00653E55">
            <w:pPr>
              <w:jc w:val="center"/>
              <w:rPr>
                <w:rFonts w:ascii="Arial Narrow" w:eastAsia="Arial Narrow" w:hAnsi="Arial Narrow" w:cs="Arial Narrow"/>
                <w:b/>
                <w:lang w:val="es-CO"/>
              </w:rPr>
            </w:pPr>
          </w:p>
          <w:p w14:paraId="3BF3089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JOSÉ VICENTE CARREÑO CASTRO</w:t>
            </w:r>
          </w:p>
          <w:p w14:paraId="759DD4E2"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2FCD33E"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7840D626"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Arauca</w:t>
            </w:r>
          </w:p>
        </w:tc>
        <w:tc>
          <w:tcPr>
            <w:tcW w:w="4419" w:type="dxa"/>
            <w:shd w:val="clear" w:color="auto" w:fill="auto"/>
            <w:tcMar>
              <w:top w:w="100" w:type="dxa"/>
              <w:left w:w="100" w:type="dxa"/>
              <w:bottom w:w="100" w:type="dxa"/>
              <w:right w:w="100" w:type="dxa"/>
            </w:tcMar>
          </w:tcPr>
          <w:p w14:paraId="6A646DD5" w14:textId="3D3BA397" w:rsidR="00AA2093" w:rsidRPr="000F52E3" w:rsidRDefault="00AA2093" w:rsidP="00653E55">
            <w:pPr>
              <w:jc w:val="center"/>
              <w:rPr>
                <w:rFonts w:ascii="Arial Narrow" w:eastAsia="Arial Narrow" w:hAnsi="Arial Narrow" w:cs="Arial Narrow"/>
                <w:b/>
                <w:lang w:val="es-CO"/>
              </w:rPr>
            </w:pPr>
          </w:p>
          <w:p w14:paraId="29D6724D" w14:textId="77777777" w:rsidR="00AA2093" w:rsidRPr="000F52E3" w:rsidRDefault="00AA2093" w:rsidP="00653E55">
            <w:pPr>
              <w:jc w:val="center"/>
              <w:rPr>
                <w:rFonts w:ascii="Arial Narrow" w:eastAsia="Arial Narrow" w:hAnsi="Arial Narrow" w:cs="Arial Narrow"/>
                <w:b/>
                <w:lang w:val="es-CO"/>
              </w:rPr>
            </w:pPr>
          </w:p>
          <w:p w14:paraId="22EBB95C" w14:textId="77777777" w:rsidR="00AA2093" w:rsidRPr="000F52E3" w:rsidRDefault="00AA2093" w:rsidP="00653E55">
            <w:pPr>
              <w:jc w:val="center"/>
              <w:rPr>
                <w:rFonts w:ascii="Arial Narrow" w:eastAsia="Arial Narrow" w:hAnsi="Arial Narrow" w:cs="Arial Narrow"/>
                <w:b/>
                <w:lang w:val="es-CO"/>
              </w:rPr>
            </w:pPr>
          </w:p>
          <w:p w14:paraId="4832B98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MARGARITA MARÍA RESTREPO ARANGO</w:t>
            </w:r>
          </w:p>
          <w:p w14:paraId="5D04C90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BA1394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132059C7"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r>
      <w:tr w:rsidR="00AA2093" w:rsidRPr="000F52E3" w14:paraId="4217F04A" w14:textId="77777777" w:rsidTr="000F52E3">
        <w:trPr>
          <w:trHeight w:val="2267"/>
        </w:trPr>
        <w:tc>
          <w:tcPr>
            <w:tcW w:w="4419" w:type="dxa"/>
            <w:shd w:val="clear" w:color="auto" w:fill="auto"/>
            <w:tcMar>
              <w:top w:w="100" w:type="dxa"/>
              <w:left w:w="100" w:type="dxa"/>
              <w:bottom w:w="100" w:type="dxa"/>
              <w:right w:w="100" w:type="dxa"/>
            </w:tcMar>
          </w:tcPr>
          <w:p w14:paraId="18023765" w14:textId="29F1F80B" w:rsidR="00AA2093" w:rsidRPr="000F52E3" w:rsidRDefault="00AA2093" w:rsidP="00653E55">
            <w:pPr>
              <w:jc w:val="center"/>
              <w:rPr>
                <w:rFonts w:ascii="Arial Narrow" w:eastAsia="Arial Narrow" w:hAnsi="Arial Narrow" w:cs="Arial Narrow"/>
                <w:b/>
                <w:lang w:val="es-CO"/>
              </w:rPr>
            </w:pPr>
          </w:p>
          <w:p w14:paraId="2813D777" w14:textId="77777777" w:rsidR="00AA2093" w:rsidRPr="000F52E3" w:rsidRDefault="00AA2093" w:rsidP="00653E55">
            <w:pPr>
              <w:jc w:val="center"/>
              <w:rPr>
                <w:rFonts w:ascii="Arial Narrow" w:eastAsia="Arial Narrow" w:hAnsi="Arial Narrow" w:cs="Arial Narrow"/>
                <w:b/>
                <w:lang w:val="es-CO"/>
              </w:rPr>
            </w:pPr>
          </w:p>
          <w:p w14:paraId="1C3DA56F" w14:textId="77777777" w:rsidR="00AA2093" w:rsidRPr="000F52E3" w:rsidRDefault="00AA2093" w:rsidP="00653E55">
            <w:pPr>
              <w:jc w:val="center"/>
              <w:rPr>
                <w:rFonts w:ascii="Arial Narrow" w:eastAsia="Arial Narrow" w:hAnsi="Arial Narrow" w:cs="Arial Narrow"/>
                <w:b/>
                <w:lang w:val="es-CO"/>
              </w:rPr>
            </w:pPr>
          </w:p>
          <w:p w14:paraId="04004575" w14:textId="77777777" w:rsidR="00AA2093" w:rsidRPr="000F52E3" w:rsidRDefault="00AA2093" w:rsidP="00653E55">
            <w:pPr>
              <w:rPr>
                <w:rFonts w:ascii="Arial Narrow" w:eastAsia="Arial Narrow" w:hAnsi="Arial Narrow" w:cs="Arial Narrow"/>
                <w:b/>
                <w:lang w:val="es-CO"/>
              </w:rPr>
            </w:pPr>
          </w:p>
          <w:p w14:paraId="19753A7A" w14:textId="77777777" w:rsidR="00AA2093" w:rsidRPr="000F52E3" w:rsidRDefault="00AA2093" w:rsidP="00653E55">
            <w:pPr>
              <w:rPr>
                <w:rFonts w:ascii="Arial Narrow" w:eastAsia="Arial Narrow" w:hAnsi="Arial Narrow" w:cs="Arial Narrow"/>
                <w:b/>
                <w:lang w:val="es-CO"/>
              </w:rPr>
            </w:pPr>
          </w:p>
          <w:p w14:paraId="41510ACD"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AMANDA ROCIO GONZALEZ R.</w:t>
            </w:r>
          </w:p>
          <w:p w14:paraId="5D1821F4"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Coautora</w:t>
            </w:r>
          </w:p>
          <w:p w14:paraId="01DB726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5AC1587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Casanare</w:t>
            </w:r>
          </w:p>
        </w:tc>
        <w:tc>
          <w:tcPr>
            <w:tcW w:w="4419" w:type="dxa"/>
            <w:shd w:val="clear" w:color="auto" w:fill="auto"/>
            <w:tcMar>
              <w:top w:w="100" w:type="dxa"/>
              <w:left w:w="100" w:type="dxa"/>
              <w:bottom w:w="100" w:type="dxa"/>
              <w:right w:w="100" w:type="dxa"/>
            </w:tcMar>
          </w:tcPr>
          <w:p w14:paraId="466BFF7D" w14:textId="28A9FB51" w:rsidR="00AA2093" w:rsidRPr="000F52E3" w:rsidRDefault="00AA2093" w:rsidP="00653E55">
            <w:pPr>
              <w:jc w:val="center"/>
              <w:rPr>
                <w:rFonts w:ascii="Arial Narrow" w:eastAsia="Arial Narrow" w:hAnsi="Arial Narrow" w:cs="Arial Narrow"/>
                <w:b/>
                <w:lang w:val="es-CO"/>
              </w:rPr>
            </w:pPr>
          </w:p>
          <w:p w14:paraId="38352D9C" w14:textId="77777777" w:rsidR="00AA2093" w:rsidRPr="000F52E3" w:rsidRDefault="00AA2093" w:rsidP="00653E55">
            <w:pPr>
              <w:jc w:val="center"/>
              <w:rPr>
                <w:rFonts w:ascii="Arial Narrow" w:eastAsia="Arial Narrow" w:hAnsi="Arial Narrow" w:cs="Arial Narrow"/>
                <w:b/>
                <w:lang w:val="es-CO"/>
              </w:rPr>
            </w:pPr>
          </w:p>
          <w:p w14:paraId="6B239349" w14:textId="77777777" w:rsidR="00AA2093" w:rsidRPr="000F52E3" w:rsidRDefault="00AA2093" w:rsidP="00653E55">
            <w:pPr>
              <w:jc w:val="center"/>
              <w:rPr>
                <w:rFonts w:ascii="Arial Narrow" w:eastAsia="Arial Narrow" w:hAnsi="Arial Narrow" w:cs="Arial Narrow"/>
                <w:b/>
                <w:lang w:val="es-CO"/>
              </w:rPr>
            </w:pPr>
          </w:p>
          <w:p w14:paraId="4ED63AA6" w14:textId="77777777" w:rsidR="00AA2093" w:rsidRPr="000F52E3" w:rsidRDefault="00AA2093" w:rsidP="00653E55">
            <w:pPr>
              <w:jc w:val="center"/>
              <w:rPr>
                <w:rFonts w:ascii="Arial Narrow" w:eastAsia="Arial Narrow" w:hAnsi="Arial Narrow" w:cs="Arial Narrow"/>
                <w:b/>
                <w:lang w:val="es-CO"/>
              </w:rPr>
            </w:pPr>
          </w:p>
          <w:p w14:paraId="0B94D823" w14:textId="77777777" w:rsidR="00AA2093" w:rsidRPr="000F52E3" w:rsidRDefault="00AA2093" w:rsidP="00653E55">
            <w:pPr>
              <w:jc w:val="center"/>
              <w:rPr>
                <w:rFonts w:ascii="Arial Narrow" w:eastAsia="Arial Narrow" w:hAnsi="Arial Narrow" w:cs="Arial Narrow"/>
                <w:b/>
                <w:lang w:val="es-CO"/>
              </w:rPr>
            </w:pPr>
          </w:p>
          <w:p w14:paraId="6834646B"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JUAN ESPINAL</w:t>
            </w:r>
          </w:p>
          <w:p w14:paraId="3CFD556E"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DC340C4"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269876F2"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AA2093" w:rsidRPr="000F52E3" w14:paraId="6D3E3B32" w14:textId="77777777" w:rsidTr="000F52E3">
        <w:trPr>
          <w:trHeight w:val="2267"/>
        </w:trPr>
        <w:tc>
          <w:tcPr>
            <w:tcW w:w="4419" w:type="dxa"/>
            <w:shd w:val="clear" w:color="auto" w:fill="auto"/>
            <w:tcMar>
              <w:top w:w="100" w:type="dxa"/>
              <w:left w:w="100" w:type="dxa"/>
              <w:bottom w:w="100" w:type="dxa"/>
              <w:right w:w="100" w:type="dxa"/>
            </w:tcMar>
          </w:tcPr>
          <w:p w14:paraId="2B6A2093" w14:textId="07B61AE0" w:rsidR="00AA2093" w:rsidRPr="000F52E3" w:rsidRDefault="00AA2093" w:rsidP="00653E55">
            <w:pPr>
              <w:jc w:val="center"/>
              <w:rPr>
                <w:rFonts w:ascii="Arial Narrow" w:eastAsia="Arial Narrow" w:hAnsi="Arial Narrow" w:cs="Arial Narrow"/>
                <w:b/>
                <w:lang w:val="es-CO"/>
              </w:rPr>
            </w:pPr>
          </w:p>
          <w:p w14:paraId="21706B24" w14:textId="77777777" w:rsidR="00AA2093" w:rsidRPr="000F52E3" w:rsidRDefault="00AA2093" w:rsidP="00653E55">
            <w:pPr>
              <w:jc w:val="center"/>
              <w:rPr>
                <w:rFonts w:ascii="Arial Narrow" w:eastAsia="Arial Narrow" w:hAnsi="Arial Narrow" w:cs="Arial Narrow"/>
                <w:b/>
                <w:lang w:val="es-CO"/>
              </w:rPr>
            </w:pPr>
          </w:p>
          <w:p w14:paraId="70CAFF5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w:t>
            </w:r>
          </w:p>
          <w:p w14:paraId="36B2C6CF" w14:textId="77777777" w:rsidR="00AA2093" w:rsidRPr="000F52E3" w:rsidRDefault="00AA2093" w:rsidP="00653E55">
            <w:pPr>
              <w:jc w:val="center"/>
              <w:rPr>
                <w:rFonts w:ascii="Arial Narrow" w:eastAsia="Arial Narrow" w:hAnsi="Arial Narrow" w:cs="Arial Narrow"/>
                <w:b/>
                <w:lang w:val="es-CO"/>
              </w:rPr>
            </w:pPr>
          </w:p>
          <w:p w14:paraId="0381C626" w14:textId="77777777" w:rsidR="00AA2093" w:rsidRPr="000F52E3" w:rsidRDefault="00AA2093" w:rsidP="00653E55">
            <w:pPr>
              <w:jc w:val="center"/>
              <w:rPr>
                <w:rFonts w:ascii="Arial Narrow" w:eastAsia="Arial Narrow" w:hAnsi="Arial Narrow" w:cs="Arial Narrow"/>
                <w:b/>
                <w:lang w:val="es-CO"/>
              </w:rPr>
            </w:pPr>
          </w:p>
          <w:p w14:paraId="249B5634" w14:textId="77777777" w:rsidR="00AA2093" w:rsidRPr="000F52E3" w:rsidRDefault="00AA2093" w:rsidP="00653E55">
            <w:pPr>
              <w:jc w:val="center"/>
              <w:rPr>
                <w:rFonts w:ascii="Arial Narrow" w:eastAsia="Arial Narrow" w:hAnsi="Arial Narrow" w:cs="Arial Narrow"/>
                <w:b/>
                <w:lang w:val="es-CO"/>
              </w:rPr>
            </w:pPr>
          </w:p>
          <w:p w14:paraId="7646DDC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GUSTAVO LONDOÑO GARCIA </w:t>
            </w:r>
          </w:p>
          <w:p w14:paraId="17B73A2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Coautor</w:t>
            </w:r>
          </w:p>
          <w:p w14:paraId="6B3E53E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512613DF"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Departamento del Vichada</w:t>
            </w:r>
          </w:p>
        </w:tc>
        <w:tc>
          <w:tcPr>
            <w:tcW w:w="4419" w:type="dxa"/>
            <w:shd w:val="clear" w:color="auto" w:fill="auto"/>
            <w:tcMar>
              <w:top w:w="100" w:type="dxa"/>
              <w:left w:w="100" w:type="dxa"/>
              <w:bottom w:w="100" w:type="dxa"/>
              <w:right w:w="100" w:type="dxa"/>
            </w:tcMar>
          </w:tcPr>
          <w:p w14:paraId="3CD5202A" w14:textId="1A55A263" w:rsidR="00AA2093" w:rsidRPr="000F52E3" w:rsidRDefault="00AA2093" w:rsidP="00653E55">
            <w:pPr>
              <w:jc w:val="center"/>
              <w:rPr>
                <w:rFonts w:ascii="Arial Narrow" w:eastAsia="Arial Narrow" w:hAnsi="Arial Narrow" w:cs="Arial Narrow"/>
                <w:b/>
                <w:lang w:val="es-CO"/>
              </w:rPr>
            </w:pPr>
          </w:p>
          <w:p w14:paraId="573FB00A" w14:textId="77777777" w:rsidR="00AA2093" w:rsidRPr="000F52E3" w:rsidRDefault="00AA2093" w:rsidP="00653E55">
            <w:pPr>
              <w:jc w:val="center"/>
              <w:rPr>
                <w:rFonts w:ascii="Arial Narrow" w:eastAsia="Arial Narrow" w:hAnsi="Arial Narrow" w:cs="Arial Narrow"/>
                <w:b/>
                <w:lang w:val="es-CO"/>
              </w:rPr>
            </w:pPr>
          </w:p>
          <w:p w14:paraId="41516618" w14:textId="77777777" w:rsidR="00AA2093" w:rsidRPr="000F52E3" w:rsidRDefault="00AA2093" w:rsidP="00653E55">
            <w:pPr>
              <w:jc w:val="center"/>
              <w:rPr>
                <w:rFonts w:ascii="Arial Narrow" w:eastAsia="Arial Narrow" w:hAnsi="Arial Narrow" w:cs="Arial Narrow"/>
                <w:b/>
                <w:lang w:val="es-CO"/>
              </w:rPr>
            </w:pPr>
          </w:p>
          <w:p w14:paraId="6AC68739" w14:textId="77777777" w:rsidR="00AA2093" w:rsidRPr="000F52E3" w:rsidRDefault="00AA2093" w:rsidP="00653E55">
            <w:pPr>
              <w:jc w:val="center"/>
              <w:rPr>
                <w:rFonts w:ascii="Arial Narrow" w:eastAsia="Arial Narrow" w:hAnsi="Arial Narrow" w:cs="Arial Narrow"/>
                <w:b/>
                <w:lang w:val="es-CO"/>
              </w:rPr>
            </w:pPr>
          </w:p>
          <w:p w14:paraId="5D3E941C" w14:textId="77777777" w:rsidR="00AA2093" w:rsidRPr="000F52E3" w:rsidRDefault="00AA2093" w:rsidP="00653E55">
            <w:pPr>
              <w:jc w:val="center"/>
              <w:rPr>
                <w:rFonts w:ascii="Arial Narrow" w:eastAsia="Arial Narrow" w:hAnsi="Arial Narrow" w:cs="Arial Narrow"/>
                <w:b/>
                <w:lang w:val="es-CO"/>
              </w:rPr>
            </w:pPr>
          </w:p>
          <w:p w14:paraId="44C4E07F" w14:textId="77777777" w:rsidR="00AA2093" w:rsidRPr="000F52E3" w:rsidRDefault="00AA2093" w:rsidP="00653E55">
            <w:pPr>
              <w:jc w:val="center"/>
              <w:rPr>
                <w:rFonts w:ascii="Arial Narrow" w:eastAsia="Arial Narrow" w:hAnsi="Arial Narrow" w:cs="Arial Narrow"/>
                <w:b/>
                <w:lang w:val="es-CO"/>
              </w:rPr>
            </w:pPr>
          </w:p>
          <w:p w14:paraId="4FE5384F"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FERNANDO NICOLAS ARAUJO RUMIE</w:t>
            </w:r>
          </w:p>
          <w:p w14:paraId="27AE162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C959044"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70CC6B53"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Bolívar</w:t>
            </w:r>
          </w:p>
        </w:tc>
      </w:tr>
      <w:tr w:rsidR="00AA2093" w:rsidRPr="000F52E3" w14:paraId="63C83498" w14:textId="77777777" w:rsidTr="000F52E3">
        <w:trPr>
          <w:trHeight w:val="2267"/>
        </w:trPr>
        <w:tc>
          <w:tcPr>
            <w:tcW w:w="4419" w:type="dxa"/>
            <w:shd w:val="clear" w:color="auto" w:fill="auto"/>
            <w:tcMar>
              <w:top w:w="100" w:type="dxa"/>
              <w:left w:w="100" w:type="dxa"/>
              <w:bottom w:w="100" w:type="dxa"/>
              <w:right w:w="100" w:type="dxa"/>
            </w:tcMar>
          </w:tcPr>
          <w:p w14:paraId="0771EAAC" w14:textId="77777777" w:rsidR="00AA2093" w:rsidRPr="000F52E3" w:rsidRDefault="00AA2093" w:rsidP="00653E55">
            <w:pPr>
              <w:jc w:val="center"/>
              <w:rPr>
                <w:rFonts w:ascii="Arial Narrow" w:eastAsia="Arial Narrow" w:hAnsi="Arial Narrow" w:cs="Arial Narrow"/>
                <w:b/>
                <w:lang w:val="es-CO"/>
              </w:rPr>
            </w:pPr>
          </w:p>
          <w:p w14:paraId="3844858D" w14:textId="77777777" w:rsidR="00AA2093" w:rsidRPr="000F52E3" w:rsidRDefault="00AA2093" w:rsidP="00653E55">
            <w:pPr>
              <w:jc w:val="center"/>
              <w:rPr>
                <w:rFonts w:ascii="Arial Narrow" w:eastAsia="Arial Narrow" w:hAnsi="Arial Narrow" w:cs="Arial Narrow"/>
                <w:b/>
                <w:lang w:val="es-CO"/>
              </w:rPr>
            </w:pPr>
          </w:p>
          <w:p w14:paraId="37C44D7C" w14:textId="70E35420" w:rsidR="00AA2093" w:rsidRPr="000F52E3" w:rsidRDefault="00AA2093" w:rsidP="00653E55">
            <w:pPr>
              <w:jc w:val="center"/>
              <w:rPr>
                <w:rFonts w:ascii="Arial Narrow" w:eastAsia="Arial Narrow" w:hAnsi="Arial Narrow" w:cs="Arial Narrow"/>
                <w:b/>
                <w:lang w:val="es-CO"/>
              </w:rPr>
            </w:pPr>
          </w:p>
          <w:p w14:paraId="00DD7108" w14:textId="77777777" w:rsidR="00AA2093" w:rsidRPr="000F52E3" w:rsidRDefault="00AA2093" w:rsidP="00653E55">
            <w:pPr>
              <w:jc w:val="center"/>
              <w:rPr>
                <w:rFonts w:ascii="Arial Narrow" w:eastAsia="Arial Narrow" w:hAnsi="Arial Narrow" w:cs="Arial Narrow"/>
                <w:b/>
                <w:lang w:val="es-CO"/>
              </w:rPr>
            </w:pPr>
          </w:p>
          <w:p w14:paraId="4A45F15C" w14:textId="77777777" w:rsidR="00AA2093" w:rsidRPr="000F52E3" w:rsidRDefault="00AA2093" w:rsidP="00653E55">
            <w:pPr>
              <w:jc w:val="center"/>
              <w:rPr>
                <w:rFonts w:ascii="Arial Narrow" w:eastAsia="Arial Narrow" w:hAnsi="Arial Narrow" w:cs="Arial Narrow"/>
                <w:b/>
                <w:lang w:val="es-CO"/>
              </w:rPr>
            </w:pPr>
          </w:p>
          <w:p w14:paraId="78492BC3" w14:textId="77777777" w:rsidR="00AA2093" w:rsidRPr="000F52E3" w:rsidRDefault="00AA2093" w:rsidP="00653E55">
            <w:pPr>
              <w:jc w:val="center"/>
              <w:rPr>
                <w:rFonts w:ascii="Arial Narrow" w:eastAsia="Arial Narrow" w:hAnsi="Arial Narrow" w:cs="Arial Narrow"/>
                <w:b/>
                <w:lang w:val="es-CO"/>
              </w:rPr>
            </w:pPr>
          </w:p>
          <w:p w14:paraId="2A20DF3D" w14:textId="77777777" w:rsidR="00AA2093" w:rsidRPr="000F52E3" w:rsidRDefault="00AA2093" w:rsidP="00653E55">
            <w:pPr>
              <w:jc w:val="center"/>
              <w:rPr>
                <w:rFonts w:ascii="Arial Narrow" w:eastAsia="Arial Narrow" w:hAnsi="Arial Narrow" w:cs="Arial Narrow"/>
                <w:b/>
                <w:lang w:val="es-CO"/>
              </w:rPr>
            </w:pPr>
          </w:p>
          <w:p w14:paraId="4A20E35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LUÍS FERNANDO GÓMEZ BETANCURT</w:t>
            </w:r>
          </w:p>
          <w:p w14:paraId="6ABDE1E2"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18F892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4A8E304E"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4BDFF993" w14:textId="6980861D" w:rsidR="00AA2093" w:rsidRPr="000F52E3" w:rsidRDefault="00AA2093" w:rsidP="00653E55">
            <w:pPr>
              <w:rPr>
                <w:rFonts w:ascii="Arial Narrow" w:eastAsia="Arial Narrow" w:hAnsi="Arial Narrow" w:cs="Arial Narrow"/>
                <w:b/>
                <w:lang w:val="es-CO"/>
              </w:rPr>
            </w:pPr>
          </w:p>
          <w:p w14:paraId="6A76630D" w14:textId="77777777" w:rsidR="00AA2093" w:rsidRPr="000F52E3" w:rsidRDefault="00AA2093" w:rsidP="00653E55">
            <w:pPr>
              <w:rPr>
                <w:rFonts w:ascii="Arial Narrow" w:eastAsia="Arial Narrow" w:hAnsi="Arial Narrow" w:cs="Arial Narrow"/>
                <w:b/>
                <w:lang w:val="es-CO"/>
              </w:rPr>
            </w:pPr>
          </w:p>
          <w:p w14:paraId="5AC2E414" w14:textId="77777777" w:rsidR="00AA2093" w:rsidRPr="000F52E3" w:rsidRDefault="00AA2093" w:rsidP="00653E55">
            <w:pPr>
              <w:rPr>
                <w:rFonts w:ascii="Arial Narrow" w:eastAsia="Arial Narrow" w:hAnsi="Arial Narrow" w:cs="Arial Narrow"/>
                <w:b/>
                <w:lang w:val="es-CO"/>
              </w:rPr>
            </w:pPr>
          </w:p>
          <w:p w14:paraId="01B4C4DC" w14:textId="77777777" w:rsidR="00AA2093" w:rsidRPr="000F52E3" w:rsidRDefault="00AA2093" w:rsidP="00653E55">
            <w:pPr>
              <w:rPr>
                <w:rFonts w:ascii="Arial Narrow" w:eastAsia="Arial Narrow" w:hAnsi="Arial Narrow" w:cs="Arial Narrow"/>
                <w:b/>
                <w:lang w:val="es-CO"/>
              </w:rPr>
            </w:pPr>
          </w:p>
          <w:p w14:paraId="0EF0ED7D" w14:textId="77777777" w:rsidR="00AA2093" w:rsidRPr="000F52E3" w:rsidRDefault="00AA2093" w:rsidP="00653E55">
            <w:pPr>
              <w:rPr>
                <w:rFonts w:ascii="Arial Narrow" w:eastAsia="Arial Narrow" w:hAnsi="Arial Narrow" w:cs="Arial Narrow"/>
                <w:b/>
                <w:lang w:val="es-CO"/>
              </w:rPr>
            </w:pPr>
          </w:p>
          <w:p w14:paraId="4BD3856A" w14:textId="77777777" w:rsidR="00AA2093" w:rsidRPr="000F52E3" w:rsidRDefault="00AA2093" w:rsidP="00653E55">
            <w:pPr>
              <w:jc w:val="center"/>
              <w:rPr>
                <w:rFonts w:ascii="Arial Narrow" w:eastAsia="Arial Narrow" w:hAnsi="Arial Narrow" w:cs="Arial Narrow"/>
                <w:b/>
                <w:lang w:val="es-CO"/>
              </w:rPr>
            </w:pPr>
          </w:p>
          <w:p w14:paraId="0CB21C69" w14:textId="77777777" w:rsidR="00AA2093" w:rsidRPr="000F52E3" w:rsidRDefault="00AA2093" w:rsidP="00653E55">
            <w:pPr>
              <w:jc w:val="center"/>
              <w:rPr>
                <w:rFonts w:ascii="Arial Narrow" w:eastAsia="Arial Narrow" w:hAnsi="Arial Narrow" w:cs="Arial Narrow"/>
                <w:b/>
                <w:lang w:val="es-CO"/>
              </w:rPr>
            </w:pPr>
          </w:p>
          <w:p w14:paraId="27F8A703"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JOHN JAIRO BERMÚDEZ GARCÉS </w:t>
            </w:r>
          </w:p>
          <w:p w14:paraId="092BE0C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35AFF17"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4F91C8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 xml:space="preserve">Departamento de Antioquia </w:t>
            </w:r>
          </w:p>
        </w:tc>
      </w:tr>
      <w:tr w:rsidR="00AA2093" w:rsidRPr="000F52E3" w14:paraId="05699AD2" w14:textId="77777777" w:rsidTr="000F52E3">
        <w:trPr>
          <w:trHeight w:val="2267"/>
        </w:trPr>
        <w:tc>
          <w:tcPr>
            <w:tcW w:w="4419" w:type="dxa"/>
            <w:shd w:val="clear" w:color="auto" w:fill="auto"/>
            <w:tcMar>
              <w:top w:w="100" w:type="dxa"/>
              <w:left w:w="100" w:type="dxa"/>
              <w:bottom w:w="100" w:type="dxa"/>
              <w:right w:w="100" w:type="dxa"/>
            </w:tcMar>
          </w:tcPr>
          <w:p w14:paraId="129684FC" w14:textId="1211DDE5" w:rsidR="00AA2093" w:rsidRPr="000F52E3" w:rsidRDefault="00AA2093" w:rsidP="00653E55">
            <w:pPr>
              <w:jc w:val="center"/>
              <w:rPr>
                <w:rFonts w:ascii="Arial Narrow" w:eastAsia="Arial Narrow" w:hAnsi="Arial Narrow" w:cs="Arial Narrow"/>
                <w:b/>
                <w:lang w:val="es-CO"/>
              </w:rPr>
            </w:pPr>
          </w:p>
          <w:p w14:paraId="33788240" w14:textId="77777777" w:rsidR="00AA2093" w:rsidRPr="000F52E3" w:rsidRDefault="00AA2093" w:rsidP="00653E55">
            <w:pPr>
              <w:jc w:val="center"/>
              <w:rPr>
                <w:rFonts w:ascii="Arial Narrow" w:eastAsia="Arial Narrow" w:hAnsi="Arial Narrow" w:cs="Arial Narrow"/>
                <w:b/>
                <w:lang w:val="es-CO"/>
              </w:rPr>
            </w:pPr>
          </w:p>
          <w:p w14:paraId="3129AEC3" w14:textId="77777777" w:rsidR="00AA2093" w:rsidRPr="000F52E3" w:rsidRDefault="00AA2093" w:rsidP="00653E55">
            <w:pPr>
              <w:jc w:val="center"/>
              <w:rPr>
                <w:rFonts w:ascii="Arial Narrow" w:eastAsia="Arial Narrow" w:hAnsi="Arial Narrow" w:cs="Arial Narrow"/>
                <w:b/>
                <w:lang w:val="es-CO"/>
              </w:rPr>
            </w:pPr>
          </w:p>
          <w:p w14:paraId="27223CB1" w14:textId="77777777" w:rsidR="00AA2093" w:rsidRPr="000F52E3" w:rsidRDefault="00AA2093" w:rsidP="00653E55">
            <w:pPr>
              <w:jc w:val="center"/>
              <w:rPr>
                <w:rFonts w:ascii="Arial Narrow" w:eastAsia="Arial Narrow" w:hAnsi="Arial Narrow" w:cs="Arial Narrow"/>
                <w:b/>
                <w:lang w:val="es-CO"/>
              </w:rPr>
            </w:pPr>
          </w:p>
          <w:p w14:paraId="677F2193" w14:textId="77777777" w:rsidR="00AA2093" w:rsidRPr="000F52E3" w:rsidRDefault="00AA2093" w:rsidP="00653E55">
            <w:pPr>
              <w:jc w:val="center"/>
              <w:rPr>
                <w:rFonts w:ascii="Arial Narrow" w:eastAsia="Arial Narrow" w:hAnsi="Arial Narrow" w:cs="Arial Narrow"/>
                <w:b/>
                <w:lang w:val="es-CO"/>
              </w:rPr>
            </w:pPr>
          </w:p>
          <w:p w14:paraId="1337E4FD" w14:textId="77777777" w:rsidR="00AA2093" w:rsidRPr="000F52E3" w:rsidRDefault="00AA2093" w:rsidP="00653E55">
            <w:pPr>
              <w:jc w:val="center"/>
              <w:rPr>
                <w:rFonts w:ascii="Arial Narrow" w:eastAsia="Arial Narrow" w:hAnsi="Arial Narrow" w:cs="Arial Narrow"/>
                <w:b/>
                <w:lang w:val="es-CO"/>
              </w:rPr>
            </w:pPr>
          </w:p>
          <w:p w14:paraId="6258768E" w14:textId="77777777" w:rsidR="00AA2093" w:rsidRPr="000F52E3" w:rsidRDefault="00AA2093" w:rsidP="00653E55">
            <w:pPr>
              <w:jc w:val="center"/>
              <w:rPr>
                <w:rFonts w:ascii="Arial Narrow" w:eastAsia="Arial Narrow" w:hAnsi="Arial Narrow" w:cs="Arial Narrow"/>
                <w:b/>
                <w:lang w:val="es-CO"/>
              </w:rPr>
            </w:pPr>
          </w:p>
          <w:p w14:paraId="76C90BB6"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RUBÉN DARÍO MOLANO</w:t>
            </w:r>
          </w:p>
          <w:p w14:paraId="19D3351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6A768A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F6781B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70E87DFB" w14:textId="77777777" w:rsidR="00AA2093" w:rsidRPr="000F52E3" w:rsidRDefault="00AA2093" w:rsidP="00653E55">
            <w:pPr>
              <w:jc w:val="center"/>
              <w:rPr>
                <w:rFonts w:ascii="Arial Narrow" w:eastAsia="Arial Narrow" w:hAnsi="Arial Narrow" w:cs="Arial Narrow"/>
                <w:b/>
                <w:lang w:val="es-CO"/>
              </w:rPr>
            </w:pPr>
          </w:p>
          <w:p w14:paraId="2235F60E" w14:textId="77777777" w:rsidR="00AA2093" w:rsidRPr="000F52E3" w:rsidRDefault="00AA2093" w:rsidP="00653E55">
            <w:pPr>
              <w:jc w:val="center"/>
              <w:rPr>
                <w:rFonts w:ascii="Arial Narrow" w:eastAsia="Arial Narrow" w:hAnsi="Arial Narrow" w:cs="Arial Narrow"/>
                <w:b/>
                <w:lang w:val="es-CO"/>
              </w:rPr>
            </w:pPr>
          </w:p>
          <w:p w14:paraId="0B2D31E8" w14:textId="77777777" w:rsidR="00AA2093" w:rsidRPr="000F52E3" w:rsidRDefault="00AA2093" w:rsidP="00653E55">
            <w:pPr>
              <w:jc w:val="center"/>
              <w:rPr>
                <w:rFonts w:ascii="Arial Narrow" w:eastAsia="Arial Narrow" w:hAnsi="Arial Narrow" w:cs="Arial Narrow"/>
                <w:b/>
                <w:lang w:val="es-CO"/>
              </w:rPr>
            </w:pPr>
          </w:p>
          <w:p w14:paraId="5FE05B4F" w14:textId="36830D4A" w:rsidR="00AA2093" w:rsidRPr="000F52E3" w:rsidRDefault="00AA2093" w:rsidP="00653E55">
            <w:pPr>
              <w:jc w:val="center"/>
              <w:rPr>
                <w:rFonts w:ascii="Arial Narrow" w:eastAsia="Arial Narrow" w:hAnsi="Arial Narrow" w:cs="Arial Narrow"/>
                <w:b/>
                <w:lang w:val="es-CO"/>
              </w:rPr>
            </w:pPr>
          </w:p>
          <w:p w14:paraId="3D1BD139" w14:textId="77777777" w:rsidR="00AA2093" w:rsidRPr="000F52E3" w:rsidRDefault="00AA2093" w:rsidP="00653E55">
            <w:pPr>
              <w:jc w:val="center"/>
              <w:rPr>
                <w:rFonts w:ascii="Arial Narrow" w:eastAsia="Arial Narrow" w:hAnsi="Arial Narrow" w:cs="Arial Narrow"/>
                <w:b/>
                <w:lang w:val="es-CO"/>
              </w:rPr>
            </w:pPr>
          </w:p>
          <w:p w14:paraId="6F364448" w14:textId="77777777" w:rsidR="00AA2093" w:rsidRPr="000F52E3" w:rsidRDefault="00AA2093" w:rsidP="00653E55">
            <w:pPr>
              <w:jc w:val="center"/>
              <w:rPr>
                <w:rFonts w:ascii="Arial Narrow" w:eastAsia="Arial Narrow" w:hAnsi="Arial Narrow" w:cs="Arial Narrow"/>
                <w:b/>
                <w:lang w:val="es-CO"/>
              </w:rPr>
            </w:pPr>
          </w:p>
          <w:p w14:paraId="0FE6706D" w14:textId="77777777" w:rsidR="00AA2093" w:rsidRPr="000F52E3" w:rsidRDefault="00AA2093" w:rsidP="00653E55">
            <w:pPr>
              <w:jc w:val="center"/>
              <w:rPr>
                <w:rFonts w:ascii="Arial Narrow" w:eastAsia="Arial Narrow" w:hAnsi="Arial Narrow" w:cs="Arial Narrow"/>
                <w:b/>
                <w:lang w:val="es-CO"/>
              </w:rPr>
            </w:pPr>
          </w:p>
          <w:p w14:paraId="1673B93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CHRISTIAN GARCÉS ALJURE</w:t>
            </w:r>
          </w:p>
          <w:p w14:paraId="70959F5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70DB793"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2448517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AA2093" w:rsidRPr="000F52E3" w14:paraId="4920076D" w14:textId="77777777" w:rsidTr="000F52E3">
        <w:trPr>
          <w:trHeight w:val="2933"/>
        </w:trPr>
        <w:tc>
          <w:tcPr>
            <w:tcW w:w="4419" w:type="dxa"/>
            <w:shd w:val="clear" w:color="auto" w:fill="auto"/>
            <w:tcMar>
              <w:top w:w="100" w:type="dxa"/>
              <w:left w:w="100" w:type="dxa"/>
              <w:bottom w:w="100" w:type="dxa"/>
              <w:right w:w="100" w:type="dxa"/>
            </w:tcMar>
          </w:tcPr>
          <w:p w14:paraId="3F652F4C" w14:textId="2E26F980" w:rsidR="00AA2093" w:rsidRPr="000F52E3" w:rsidRDefault="00AA2093" w:rsidP="00653E55">
            <w:pPr>
              <w:jc w:val="center"/>
              <w:rPr>
                <w:rFonts w:ascii="Arial Narrow" w:eastAsia="Arial Narrow" w:hAnsi="Arial Narrow" w:cs="Arial Narrow"/>
                <w:b/>
                <w:lang w:val="es-CO"/>
              </w:rPr>
            </w:pPr>
          </w:p>
          <w:p w14:paraId="27D45B9D" w14:textId="77777777" w:rsidR="00AA2093" w:rsidRPr="000F52E3" w:rsidRDefault="00AA2093" w:rsidP="00653E55">
            <w:pPr>
              <w:jc w:val="center"/>
              <w:rPr>
                <w:rFonts w:ascii="Arial Narrow" w:eastAsia="Arial Narrow" w:hAnsi="Arial Narrow" w:cs="Arial Narrow"/>
                <w:b/>
                <w:lang w:val="es-CO"/>
              </w:rPr>
            </w:pPr>
          </w:p>
          <w:p w14:paraId="18CB6A2F" w14:textId="77777777" w:rsidR="00AA2093" w:rsidRPr="000F52E3" w:rsidRDefault="00AA2093" w:rsidP="00653E55">
            <w:pPr>
              <w:jc w:val="center"/>
              <w:rPr>
                <w:rFonts w:ascii="Arial Narrow" w:eastAsia="Arial Narrow" w:hAnsi="Arial Narrow" w:cs="Arial Narrow"/>
                <w:b/>
                <w:lang w:val="es-CO"/>
              </w:rPr>
            </w:pPr>
          </w:p>
          <w:p w14:paraId="4EB53FE0" w14:textId="77777777" w:rsidR="00AA2093" w:rsidRPr="000F52E3" w:rsidRDefault="00AA2093" w:rsidP="00653E55">
            <w:pPr>
              <w:jc w:val="center"/>
              <w:rPr>
                <w:rFonts w:ascii="Arial Narrow" w:eastAsia="Arial Narrow" w:hAnsi="Arial Narrow" w:cs="Arial Narrow"/>
                <w:b/>
                <w:lang w:val="es-CO"/>
              </w:rPr>
            </w:pPr>
          </w:p>
          <w:p w14:paraId="1A605410" w14:textId="77777777" w:rsidR="00AA2093" w:rsidRPr="000F52E3" w:rsidRDefault="00AA2093" w:rsidP="00653E55">
            <w:pPr>
              <w:jc w:val="center"/>
              <w:rPr>
                <w:rFonts w:ascii="Arial Narrow" w:eastAsia="Arial Narrow" w:hAnsi="Arial Narrow" w:cs="Arial Narrow"/>
                <w:b/>
                <w:lang w:val="es-CO"/>
              </w:rPr>
            </w:pPr>
          </w:p>
          <w:p w14:paraId="7C859B90" w14:textId="77777777" w:rsidR="00AA2093" w:rsidRPr="000F52E3" w:rsidRDefault="00AA2093" w:rsidP="00653E55">
            <w:pPr>
              <w:jc w:val="center"/>
              <w:rPr>
                <w:rFonts w:ascii="Arial Narrow" w:eastAsia="Arial Narrow" w:hAnsi="Arial Narrow" w:cs="Arial Narrow"/>
                <w:b/>
                <w:lang w:val="es-CO"/>
              </w:rPr>
            </w:pPr>
          </w:p>
          <w:p w14:paraId="2CADD48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CIRO ALEJANDRO RAMÍREZ CORTÉS</w:t>
            </w:r>
          </w:p>
          <w:p w14:paraId="23BF2A91"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7D0C940" w14:textId="77777777" w:rsidR="00AA2093" w:rsidRPr="000F52E3" w:rsidRDefault="00AA2093" w:rsidP="00653E55">
            <w:pPr>
              <w:rPr>
                <w:rFonts w:ascii="Arial Narrow" w:eastAsia="Arial Narrow" w:hAnsi="Arial Narrow" w:cs="Arial Narrow"/>
                <w:lang w:val="es-CO"/>
              </w:rPr>
            </w:pPr>
            <w:r w:rsidRPr="000F52E3">
              <w:rPr>
                <w:rFonts w:ascii="Arial Narrow" w:eastAsia="Arial Narrow" w:hAnsi="Arial Narrow" w:cs="Arial Narrow"/>
                <w:lang w:val="es-CO"/>
              </w:rPr>
              <w:t xml:space="preserve">                                Senador</w:t>
            </w:r>
          </w:p>
          <w:p w14:paraId="1FC58E8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c>
          <w:tcPr>
            <w:tcW w:w="4419" w:type="dxa"/>
            <w:shd w:val="clear" w:color="auto" w:fill="auto"/>
            <w:tcMar>
              <w:top w:w="100" w:type="dxa"/>
              <w:left w:w="100" w:type="dxa"/>
              <w:bottom w:w="100" w:type="dxa"/>
              <w:right w:w="100" w:type="dxa"/>
            </w:tcMar>
          </w:tcPr>
          <w:p w14:paraId="78F937F0" w14:textId="77777777" w:rsidR="00AA2093" w:rsidRPr="000F52E3" w:rsidRDefault="00AA2093" w:rsidP="00653E55">
            <w:pPr>
              <w:jc w:val="center"/>
              <w:rPr>
                <w:rFonts w:ascii="Arial Narrow" w:eastAsia="Arial Narrow" w:hAnsi="Arial Narrow" w:cs="Arial Narrow"/>
                <w:b/>
                <w:lang w:val="es-CO"/>
              </w:rPr>
            </w:pPr>
          </w:p>
          <w:p w14:paraId="0BE3F82A" w14:textId="77777777" w:rsidR="00AA2093" w:rsidRPr="000F52E3" w:rsidRDefault="00AA2093" w:rsidP="00653E55">
            <w:pPr>
              <w:jc w:val="center"/>
              <w:rPr>
                <w:rFonts w:ascii="Arial Narrow" w:eastAsia="Arial Narrow" w:hAnsi="Arial Narrow" w:cs="Arial Narrow"/>
                <w:b/>
                <w:lang w:val="es-CO"/>
              </w:rPr>
            </w:pPr>
          </w:p>
          <w:p w14:paraId="43B40E0B" w14:textId="79BB7061" w:rsidR="00AA2093" w:rsidRPr="000F52E3" w:rsidRDefault="00AA2093" w:rsidP="00653E55">
            <w:pPr>
              <w:jc w:val="center"/>
              <w:rPr>
                <w:rFonts w:ascii="Arial Narrow" w:eastAsia="Arial Narrow" w:hAnsi="Arial Narrow" w:cs="Arial Narrow"/>
                <w:b/>
                <w:lang w:val="es-CO"/>
              </w:rPr>
            </w:pPr>
          </w:p>
          <w:p w14:paraId="6D8B8AF8" w14:textId="77777777" w:rsidR="00AA2093" w:rsidRPr="000F52E3" w:rsidRDefault="00AA2093" w:rsidP="00653E55">
            <w:pPr>
              <w:jc w:val="center"/>
              <w:rPr>
                <w:rFonts w:ascii="Arial Narrow" w:eastAsia="Arial Narrow" w:hAnsi="Arial Narrow" w:cs="Arial Narrow"/>
                <w:b/>
                <w:lang w:val="es-CO"/>
              </w:rPr>
            </w:pPr>
          </w:p>
          <w:p w14:paraId="1D5F372B" w14:textId="77777777" w:rsidR="00AA2093" w:rsidRPr="000F52E3" w:rsidRDefault="00AA2093" w:rsidP="00653E55">
            <w:pPr>
              <w:jc w:val="center"/>
              <w:rPr>
                <w:rFonts w:ascii="Arial Narrow" w:eastAsia="Arial Narrow" w:hAnsi="Arial Narrow" w:cs="Arial Narrow"/>
                <w:b/>
                <w:lang w:val="es-CO"/>
              </w:rPr>
            </w:pPr>
          </w:p>
          <w:p w14:paraId="68D435D3" w14:textId="77777777" w:rsidR="00AA2093" w:rsidRPr="000F52E3" w:rsidRDefault="00AA2093" w:rsidP="00653E55">
            <w:pPr>
              <w:jc w:val="center"/>
              <w:rPr>
                <w:rFonts w:ascii="Arial Narrow" w:eastAsia="Arial Narrow" w:hAnsi="Arial Narrow" w:cs="Arial Narrow"/>
                <w:b/>
                <w:lang w:val="es-CO"/>
              </w:rPr>
            </w:pPr>
          </w:p>
          <w:p w14:paraId="3021CB40"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CÉSAR EUGENIO MARTÍNEZ RESTREPO</w:t>
            </w:r>
          </w:p>
          <w:p w14:paraId="1B7F29C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8733EE3"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78408B1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p w14:paraId="5F25D317" w14:textId="77777777" w:rsidR="00AA2093" w:rsidRPr="000F52E3" w:rsidRDefault="00AA2093" w:rsidP="00653E55">
            <w:pPr>
              <w:jc w:val="center"/>
              <w:rPr>
                <w:rFonts w:ascii="Arial Narrow" w:eastAsia="Arial Narrow" w:hAnsi="Arial Narrow" w:cs="Arial Narrow"/>
                <w:lang w:val="es-CO"/>
              </w:rPr>
            </w:pPr>
          </w:p>
        </w:tc>
      </w:tr>
      <w:tr w:rsidR="00AA2093" w:rsidRPr="000F52E3" w14:paraId="32A9D1E3" w14:textId="77777777" w:rsidTr="000F52E3">
        <w:trPr>
          <w:trHeight w:val="2267"/>
        </w:trPr>
        <w:tc>
          <w:tcPr>
            <w:tcW w:w="4419" w:type="dxa"/>
            <w:shd w:val="clear" w:color="auto" w:fill="auto"/>
            <w:tcMar>
              <w:top w:w="100" w:type="dxa"/>
              <w:left w:w="100" w:type="dxa"/>
              <w:bottom w:w="100" w:type="dxa"/>
              <w:right w:w="100" w:type="dxa"/>
            </w:tcMar>
          </w:tcPr>
          <w:p w14:paraId="6CC9B3EA" w14:textId="718D5932" w:rsidR="00AA2093" w:rsidRPr="000F52E3" w:rsidRDefault="00AA2093" w:rsidP="00653E55">
            <w:pPr>
              <w:jc w:val="center"/>
              <w:rPr>
                <w:rFonts w:ascii="Arial Narrow" w:eastAsia="Arial Narrow" w:hAnsi="Arial Narrow" w:cs="Arial Narrow"/>
                <w:b/>
                <w:lang w:val="es-CO"/>
              </w:rPr>
            </w:pPr>
          </w:p>
          <w:p w14:paraId="1108179D" w14:textId="77777777" w:rsidR="00AA2093" w:rsidRPr="000F52E3" w:rsidRDefault="00AA2093" w:rsidP="00653E55">
            <w:pPr>
              <w:jc w:val="center"/>
              <w:rPr>
                <w:rFonts w:ascii="Arial Narrow" w:eastAsia="Arial Narrow" w:hAnsi="Arial Narrow" w:cs="Arial Narrow"/>
                <w:b/>
                <w:lang w:val="es-CO"/>
              </w:rPr>
            </w:pPr>
          </w:p>
          <w:p w14:paraId="7E7EA265" w14:textId="77777777" w:rsidR="00AA2093" w:rsidRPr="000F52E3" w:rsidRDefault="00AA2093" w:rsidP="00653E55">
            <w:pPr>
              <w:jc w:val="center"/>
              <w:rPr>
                <w:rFonts w:ascii="Arial Narrow" w:eastAsia="Arial Narrow" w:hAnsi="Arial Narrow" w:cs="Arial Narrow"/>
                <w:b/>
                <w:lang w:val="es-CO"/>
              </w:rPr>
            </w:pPr>
          </w:p>
          <w:p w14:paraId="5B28FE0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ESTEBAN QUINTERO CARDONA</w:t>
            </w:r>
          </w:p>
          <w:p w14:paraId="4EA5CD13"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9B921C7"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E519AE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7BB02798" w14:textId="15CBB0F1" w:rsidR="00AA2093" w:rsidRPr="000F52E3" w:rsidRDefault="00AA2093" w:rsidP="00653E55">
            <w:pPr>
              <w:jc w:val="center"/>
              <w:rPr>
                <w:rFonts w:ascii="Arial Narrow" w:eastAsia="Arial Narrow" w:hAnsi="Arial Narrow" w:cs="Arial Narrow"/>
                <w:b/>
                <w:lang w:val="es-CO"/>
              </w:rPr>
            </w:pPr>
          </w:p>
          <w:p w14:paraId="2FEBDB58" w14:textId="77777777" w:rsidR="00AA2093" w:rsidRPr="000F52E3" w:rsidRDefault="00AA2093" w:rsidP="00653E55">
            <w:pPr>
              <w:jc w:val="center"/>
              <w:rPr>
                <w:rFonts w:ascii="Arial Narrow" w:eastAsia="Arial Narrow" w:hAnsi="Arial Narrow" w:cs="Arial Narrow"/>
                <w:b/>
                <w:lang w:val="es-CO"/>
              </w:rPr>
            </w:pPr>
          </w:p>
          <w:p w14:paraId="064A92D1" w14:textId="77777777" w:rsidR="00AA2093" w:rsidRPr="000F52E3" w:rsidRDefault="00AA2093" w:rsidP="00653E55">
            <w:pPr>
              <w:jc w:val="center"/>
              <w:rPr>
                <w:rFonts w:ascii="Arial Narrow" w:eastAsia="Arial Narrow" w:hAnsi="Arial Narrow" w:cs="Arial Narrow"/>
                <w:b/>
                <w:lang w:val="es-CO"/>
              </w:rPr>
            </w:pPr>
          </w:p>
          <w:p w14:paraId="75EF1937" w14:textId="77777777" w:rsidR="00AA2093" w:rsidRPr="000F52E3" w:rsidRDefault="00AA2093" w:rsidP="00653E55">
            <w:pPr>
              <w:rPr>
                <w:rFonts w:ascii="Arial Narrow" w:eastAsia="Arial Narrow" w:hAnsi="Arial Narrow" w:cs="Arial Narrow"/>
                <w:b/>
                <w:lang w:val="es-CO"/>
              </w:rPr>
            </w:pPr>
            <w:r w:rsidRPr="000F52E3">
              <w:rPr>
                <w:rFonts w:ascii="Arial Narrow" w:eastAsia="Arial Narrow" w:hAnsi="Arial Narrow" w:cs="Arial Narrow"/>
                <w:b/>
                <w:lang w:val="es-CO"/>
              </w:rPr>
              <w:t>ALEJANDRO CORRALES ESCOBAR</w:t>
            </w:r>
          </w:p>
          <w:p w14:paraId="70A74325"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BC7DF7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1DD5EB1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Risaralda</w:t>
            </w:r>
          </w:p>
        </w:tc>
      </w:tr>
      <w:tr w:rsidR="00AA2093" w:rsidRPr="000F52E3" w14:paraId="1CFD3BE3" w14:textId="77777777" w:rsidTr="000F52E3">
        <w:trPr>
          <w:trHeight w:val="2267"/>
        </w:trPr>
        <w:tc>
          <w:tcPr>
            <w:tcW w:w="4419" w:type="dxa"/>
            <w:shd w:val="clear" w:color="auto" w:fill="auto"/>
            <w:tcMar>
              <w:top w:w="100" w:type="dxa"/>
              <w:left w:w="100" w:type="dxa"/>
              <w:bottom w:w="100" w:type="dxa"/>
              <w:right w:w="100" w:type="dxa"/>
            </w:tcMar>
          </w:tcPr>
          <w:p w14:paraId="37E5D233" w14:textId="5EA09824" w:rsidR="00AA2093" w:rsidRPr="000F52E3" w:rsidRDefault="00AA2093" w:rsidP="00653E55">
            <w:pPr>
              <w:jc w:val="center"/>
              <w:rPr>
                <w:rFonts w:ascii="Arial Narrow" w:eastAsia="Arial Narrow" w:hAnsi="Arial Narrow" w:cs="Arial Narrow"/>
                <w:b/>
                <w:lang w:val="es-CO"/>
              </w:rPr>
            </w:pPr>
          </w:p>
          <w:p w14:paraId="06BDB51D" w14:textId="77777777" w:rsidR="00AA2093" w:rsidRPr="000F52E3" w:rsidRDefault="00AA2093" w:rsidP="00653E55">
            <w:pPr>
              <w:jc w:val="center"/>
              <w:rPr>
                <w:rFonts w:ascii="Arial Narrow" w:eastAsia="Arial Narrow" w:hAnsi="Arial Narrow" w:cs="Arial Narrow"/>
                <w:b/>
                <w:lang w:val="es-CO"/>
              </w:rPr>
            </w:pPr>
          </w:p>
          <w:p w14:paraId="36D9D10F" w14:textId="77777777" w:rsidR="00AA2093" w:rsidRPr="000F52E3" w:rsidRDefault="00AA2093" w:rsidP="00653E55">
            <w:pPr>
              <w:jc w:val="center"/>
              <w:rPr>
                <w:rFonts w:ascii="Arial Narrow" w:eastAsia="Arial Narrow" w:hAnsi="Arial Narrow" w:cs="Arial Narrow"/>
                <w:b/>
                <w:lang w:val="es-CO"/>
              </w:rPr>
            </w:pPr>
          </w:p>
          <w:p w14:paraId="5D35F6C7" w14:textId="77777777" w:rsidR="00AA2093" w:rsidRPr="000F52E3" w:rsidRDefault="00AA2093" w:rsidP="00653E55">
            <w:pPr>
              <w:jc w:val="center"/>
              <w:rPr>
                <w:rFonts w:ascii="Arial Narrow" w:eastAsia="Arial Narrow" w:hAnsi="Arial Narrow" w:cs="Arial Narrow"/>
                <w:b/>
                <w:lang w:val="es-CO"/>
              </w:rPr>
            </w:pPr>
          </w:p>
          <w:p w14:paraId="7A491152" w14:textId="77777777" w:rsidR="00AA2093" w:rsidRPr="000F52E3" w:rsidRDefault="00AA2093" w:rsidP="00653E55">
            <w:pPr>
              <w:jc w:val="center"/>
              <w:rPr>
                <w:rFonts w:ascii="Arial Narrow" w:eastAsia="Arial Narrow" w:hAnsi="Arial Narrow" w:cs="Arial Narrow"/>
                <w:b/>
                <w:lang w:val="es-CO"/>
              </w:rPr>
            </w:pPr>
          </w:p>
          <w:p w14:paraId="602A7F9B" w14:textId="77777777" w:rsidR="00AA2093" w:rsidRPr="000F52E3" w:rsidRDefault="00AA2093" w:rsidP="00653E55">
            <w:pPr>
              <w:jc w:val="center"/>
              <w:rPr>
                <w:rFonts w:ascii="Arial Narrow" w:eastAsia="Arial Narrow" w:hAnsi="Arial Narrow" w:cs="Arial Narrow"/>
                <w:b/>
                <w:lang w:val="es-CO"/>
              </w:rPr>
            </w:pPr>
          </w:p>
          <w:p w14:paraId="596E513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HERNAN H. GARZON RODRIGUEZ </w:t>
            </w:r>
          </w:p>
          <w:p w14:paraId="782ED17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726D9A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87905F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05E74302" w14:textId="7CC5FFEC" w:rsidR="00AA2093" w:rsidRPr="000F52E3" w:rsidRDefault="00AA2093" w:rsidP="00653E55">
            <w:pPr>
              <w:jc w:val="center"/>
              <w:rPr>
                <w:rFonts w:ascii="Arial Narrow" w:eastAsia="Arial Narrow" w:hAnsi="Arial Narrow" w:cs="Arial Narrow"/>
                <w:b/>
                <w:lang w:val="es-CO"/>
              </w:rPr>
            </w:pPr>
          </w:p>
          <w:p w14:paraId="14024885" w14:textId="77777777" w:rsidR="00AA2093" w:rsidRPr="000F52E3" w:rsidRDefault="00AA2093" w:rsidP="00653E55">
            <w:pPr>
              <w:jc w:val="center"/>
              <w:rPr>
                <w:rFonts w:ascii="Arial Narrow" w:eastAsia="Arial Narrow" w:hAnsi="Arial Narrow" w:cs="Arial Narrow"/>
                <w:b/>
                <w:lang w:val="es-CO"/>
              </w:rPr>
            </w:pPr>
          </w:p>
          <w:p w14:paraId="36A4D0E9" w14:textId="77777777" w:rsidR="00AA2093" w:rsidRPr="000F52E3" w:rsidRDefault="00AA2093" w:rsidP="00653E55">
            <w:pPr>
              <w:jc w:val="center"/>
              <w:rPr>
                <w:rFonts w:ascii="Arial Narrow" w:eastAsia="Arial Narrow" w:hAnsi="Arial Narrow" w:cs="Arial Narrow"/>
                <w:b/>
                <w:lang w:val="es-CO"/>
              </w:rPr>
            </w:pPr>
          </w:p>
          <w:p w14:paraId="6BEF5621" w14:textId="77777777" w:rsidR="00AA2093" w:rsidRPr="000F52E3" w:rsidRDefault="00AA2093" w:rsidP="00653E55">
            <w:pPr>
              <w:jc w:val="center"/>
              <w:rPr>
                <w:rFonts w:ascii="Arial Narrow" w:eastAsia="Arial Narrow" w:hAnsi="Arial Narrow" w:cs="Arial Narrow"/>
                <w:b/>
                <w:lang w:val="es-CO"/>
              </w:rPr>
            </w:pPr>
          </w:p>
          <w:p w14:paraId="57C827DF" w14:textId="77777777" w:rsidR="00AA2093" w:rsidRPr="000F52E3" w:rsidRDefault="00AA2093" w:rsidP="00653E55">
            <w:pPr>
              <w:jc w:val="center"/>
              <w:rPr>
                <w:rFonts w:ascii="Arial Narrow" w:eastAsia="Arial Narrow" w:hAnsi="Arial Narrow" w:cs="Arial Narrow"/>
                <w:b/>
                <w:lang w:val="es-CO"/>
              </w:rPr>
            </w:pPr>
          </w:p>
          <w:p w14:paraId="34AE87D4" w14:textId="77777777" w:rsidR="00AA2093" w:rsidRPr="000F52E3" w:rsidRDefault="00AA2093" w:rsidP="00653E55">
            <w:pPr>
              <w:jc w:val="center"/>
              <w:rPr>
                <w:rFonts w:ascii="Arial Narrow" w:eastAsia="Arial Narrow" w:hAnsi="Arial Narrow" w:cs="Arial Narrow"/>
                <w:b/>
                <w:lang w:val="es-CO"/>
              </w:rPr>
            </w:pPr>
          </w:p>
          <w:p w14:paraId="269DA67C"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ERNESTO MACÍAS TOVAR</w:t>
            </w:r>
          </w:p>
          <w:p w14:paraId="0908AE0E"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D09FBB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730B8BC0"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AA2093" w:rsidRPr="000F52E3" w14:paraId="00193829" w14:textId="77777777" w:rsidTr="000F52E3">
        <w:trPr>
          <w:trHeight w:val="2267"/>
        </w:trPr>
        <w:tc>
          <w:tcPr>
            <w:tcW w:w="4419" w:type="dxa"/>
            <w:shd w:val="clear" w:color="auto" w:fill="auto"/>
            <w:tcMar>
              <w:top w:w="100" w:type="dxa"/>
              <w:left w:w="100" w:type="dxa"/>
              <w:bottom w:w="100" w:type="dxa"/>
              <w:right w:w="100" w:type="dxa"/>
            </w:tcMar>
          </w:tcPr>
          <w:p w14:paraId="39EF461D" w14:textId="57141D23" w:rsidR="00AA2093" w:rsidRPr="000F52E3" w:rsidRDefault="00AA2093" w:rsidP="00653E55">
            <w:pPr>
              <w:jc w:val="center"/>
              <w:rPr>
                <w:rFonts w:ascii="Arial Narrow" w:eastAsia="Arial Narrow" w:hAnsi="Arial Narrow" w:cs="Arial Narrow"/>
                <w:b/>
                <w:lang w:val="es-CO"/>
              </w:rPr>
            </w:pPr>
          </w:p>
          <w:p w14:paraId="2B61876D" w14:textId="77777777" w:rsidR="00AA2093" w:rsidRPr="000F52E3" w:rsidRDefault="00AA2093" w:rsidP="00653E55">
            <w:pPr>
              <w:jc w:val="center"/>
              <w:rPr>
                <w:rFonts w:ascii="Arial Narrow" w:eastAsia="Arial Narrow" w:hAnsi="Arial Narrow" w:cs="Arial Narrow"/>
                <w:b/>
                <w:lang w:val="es-CO"/>
              </w:rPr>
            </w:pPr>
          </w:p>
          <w:p w14:paraId="57951F9C" w14:textId="77777777" w:rsidR="00AA2093" w:rsidRPr="000F52E3" w:rsidRDefault="00AA2093" w:rsidP="00653E55">
            <w:pPr>
              <w:jc w:val="center"/>
              <w:rPr>
                <w:rFonts w:ascii="Arial Narrow" w:eastAsia="Arial Narrow" w:hAnsi="Arial Narrow" w:cs="Arial Narrow"/>
                <w:b/>
                <w:lang w:val="es-CO"/>
              </w:rPr>
            </w:pPr>
          </w:p>
          <w:p w14:paraId="0EEA9AA9" w14:textId="77777777" w:rsidR="00AA2093" w:rsidRPr="000F52E3" w:rsidRDefault="00AA2093" w:rsidP="00653E55">
            <w:pPr>
              <w:jc w:val="center"/>
              <w:rPr>
                <w:rFonts w:ascii="Arial Narrow" w:eastAsia="Arial Narrow" w:hAnsi="Arial Narrow" w:cs="Arial Narrow"/>
                <w:b/>
                <w:lang w:val="es-CO"/>
              </w:rPr>
            </w:pPr>
          </w:p>
          <w:p w14:paraId="593C09F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SANTIAGO VALENCIA GONZÁLEZ</w:t>
            </w:r>
          </w:p>
          <w:p w14:paraId="6F56B732"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CBEE60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728BBE42"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760EE5D4" w14:textId="3AAD0A14" w:rsidR="00AA2093" w:rsidRPr="000F52E3" w:rsidRDefault="00AA2093" w:rsidP="00653E55">
            <w:pPr>
              <w:jc w:val="center"/>
              <w:rPr>
                <w:rFonts w:ascii="Arial Narrow" w:eastAsia="Arial Narrow" w:hAnsi="Arial Narrow" w:cs="Arial Narrow"/>
                <w:b/>
                <w:lang w:val="es-CO"/>
              </w:rPr>
            </w:pPr>
          </w:p>
          <w:p w14:paraId="3493FFF6" w14:textId="77777777" w:rsidR="00AA2093" w:rsidRPr="000F52E3" w:rsidRDefault="00AA2093" w:rsidP="00653E55">
            <w:pPr>
              <w:jc w:val="center"/>
              <w:rPr>
                <w:rFonts w:ascii="Arial Narrow" w:eastAsia="Arial Narrow" w:hAnsi="Arial Narrow" w:cs="Arial Narrow"/>
                <w:b/>
                <w:lang w:val="es-CO"/>
              </w:rPr>
            </w:pPr>
          </w:p>
          <w:p w14:paraId="2CCF4348" w14:textId="77777777" w:rsidR="00AA2093" w:rsidRPr="000F52E3" w:rsidRDefault="00AA2093" w:rsidP="00653E55">
            <w:pPr>
              <w:jc w:val="center"/>
              <w:rPr>
                <w:rFonts w:ascii="Arial Narrow" w:eastAsia="Arial Narrow" w:hAnsi="Arial Narrow" w:cs="Arial Narrow"/>
                <w:b/>
                <w:lang w:val="es-CO"/>
              </w:rPr>
            </w:pPr>
          </w:p>
          <w:p w14:paraId="2654DC80" w14:textId="77777777" w:rsidR="00AA2093" w:rsidRPr="000F52E3" w:rsidRDefault="00AA2093" w:rsidP="00653E55">
            <w:pPr>
              <w:jc w:val="center"/>
              <w:rPr>
                <w:rFonts w:ascii="Arial Narrow" w:eastAsia="Arial Narrow" w:hAnsi="Arial Narrow" w:cs="Arial Narrow"/>
                <w:b/>
                <w:lang w:val="es-CO"/>
              </w:rPr>
            </w:pPr>
          </w:p>
          <w:p w14:paraId="209BEEF2"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JOHN HAROLD SUÁREZ VARGAS</w:t>
            </w:r>
          </w:p>
          <w:p w14:paraId="192A8897"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FC6D80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5A5B6AB3"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AA2093" w:rsidRPr="000F52E3" w14:paraId="2A33BAF2" w14:textId="77777777" w:rsidTr="000F52E3">
        <w:trPr>
          <w:trHeight w:val="2267"/>
        </w:trPr>
        <w:tc>
          <w:tcPr>
            <w:tcW w:w="4419" w:type="dxa"/>
            <w:shd w:val="clear" w:color="auto" w:fill="auto"/>
            <w:tcMar>
              <w:top w:w="100" w:type="dxa"/>
              <w:left w:w="100" w:type="dxa"/>
              <w:bottom w:w="100" w:type="dxa"/>
              <w:right w:w="100" w:type="dxa"/>
            </w:tcMar>
          </w:tcPr>
          <w:p w14:paraId="628C3C48" w14:textId="5DB52E13" w:rsidR="00AA2093" w:rsidRPr="000F52E3" w:rsidRDefault="00AA2093" w:rsidP="00653E55">
            <w:pPr>
              <w:jc w:val="center"/>
              <w:rPr>
                <w:rFonts w:ascii="Arial Narrow" w:eastAsia="Arial Narrow" w:hAnsi="Arial Narrow" w:cs="Arial Narrow"/>
                <w:b/>
                <w:lang w:val="es-CO"/>
              </w:rPr>
            </w:pPr>
          </w:p>
          <w:p w14:paraId="38F1899F" w14:textId="77777777" w:rsidR="00AA2093" w:rsidRPr="000F52E3" w:rsidRDefault="00AA2093" w:rsidP="00653E55">
            <w:pPr>
              <w:jc w:val="center"/>
              <w:rPr>
                <w:rFonts w:ascii="Arial Narrow" w:eastAsia="Arial Narrow" w:hAnsi="Arial Narrow" w:cs="Arial Narrow"/>
                <w:b/>
                <w:lang w:val="es-CO"/>
              </w:rPr>
            </w:pPr>
          </w:p>
          <w:p w14:paraId="25397CB8" w14:textId="77777777" w:rsidR="00AA2093" w:rsidRPr="000F52E3" w:rsidRDefault="00AA2093" w:rsidP="00653E55">
            <w:pPr>
              <w:jc w:val="center"/>
              <w:rPr>
                <w:rFonts w:ascii="Arial Narrow" w:eastAsia="Arial Narrow" w:hAnsi="Arial Narrow" w:cs="Arial Narrow"/>
                <w:b/>
                <w:lang w:val="es-CO"/>
              </w:rPr>
            </w:pPr>
          </w:p>
          <w:p w14:paraId="29725E29" w14:textId="77777777" w:rsidR="00AA2093" w:rsidRPr="000F52E3" w:rsidRDefault="00AA2093" w:rsidP="00653E55">
            <w:pPr>
              <w:jc w:val="center"/>
              <w:rPr>
                <w:rFonts w:ascii="Arial Narrow" w:eastAsia="Arial Narrow" w:hAnsi="Arial Narrow" w:cs="Arial Narrow"/>
                <w:b/>
                <w:lang w:val="es-CO"/>
              </w:rPr>
            </w:pPr>
          </w:p>
          <w:p w14:paraId="2393110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EDWIN GILBERTO BALLESTEROS</w:t>
            </w:r>
          </w:p>
          <w:p w14:paraId="5C0113FB"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068673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04D6DF2"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Santander</w:t>
            </w:r>
          </w:p>
        </w:tc>
        <w:tc>
          <w:tcPr>
            <w:tcW w:w="4419" w:type="dxa"/>
            <w:shd w:val="clear" w:color="auto" w:fill="auto"/>
            <w:tcMar>
              <w:top w:w="100" w:type="dxa"/>
              <w:left w:w="100" w:type="dxa"/>
              <w:bottom w:w="100" w:type="dxa"/>
              <w:right w:w="100" w:type="dxa"/>
            </w:tcMar>
          </w:tcPr>
          <w:p w14:paraId="257FAE23" w14:textId="2A50E565" w:rsidR="00AA2093" w:rsidRPr="000F52E3" w:rsidRDefault="00AA2093" w:rsidP="00653E55">
            <w:pPr>
              <w:jc w:val="center"/>
              <w:rPr>
                <w:rFonts w:ascii="Arial Narrow" w:eastAsia="Arial Narrow" w:hAnsi="Arial Narrow" w:cs="Arial Narrow"/>
                <w:b/>
                <w:lang w:val="es-CO"/>
              </w:rPr>
            </w:pPr>
          </w:p>
          <w:p w14:paraId="2E484AA9" w14:textId="77777777" w:rsidR="00AA2093" w:rsidRPr="000F52E3" w:rsidRDefault="00AA2093" w:rsidP="00653E55">
            <w:pPr>
              <w:jc w:val="center"/>
              <w:rPr>
                <w:rFonts w:ascii="Arial Narrow" w:eastAsia="Arial Narrow" w:hAnsi="Arial Narrow" w:cs="Arial Narrow"/>
                <w:b/>
                <w:lang w:val="es-CO"/>
              </w:rPr>
            </w:pPr>
          </w:p>
          <w:p w14:paraId="2664F5FC" w14:textId="77777777" w:rsidR="00AA2093" w:rsidRPr="000F52E3" w:rsidRDefault="00AA2093" w:rsidP="00653E55">
            <w:pPr>
              <w:jc w:val="center"/>
              <w:rPr>
                <w:rFonts w:ascii="Arial Narrow" w:eastAsia="Arial Narrow" w:hAnsi="Arial Narrow" w:cs="Arial Narrow"/>
                <w:b/>
                <w:lang w:val="es-CO"/>
              </w:rPr>
            </w:pPr>
          </w:p>
          <w:p w14:paraId="0A3D8E0E" w14:textId="77777777" w:rsidR="00AA2093" w:rsidRPr="000F52E3" w:rsidRDefault="00AA2093" w:rsidP="00653E55">
            <w:pPr>
              <w:jc w:val="center"/>
              <w:rPr>
                <w:rFonts w:ascii="Arial Narrow" w:eastAsia="Arial Narrow" w:hAnsi="Arial Narrow" w:cs="Arial Narrow"/>
                <w:b/>
                <w:lang w:val="es-CO"/>
              </w:rPr>
            </w:pPr>
          </w:p>
          <w:p w14:paraId="767F69D4"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MARÍA FERNANDA CABAL MOLINA</w:t>
            </w:r>
          </w:p>
          <w:p w14:paraId="110BD371"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DBB5F6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6847EBF3"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Bogotá</w:t>
            </w:r>
          </w:p>
        </w:tc>
      </w:tr>
      <w:tr w:rsidR="00AA2093" w:rsidRPr="000F52E3" w14:paraId="399186D8" w14:textId="77777777" w:rsidTr="000F52E3">
        <w:trPr>
          <w:trHeight w:val="2267"/>
        </w:trPr>
        <w:tc>
          <w:tcPr>
            <w:tcW w:w="4419" w:type="dxa"/>
            <w:shd w:val="clear" w:color="auto" w:fill="auto"/>
            <w:tcMar>
              <w:top w:w="100" w:type="dxa"/>
              <w:left w:w="100" w:type="dxa"/>
              <w:bottom w:w="100" w:type="dxa"/>
              <w:right w:w="100" w:type="dxa"/>
            </w:tcMar>
          </w:tcPr>
          <w:p w14:paraId="1D979E72" w14:textId="77777777" w:rsidR="00AA2093" w:rsidRPr="000F52E3" w:rsidRDefault="00AA2093" w:rsidP="00653E55">
            <w:pPr>
              <w:jc w:val="center"/>
              <w:rPr>
                <w:rFonts w:ascii="Arial Narrow" w:eastAsia="Arial Narrow" w:hAnsi="Arial Narrow" w:cs="Arial Narrow"/>
                <w:b/>
                <w:lang w:val="es-CO"/>
              </w:rPr>
            </w:pPr>
          </w:p>
          <w:p w14:paraId="5CA64EA8" w14:textId="1E284E90" w:rsidR="00AA2093" w:rsidRPr="000F52E3" w:rsidRDefault="00AA2093" w:rsidP="00653E55">
            <w:pPr>
              <w:jc w:val="center"/>
              <w:rPr>
                <w:rFonts w:ascii="Arial Narrow" w:eastAsia="Arial Narrow" w:hAnsi="Arial Narrow" w:cs="Arial Narrow"/>
                <w:b/>
                <w:lang w:val="es-CO"/>
              </w:rPr>
            </w:pPr>
          </w:p>
          <w:p w14:paraId="73247BAA" w14:textId="77777777" w:rsidR="00AA2093" w:rsidRPr="000F52E3" w:rsidRDefault="00AA2093" w:rsidP="00653E55">
            <w:pPr>
              <w:jc w:val="center"/>
              <w:rPr>
                <w:rFonts w:ascii="Arial Narrow" w:eastAsia="Arial Narrow" w:hAnsi="Arial Narrow" w:cs="Arial Narrow"/>
                <w:b/>
                <w:lang w:val="es-CO"/>
              </w:rPr>
            </w:pPr>
          </w:p>
          <w:p w14:paraId="59A91388" w14:textId="77777777" w:rsidR="00AA2093" w:rsidRPr="000F52E3" w:rsidRDefault="00AA2093" w:rsidP="00653E55">
            <w:pPr>
              <w:jc w:val="center"/>
              <w:rPr>
                <w:rFonts w:ascii="Arial Narrow" w:eastAsia="Arial Narrow" w:hAnsi="Arial Narrow" w:cs="Arial Narrow"/>
                <w:b/>
                <w:sz w:val="10"/>
                <w:szCs w:val="10"/>
                <w:lang w:val="es-CO"/>
              </w:rPr>
            </w:pPr>
          </w:p>
          <w:p w14:paraId="465F1C1A" w14:textId="77777777" w:rsidR="00AA2093" w:rsidRPr="000F52E3" w:rsidRDefault="00AA2093" w:rsidP="00653E55">
            <w:pPr>
              <w:jc w:val="center"/>
              <w:rPr>
                <w:rFonts w:ascii="Arial Narrow" w:eastAsia="Arial Narrow" w:hAnsi="Arial Narrow" w:cs="Arial Narrow"/>
                <w:b/>
                <w:sz w:val="10"/>
                <w:szCs w:val="10"/>
                <w:lang w:val="es-CO"/>
              </w:rPr>
            </w:pPr>
          </w:p>
          <w:p w14:paraId="49C5E72A" w14:textId="77777777" w:rsidR="00AA2093" w:rsidRPr="000F52E3" w:rsidRDefault="00AA2093" w:rsidP="00653E55">
            <w:pPr>
              <w:jc w:val="center"/>
              <w:rPr>
                <w:rFonts w:ascii="Arial Narrow" w:eastAsia="Arial Narrow" w:hAnsi="Arial Narrow" w:cs="Arial Narrow"/>
                <w:b/>
                <w:sz w:val="10"/>
                <w:szCs w:val="10"/>
                <w:lang w:val="es-CO"/>
              </w:rPr>
            </w:pPr>
          </w:p>
          <w:p w14:paraId="4842084E"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MARÍA DEL ROSARIO GUERRA</w:t>
            </w:r>
          </w:p>
          <w:p w14:paraId="28456E35"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AA1A0E1"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75A57EF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Sucre</w:t>
            </w:r>
          </w:p>
        </w:tc>
        <w:tc>
          <w:tcPr>
            <w:tcW w:w="4419" w:type="dxa"/>
            <w:shd w:val="clear" w:color="auto" w:fill="auto"/>
            <w:tcMar>
              <w:top w:w="100" w:type="dxa"/>
              <w:left w:w="100" w:type="dxa"/>
              <w:bottom w:w="100" w:type="dxa"/>
              <w:right w:w="100" w:type="dxa"/>
            </w:tcMar>
          </w:tcPr>
          <w:p w14:paraId="690603BB" w14:textId="20704BD7" w:rsidR="00AA2093" w:rsidRPr="000F52E3" w:rsidRDefault="00AA2093" w:rsidP="00653E55">
            <w:pPr>
              <w:jc w:val="center"/>
              <w:rPr>
                <w:rFonts w:ascii="Arial Narrow" w:eastAsia="Arial Narrow" w:hAnsi="Arial Narrow" w:cs="Arial Narrow"/>
                <w:b/>
                <w:sz w:val="8"/>
                <w:szCs w:val="8"/>
                <w:lang w:val="es-CO"/>
              </w:rPr>
            </w:pPr>
          </w:p>
          <w:p w14:paraId="26CA09F5" w14:textId="77777777" w:rsidR="00AA2093" w:rsidRPr="000F52E3" w:rsidRDefault="00AA2093" w:rsidP="00653E55">
            <w:pPr>
              <w:jc w:val="center"/>
              <w:rPr>
                <w:rFonts w:ascii="Arial Narrow" w:eastAsia="Arial Narrow" w:hAnsi="Arial Narrow" w:cs="Arial Narrow"/>
                <w:b/>
                <w:lang w:val="es-CO"/>
              </w:rPr>
            </w:pPr>
          </w:p>
          <w:p w14:paraId="2FECBA7F" w14:textId="77777777" w:rsidR="00AA2093" w:rsidRPr="000F52E3" w:rsidRDefault="00AA2093" w:rsidP="00653E55">
            <w:pPr>
              <w:jc w:val="center"/>
              <w:rPr>
                <w:rFonts w:ascii="Arial Narrow" w:eastAsia="Arial Narrow" w:hAnsi="Arial Narrow" w:cs="Arial Narrow"/>
                <w:b/>
                <w:lang w:val="es-CO"/>
              </w:rPr>
            </w:pPr>
          </w:p>
          <w:p w14:paraId="27BB6059" w14:textId="77777777" w:rsidR="00AA2093" w:rsidRPr="000F52E3" w:rsidRDefault="00AA2093" w:rsidP="00653E55">
            <w:pPr>
              <w:jc w:val="center"/>
              <w:rPr>
                <w:rFonts w:ascii="Arial Narrow" w:eastAsia="Arial Narrow" w:hAnsi="Arial Narrow" w:cs="Arial Narrow"/>
                <w:b/>
                <w:lang w:val="es-CO"/>
              </w:rPr>
            </w:pPr>
          </w:p>
          <w:p w14:paraId="5A6BF160" w14:textId="77777777" w:rsidR="00AA2093" w:rsidRPr="000F52E3" w:rsidRDefault="00AA2093" w:rsidP="00653E55">
            <w:pPr>
              <w:jc w:val="center"/>
              <w:rPr>
                <w:rFonts w:ascii="Arial Narrow" w:eastAsia="Arial Narrow" w:hAnsi="Arial Narrow" w:cs="Arial Narrow"/>
                <w:b/>
                <w:lang w:val="es-CO"/>
              </w:rPr>
            </w:pPr>
          </w:p>
          <w:p w14:paraId="7A17CECE"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JOSÉ OBDULIO GAVIRIA VÉLEZ</w:t>
            </w:r>
          </w:p>
          <w:p w14:paraId="7E65BA5B"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FAB2946"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045B31C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AA2093" w:rsidRPr="000F52E3" w14:paraId="4442922D" w14:textId="77777777" w:rsidTr="000F52E3">
        <w:trPr>
          <w:trHeight w:val="2267"/>
        </w:trPr>
        <w:tc>
          <w:tcPr>
            <w:tcW w:w="4419" w:type="dxa"/>
            <w:shd w:val="clear" w:color="auto" w:fill="auto"/>
            <w:tcMar>
              <w:top w:w="100" w:type="dxa"/>
              <w:left w:w="100" w:type="dxa"/>
              <w:bottom w:w="100" w:type="dxa"/>
              <w:right w:w="100" w:type="dxa"/>
            </w:tcMar>
          </w:tcPr>
          <w:p w14:paraId="1EEEE75C" w14:textId="2C10771D" w:rsidR="00AA2093" w:rsidRPr="000F52E3" w:rsidRDefault="00AA2093" w:rsidP="00653E55">
            <w:pPr>
              <w:jc w:val="center"/>
              <w:rPr>
                <w:rFonts w:ascii="Arial Narrow" w:eastAsia="Arial Narrow" w:hAnsi="Arial Narrow" w:cs="Arial Narrow"/>
                <w:lang w:val="es-CO"/>
              </w:rPr>
            </w:pPr>
          </w:p>
          <w:p w14:paraId="4E2E748F" w14:textId="77777777" w:rsidR="00AA2093" w:rsidRPr="000F52E3" w:rsidRDefault="00AA2093" w:rsidP="00653E55">
            <w:pPr>
              <w:jc w:val="center"/>
              <w:rPr>
                <w:rFonts w:ascii="Arial Narrow" w:eastAsia="Arial Narrow" w:hAnsi="Arial Narrow" w:cs="Arial Narrow"/>
                <w:lang w:val="es-CO"/>
              </w:rPr>
            </w:pPr>
          </w:p>
          <w:p w14:paraId="673A7E5E" w14:textId="77777777" w:rsidR="00AA2093" w:rsidRPr="000F52E3" w:rsidRDefault="00AA2093" w:rsidP="00653E55">
            <w:pPr>
              <w:jc w:val="center"/>
              <w:rPr>
                <w:rFonts w:ascii="Arial Narrow" w:eastAsia="Arial Narrow" w:hAnsi="Arial Narrow" w:cs="Arial Narrow"/>
                <w:lang w:val="es-CO"/>
              </w:rPr>
            </w:pPr>
          </w:p>
          <w:p w14:paraId="4A0ED5FB" w14:textId="77777777" w:rsidR="00AA2093" w:rsidRPr="000F52E3" w:rsidRDefault="00AA2093" w:rsidP="00653E55">
            <w:pPr>
              <w:jc w:val="center"/>
              <w:rPr>
                <w:rFonts w:ascii="Arial Narrow" w:eastAsia="Arial Narrow" w:hAnsi="Arial Narrow" w:cs="Arial Narrow"/>
                <w:lang w:val="es-CO"/>
              </w:rPr>
            </w:pPr>
          </w:p>
          <w:p w14:paraId="3633E55C" w14:textId="77777777" w:rsidR="00AA2093" w:rsidRPr="000F52E3" w:rsidRDefault="00AA2093" w:rsidP="00653E55">
            <w:pPr>
              <w:jc w:val="center"/>
              <w:rPr>
                <w:rFonts w:ascii="Arial Narrow" w:eastAsia="Arial Narrow" w:hAnsi="Arial Narrow" w:cs="Arial Narrow"/>
                <w:lang w:val="es-CO"/>
              </w:rPr>
            </w:pPr>
          </w:p>
          <w:p w14:paraId="7FF2D8D4" w14:textId="5553CB50" w:rsidR="00AA2093" w:rsidRPr="00232CE1" w:rsidRDefault="00232CE1" w:rsidP="00653E55">
            <w:pPr>
              <w:jc w:val="center"/>
              <w:rPr>
                <w:rFonts w:ascii="Arial Narrow" w:eastAsia="Arial Narrow" w:hAnsi="Arial Narrow" w:cs="Arial Narrow"/>
                <w:b/>
                <w:bCs/>
                <w:lang w:val="es-CO"/>
              </w:rPr>
            </w:pPr>
            <w:r>
              <w:rPr>
                <w:rFonts w:ascii="Arial Narrow" w:eastAsia="Arial Narrow" w:hAnsi="Arial Narrow" w:cs="Arial Narrow"/>
                <w:b/>
                <w:bCs/>
                <w:lang w:val="es-CO"/>
              </w:rPr>
              <w:t>YENICA SUGEIN ACOSTA INFANTE</w:t>
            </w:r>
          </w:p>
          <w:p w14:paraId="22753820" w14:textId="0F62C066" w:rsidR="00AA2093" w:rsidRPr="000F52E3" w:rsidRDefault="00232CE1" w:rsidP="00653E55">
            <w:pPr>
              <w:jc w:val="center"/>
              <w:rPr>
                <w:rFonts w:ascii="Arial Narrow" w:eastAsia="Arial Narrow" w:hAnsi="Arial Narrow" w:cs="Arial Narrow"/>
                <w:lang w:val="es-CO"/>
              </w:rPr>
            </w:pPr>
            <w:r>
              <w:rPr>
                <w:rFonts w:ascii="Arial Narrow" w:eastAsia="Arial Narrow" w:hAnsi="Arial Narrow" w:cs="Arial Narrow"/>
                <w:lang w:val="es-CO"/>
              </w:rPr>
              <w:t>Coautor</w:t>
            </w:r>
          </w:p>
          <w:p w14:paraId="05F6E7E3" w14:textId="41493AD4" w:rsidR="00AA2093" w:rsidRPr="000F52E3" w:rsidRDefault="00232CE1" w:rsidP="00653E55">
            <w:pPr>
              <w:jc w:val="center"/>
              <w:rPr>
                <w:rFonts w:ascii="Arial Narrow" w:eastAsia="Arial Narrow" w:hAnsi="Arial Narrow" w:cs="Arial Narrow"/>
                <w:lang w:val="es-CO"/>
              </w:rPr>
            </w:pPr>
            <w:r>
              <w:rPr>
                <w:rFonts w:ascii="Arial Narrow" w:eastAsia="Arial Narrow" w:hAnsi="Arial Narrow" w:cs="Arial Narrow"/>
                <w:lang w:val="es-CO"/>
              </w:rPr>
              <w:t>Representante a la Cámara</w:t>
            </w:r>
          </w:p>
          <w:p w14:paraId="6C2AB525" w14:textId="5CBD71CC" w:rsidR="00AA2093" w:rsidRPr="000F52E3" w:rsidRDefault="00232CE1" w:rsidP="00653E55">
            <w:pPr>
              <w:jc w:val="center"/>
              <w:rPr>
                <w:rFonts w:ascii="Arial Narrow" w:eastAsia="Arial Narrow" w:hAnsi="Arial Narrow" w:cs="Arial Narrow"/>
                <w:lang w:val="es-CO"/>
              </w:rPr>
            </w:pPr>
            <w:r>
              <w:rPr>
                <w:rFonts w:ascii="Arial Narrow" w:eastAsia="Arial Narrow" w:hAnsi="Arial Narrow" w:cs="Arial Narrow"/>
                <w:lang w:val="es-CO"/>
              </w:rPr>
              <w:t>Amazonas</w:t>
            </w:r>
          </w:p>
        </w:tc>
        <w:tc>
          <w:tcPr>
            <w:tcW w:w="4419" w:type="dxa"/>
            <w:shd w:val="clear" w:color="auto" w:fill="auto"/>
            <w:tcMar>
              <w:top w:w="100" w:type="dxa"/>
              <w:left w:w="100" w:type="dxa"/>
              <w:bottom w:w="100" w:type="dxa"/>
              <w:right w:w="100" w:type="dxa"/>
            </w:tcMar>
          </w:tcPr>
          <w:p w14:paraId="3D7449CC" w14:textId="725C30DC" w:rsidR="00AA2093" w:rsidRPr="000F52E3" w:rsidRDefault="00AA2093" w:rsidP="00653E55">
            <w:pPr>
              <w:jc w:val="center"/>
              <w:rPr>
                <w:rFonts w:ascii="Arial Narrow" w:eastAsia="Arial Narrow" w:hAnsi="Arial Narrow" w:cs="Arial Narrow"/>
                <w:b/>
                <w:lang w:val="es-CO"/>
              </w:rPr>
            </w:pPr>
          </w:p>
          <w:p w14:paraId="313FEC9B" w14:textId="77777777" w:rsidR="00AA2093" w:rsidRPr="000F52E3" w:rsidRDefault="00AA2093" w:rsidP="00653E55">
            <w:pPr>
              <w:jc w:val="center"/>
              <w:rPr>
                <w:rFonts w:ascii="Arial Narrow" w:eastAsia="Arial Narrow" w:hAnsi="Arial Narrow" w:cs="Arial Narrow"/>
                <w:b/>
                <w:lang w:val="es-CO"/>
              </w:rPr>
            </w:pPr>
          </w:p>
          <w:p w14:paraId="7C64B372" w14:textId="77777777" w:rsidR="00AA2093" w:rsidRPr="000F52E3" w:rsidRDefault="00AA2093" w:rsidP="00653E55">
            <w:pPr>
              <w:jc w:val="center"/>
              <w:rPr>
                <w:rFonts w:ascii="Arial Narrow" w:eastAsia="Arial Narrow" w:hAnsi="Arial Narrow" w:cs="Arial Narrow"/>
                <w:b/>
                <w:lang w:val="es-CO"/>
              </w:rPr>
            </w:pPr>
          </w:p>
          <w:p w14:paraId="3E452502" w14:textId="77777777" w:rsidR="00AA2093" w:rsidRPr="000F52E3" w:rsidRDefault="00AA2093" w:rsidP="00653E55">
            <w:pPr>
              <w:jc w:val="center"/>
              <w:rPr>
                <w:rFonts w:ascii="Arial Narrow" w:eastAsia="Arial Narrow" w:hAnsi="Arial Narrow" w:cs="Arial Narrow"/>
                <w:b/>
                <w:lang w:val="es-CO"/>
              </w:rPr>
            </w:pPr>
          </w:p>
          <w:p w14:paraId="7DA99CA8" w14:textId="77777777" w:rsidR="00AA2093" w:rsidRPr="000F52E3" w:rsidRDefault="00AA2093" w:rsidP="00653E55">
            <w:pPr>
              <w:jc w:val="center"/>
              <w:rPr>
                <w:rFonts w:ascii="Arial Narrow" w:eastAsia="Arial Narrow" w:hAnsi="Arial Narrow" w:cs="Arial Narrow"/>
                <w:b/>
                <w:lang w:val="es-CO"/>
              </w:rPr>
            </w:pPr>
          </w:p>
          <w:p w14:paraId="6EEBDE8D"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JAIRO CRISTANCHO TARACHE</w:t>
            </w:r>
          </w:p>
          <w:p w14:paraId="69C5BB6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1B4870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5AD4BD2"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Casanare</w:t>
            </w:r>
          </w:p>
        </w:tc>
      </w:tr>
      <w:tr w:rsidR="00AA2093" w:rsidRPr="000F52E3" w14:paraId="4086FAB5" w14:textId="77777777" w:rsidTr="000F52E3">
        <w:trPr>
          <w:trHeight w:val="2267"/>
        </w:trPr>
        <w:tc>
          <w:tcPr>
            <w:tcW w:w="4419" w:type="dxa"/>
            <w:shd w:val="clear" w:color="auto" w:fill="auto"/>
            <w:tcMar>
              <w:top w:w="100" w:type="dxa"/>
              <w:left w:w="100" w:type="dxa"/>
              <w:bottom w:w="100" w:type="dxa"/>
              <w:right w:w="100" w:type="dxa"/>
            </w:tcMar>
          </w:tcPr>
          <w:p w14:paraId="48EEAED9" w14:textId="3874E133" w:rsidR="00AA2093" w:rsidRPr="000F52E3" w:rsidRDefault="00AA2093" w:rsidP="00653E55">
            <w:pPr>
              <w:jc w:val="center"/>
              <w:rPr>
                <w:rFonts w:ascii="Arial Narrow" w:eastAsia="Arial Narrow" w:hAnsi="Arial Narrow" w:cs="Arial Narrow"/>
                <w:b/>
                <w:lang w:val="es-CO"/>
              </w:rPr>
            </w:pPr>
          </w:p>
          <w:p w14:paraId="07B6A742" w14:textId="77777777" w:rsidR="00AA2093" w:rsidRPr="000F52E3" w:rsidRDefault="00AA2093" w:rsidP="00653E55">
            <w:pPr>
              <w:jc w:val="center"/>
              <w:rPr>
                <w:rFonts w:ascii="Arial Narrow" w:eastAsia="Arial Narrow" w:hAnsi="Arial Narrow" w:cs="Arial Narrow"/>
                <w:b/>
                <w:lang w:val="es-CO"/>
              </w:rPr>
            </w:pPr>
          </w:p>
          <w:p w14:paraId="053B3C16" w14:textId="77777777" w:rsidR="00AA2093" w:rsidRPr="000F52E3" w:rsidRDefault="00AA2093" w:rsidP="00653E55">
            <w:pPr>
              <w:jc w:val="center"/>
              <w:rPr>
                <w:rFonts w:ascii="Arial Narrow" w:eastAsia="Arial Narrow" w:hAnsi="Arial Narrow" w:cs="Arial Narrow"/>
                <w:b/>
                <w:lang w:val="es-CO"/>
              </w:rPr>
            </w:pPr>
          </w:p>
          <w:p w14:paraId="4C7CD8CE" w14:textId="77777777" w:rsidR="00AA2093" w:rsidRPr="000F52E3" w:rsidRDefault="00AA2093" w:rsidP="00653E55">
            <w:pPr>
              <w:jc w:val="center"/>
              <w:rPr>
                <w:rFonts w:ascii="Arial Narrow" w:eastAsia="Arial Narrow" w:hAnsi="Arial Narrow" w:cs="Arial Narrow"/>
                <w:b/>
                <w:lang w:val="es-CO"/>
              </w:rPr>
            </w:pPr>
          </w:p>
          <w:p w14:paraId="6C96353E" w14:textId="77777777" w:rsidR="00AA2093" w:rsidRPr="000F52E3" w:rsidRDefault="00AA2093" w:rsidP="00653E55">
            <w:pPr>
              <w:jc w:val="center"/>
              <w:rPr>
                <w:rFonts w:ascii="Arial Narrow" w:eastAsia="Arial Narrow" w:hAnsi="Arial Narrow" w:cs="Arial Narrow"/>
                <w:b/>
                <w:lang w:val="es-CO"/>
              </w:rPr>
            </w:pPr>
          </w:p>
          <w:p w14:paraId="598586A1"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NICOLÁS PÉREZ VÁSQUEZ</w:t>
            </w:r>
          </w:p>
          <w:p w14:paraId="728AB91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EEC533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B41627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766C1266" w14:textId="3B24048F" w:rsidR="00AA2093" w:rsidRPr="000F52E3" w:rsidRDefault="00AA2093" w:rsidP="00653E55">
            <w:pPr>
              <w:jc w:val="center"/>
              <w:rPr>
                <w:rFonts w:ascii="Arial Narrow" w:eastAsia="Arial Narrow" w:hAnsi="Arial Narrow" w:cs="Arial Narrow"/>
                <w:b/>
                <w:lang w:val="es-CO"/>
              </w:rPr>
            </w:pPr>
          </w:p>
          <w:p w14:paraId="2B0ACDB7" w14:textId="77777777" w:rsidR="00AA2093" w:rsidRPr="000F52E3" w:rsidRDefault="00AA2093" w:rsidP="00653E55">
            <w:pPr>
              <w:jc w:val="center"/>
              <w:rPr>
                <w:rFonts w:ascii="Arial Narrow" w:eastAsia="Arial Narrow" w:hAnsi="Arial Narrow" w:cs="Arial Narrow"/>
                <w:b/>
                <w:lang w:val="es-CO"/>
              </w:rPr>
            </w:pPr>
          </w:p>
          <w:p w14:paraId="5882A64B" w14:textId="77777777" w:rsidR="00AA2093" w:rsidRPr="000F52E3" w:rsidRDefault="00AA2093" w:rsidP="00653E55">
            <w:pPr>
              <w:jc w:val="center"/>
              <w:rPr>
                <w:rFonts w:ascii="Arial Narrow" w:eastAsia="Arial Narrow" w:hAnsi="Arial Narrow" w:cs="Arial Narrow"/>
                <w:b/>
                <w:lang w:val="es-CO"/>
              </w:rPr>
            </w:pPr>
          </w:p>
          <w:p w14:paraId="273269A8" w14:textId="77777777" w:rsidR="00AA2093" w:rsidRPr="000F52E3" w:rsidRDefault="00AA2093" w:rsidP="00653E55">
            <w:pPr>
              <w:jc w:val="center"/>
              <w:rPr>
                <w:rFonts w:ascii="Arial Narrow" w:eastAsia="Arial Narrow" w:hAnsi="Arial Narrow" w:cs="Arial Narrow"/>
                <w:b/>
                <w:lang w:val="es-CO"/>
              </w:rPr>
            </w:pPr>
          </w:p>
          <w:p w14:paraId="540C26C6" w14:textId="77777777" w:rsidR="00AA2093" w:rsidRPr="000F52E3" w:rsidRDefault="00AA2093" w:rsidP="00653E55">
            <w:pPr>
              <w:jc w:val="center"/>
              <w:rPr>
                <w:rFonts w:ascii="Arial Narrow" w:eastAsia="Arial Narrow" w:hAnsi="Arial Narrow" w:cs="Arial Narrow"/>
                <w:b/>
                <w:lang w:val="es-CO"/>
              </w:rPr>
            </w:pPr>
          </w:p>
          <w:p w14:paraId="7138647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PAOLA ANDREA HOLGUÍN</w:t>
            </w:r>
          </w:p>
          <w:p w14:paraId="1B738167"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938013E"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34948389"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AA2093" w:rsidRPr="000F52E3" w14:paraId="0E8726AC" w14:textId="77777777" w:rsidTr="000F52E3">
        <w:trPr>
          <w:trHeight w:val="2267"/>
        </w:trPr>
        <w:tc>
          <w:tcPr>
            <w:tcW w:w="4419" w:type="dxa"/>
            <w:shd w:val="clear" w:color="auto" w:fill="auto"/>
            <w:tcMar>
              <w:top w:w="100" w:type="dxa"/>
              <w:left w:w="100" w:type="dxa"/>
              <w:bottom w:w="100" w:type="dxa"/>
              <w:right w:w="100" w:type="dxa"/>
            </w:tcMar>
          </w:tcPr>
          <w:p w14:paraId="154CC6BA" w14:textId="4008EFCC" w:rsidR="00AA2093" w:rsidRPr="000F52E3" w:rsidRDefault="00AA2093" w:rsidP="00653E55">
            <w:pPr>
              <w:jc w:val="center"/>
              <w:rPr>
                <w:rFonts w:ascii="Arial Narrow" w:eastAsia="Arial Narrow" w:hAnsi="Arial Narrow" w:cs="Arial Narrow"/>
                <w:b/>
                <w:lang w:val="es-CO"/>
              </w:rPr>
            </w:pPr>
          </w:p>
          <w:p w14:paraId="3D70804C" w14:textId="77777777" w:rsidR="00AA2093" w:rsidRPr="000F52E3" w:rsidRDefault="00AA2093" w:rsidP="00653E55">
            <w:pPr>
              <w:jc w:val="center"/>
              <w:rPr>
                <w:rFonts w:ascii="Arial Narrow" w:eastAsia="Arial Narrow" w:hAnsi="Arial Narrow" w:cs="Arial Narrow"/>
                <w:b/>
                <w:lang w:val="es-CO"/>
              </w:rPr>
            </w:pPr>
          </w:p>
          <w:p w14:paraId="1FF6BC54" w14:textId="77777777" w:rsidR="00AA2093" w:rsidRPr="000F52E3" w:rsidRDefault="00AA2093" w:rsidP="00653E55">
            <w:pPr>
              <w:jc w:val="center"/>
              <w:rPr>
                <w:rFonts w:ascii="Arial Narrow" w:eastAsia="Arial Narrow" w:hAnsi="Arial Narrow" w:cs="Arial Narrow"/>
                <w:b/>
                <w:lang w:val="es-CO"/>
              </w:rPr>
            </w:pPr>
          </w:p>
          <w:p w14:paraId="57A39863" w14:textId="77777777" w:rsidR="00AA2093" w:rsidRPr="000F52E3" w:rsidRDefault="00AA2093" w:rsidP="00653E55">
            <w:pPr>
              <w:jc w:val="center"/>
              <w:rPr>
                <w:rFonts w:ascii="Arial Narrow" w:eastAsia="Arial Narrow" w:hAnsi="Arial Narrow" w:cs="Arial Narrow"/>
                <w:b/>
                <w:lang w:val="es-CO"/>
              </w:rPr>
            </w:pPr>
          </w:p>
          <w:p w14:paraId="3A19FECF" w14:textId="77777777" w:rsidR="00AA2093" w:rsidRPr="000F52E3" w:rsidRDefault="00AA2093" w:rsidP="00653E55">
            <w:pPr>
              <w:jc w:val="center"/>
              <w:rPr>
                <w:rFonts w:ascii="Arial Narrow" w:eastAsia="Arial Narrow" w:hAnsi="Arial Narrow" w:cs="Arial Narrow"/>
                <w:b/>
                <w:lang w:val="es-CO"/>
              </w:rPr>
            </w:pPr>
          </w:p>
          <w:p w14:paraId="125113CF"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VELASCO OCAMPO</w:t>
            </w:r>
          </w:p>
          <w:p w14:paraId="4B71A00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115E0DF"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 Senador de la República</w:t>
            </w:r>
          </w:p>
          <w:p w14:paraId="1F60B62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c>
          <w:tcPr>
            <w:tcW w:w="4419" w:type="dxa"/>
            <w:shd w:val="clear" w:color="auto" w:fill="auto"/>
            <w:tcMar>
              <w:top w:w="100" w:type="dxa"/>
              <w:left w:w="100" w:type="dxa"/>
              <w:bottom w:w="100" w:type="dxa"/>
              <w:right w:w="100" w:type="dxa"/>
            </w:tcMar>
          </w:tcPr>
          <w:p w14:paraId="5C3912FE" w14:textId="54B5F80B" w:rsidR="00AA2093" w:rsidRPr="000F52E3" w:rsidRDefault="00AA2093" w:rsidP="00653E55">
            <w:pPr>
              <w:jc w:val="center"/>
              <w:rPr>
                <w:rFonts w:ascii="Arial Narrow" w:eastAsia="Arial Narrow" w:hAnsi="Arial Narrow" w:cs="Arial Narrow"/>
                <w:b/>
                <w:lang w:val="es-CO"/>
              </w:rPr>
            </w:pPr>
          </w:p>
          <w:p w14:paraId="149A7AC9" w14:textId="77777777" w:rsidR="00AA2093" w:rsidRPr="000F52E3" w:rsidRDefault="00AA2093" w:rsidP="00653E55">
            <w:pPr>
              <w:jc w:val="center"/>
              <w:rPr>
                <w:rFonts w:ascii="Arial Narrow" w:eastAsia="Arial Narrow" w:hAnsi="Arial Narrow" w:cs="Arial Narrow"/>
                <w:b/>
                <w:lang w:val="es-CO"/>
              </w:rPr>
            </w:pPr>
          </w:p>
          <w:p w14:paraId="056522B3" w14:textId="77777777" w:rsidR="00AA2093" w:rsidRPr="000F52E3" w:rsidRDefault="00AA2093" w:rsidP="00653E55">
            <w:pPr>
              <w:jc w:val="center"/>
              <w:rPr>
                <w:rFonts w:ascii="Arial Narrow" w:eastAsia="Arial Narrow" w:hAnsi="Arial Narrow" w:cs="Arial Narrow"/>
                <w:b/>
                <w:lang w:val="es-CO"/>
              </w:rPr>
            </w:pPr>
          </w:p>
          <w:p w14:paraId="13F0F0EA" w14:textId="77777777" w:rsidR="00AA2093" w:rsidRPr="000F52E3" w:rsidRDefault="00AA2093" w:rsidP="00653E55">
            <w:pPr>
              <w:jc w:val="center"/>
              <w:rPr>
                <w:rFonts w:ascii="Arial Narrow" w:eastAsia="Arial Narrow" w:hAnsi="Arial Narrow" w:cs="Arial Narrow"/>
                <w:b/>
                <w:lang w:val="es-CO"/>
              </w:rPr>
            </w:pPr>
          </w:p>
          <w:p w14:paraId="1D570A37" w14:textId="77777777" w:rsidR="00AA2093" w:rsidRPr="000F52E3" w:rsidRDefault="00AA2093" w:rsidP="00653E55">
            <w:pPr>
              <w:jc w:val="center"/>
              <w:rPr>
                <w:rFonts w:ascii="Arial Narrow" w:eastAsia="Arial Narrow" w:hAnsi="Arial Narrow" w:cs="Arial Narrow"/>
                <w:b/>
                <w:lang w:val="es-CO"/>
              </w:rPr>
            </w:pPr>
          </w:p>
          <w:p w14:paraId="2F2FA537"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MILTON ANGULO VIVEROS</w:t>
            </w:r>
          </w:p>
          <w:p w14:paraId="51E20286"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687BCD2"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063C4F2"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AA2093" w:rsidRPr="000F52E3" w14:paraId="124880CD" w14:textId="77777777" w:rsidTr="000F52E3">
        <w:trPr>
          <w:trHeight w:val="2267"/>
        </w:trPr>
        <w:tc>
          <w:tcPr>
            <w:tcW w:w="4419" w:type="dxa"/>
            <w:shd w:val="clear" w:color="auto" w:fill="auto"/>
            <w:tcMar>
              <w:top w:w="100" w:type="dxa"/>
              <w:left w:w="100" w:type="dxa"/>
              <w:bottom w:w="100" w:type="dxa"/>
              <w:right w:w="100" w:type="dxa"/>
            </w:tcMar>
          </w:tcPr>
          <w:p w14:paraId="71E35525" w14:textId="52FC58C6" w:rsidR="00AA2093" w:rsidRPr="000F52E3" w:rsidRDefault="00AA2093" w:rsidP="00653E55">
            <w:pPr>
              <w:jc w:val="center"/>
              <w:rPr>
                <w:rFonts w:ascii="Arial Narrow" w:eastAsia="Arial Narrow" w:hAnsi="Arial Narrow" w:cs="Arial Narrow"/>
                <w:b/>
                <w:lang w:val="es-CO"/>
              </w:rPr>
            </w:pPr>
          </w:p>
          <w:p w14:paraId="394671A5" w14:textId="77777777" w:rsidR="00AA2093" w:rsidRPr="000F52E3" w:rsidRDefault="00AA2093" w:rsidP="00653E55">
            <w:pPr>
              <w:jc w:val="center"/>
              <w:rPr>
                <w:rFonts w:ascii="Arial Narrow" w:eastAsia="Arial Narrow" w:hAnsi="Arial Narrow" w:cs="Arial Narrow"/>
                <w:b/>
                <w:lang w:val="es-CO"/>
              </w:rPr>
            </w:pPr>
          </w:p>
          <w:p w14:paraId="5E82A713" w14:textId="77777777" w:rsidR="00AA2093" w:rsidRPr="000F52E3" w:rsidRDefault="00AA2093" w:rsidP="00653E55">
            <w:pPr>
              <w:jc w:val="center"/>
              <w:rPr>
                <w:rFonts w:ascii="Arial Narrow" w:eastAsia="Arial Narrow" w:hAnsi="Arial Narrow" w:cs="Arial Narrow"/>
                <w:b/>
                <w:lang w:val="es-CO"/>
              </w:rPr>
            </w:pPr>
          </w:p>
          <w:p w14:paraId="55505F77" w14:textId="77777777" w:rsidR="00AA2093" w:rsidRPr="000F52E3" w:rsidRDefault="00AA2093" w:rsidP="00653E55">
            <w:pPr>
              <w:jc w:val="center"/>
              <w:rPr>
                <w:rFonts w:ascii="Arial Narrow" w:eastAsia="Arial Narrow" w:hAnsi="Arial Narrow" w:cs="Arial Narrow"/>
                <w:b/>
                <w:lang w:val="es-CO"/>
              </w:rPr>
            </w:pPr>
          </w:p>
          <w:p w14:paraId="076B30B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DIEGO JAVIER OSORIO JIMÉNEZ</w:t>
            </w:r>
          </w:p>
          <w:p w14:paraId="3638F08A"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170B4FA"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1BDBA24E"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Quindío</w:t>
            </w:r>
          </w:p>
        </w:tc>
        <w:tc>
          <w:tcPr>
            <w:tcW w:w="4419" w:type="dxa"/>
            <w:shd w:val="clear" w:color="auto" w:fill="auto"/>
            <w:tcMar>
              <w:top w:w="100" w:type="dxa"/>
              <w:left w:w="100" w:type="dxa"/>
              <w:bottom w:w="100" w:type="dxa"/>
              <w:right w:w="100" w:type="dxa"/>
            </w:tcMar>
          </w:tcPr>
          <w:p w14:paraId="53EE48C0" w14:textId="77777777" w:rsidR="00AA2093" w:rsidRPr="000F52E3" w:rsidRDefault="00AA2093" w:rsidP="00653E55">
            <w:pPr>
              <w:jc w:val="center"/>
              <w:rPr>
                <w:rFonts w:ascii="Arial Narrow" w:eastAsia="Arial Narrow" w:hAnsi="Arial Narrow" w:cs="Arial Narrow"/>
                <w:b/>
                <w:lang w:val="es-CO"/>
              </w:rPr>
            </w:pPr>
          </w:p>
          <w:p w14:paraId="7769D35A" w14:textId="6E6A0CC7" w:rsidR="00AA2093" w:rsidRPr="000F52E3" w:rsidRDefault="00AA2093" w:rsidP="00653E55">
            <w:pPr>
              <w:jc w:val="center"/>
              <w:rPr>
                <w:rFonts w:ascii="Arial Narrow" w:eastAsia="Arial Narrow" w:hAnsi="Arial Narrow" w:cs="Arial Narrow"/>
                <w:b/>
                <w:lang w:val="es-CO"/>
              </w:rPr>
            </w:pPr>
          </w:p>
          <w:p w14:paraId="46FDFA27" w14:textId="77777777" w:rsidR="00232CE1" w:rsidRDefault="00232CE1" w:rsidP="00653E55">
            <w:pPr>
              <w:jc w:val="center"/>
              <w:rPr>
                <w:rFonts w:ascii="Arial Narrow" w:eastAsia="Arial Narrow" w:hAnsi="Arial Narrow" w:cs="Arial Narrow"/>
                <w:lang w:val="es-CO"/>
              </w:rPr>
            </w:pPr>
          </w:p>
          <w:p w14:paraId="7BF455C2" w14:textId="77777777" w:rsidR="00232CE1" w:rsidRDefault="00232CE1" w:rsidP="00653E55">
            <w:pPr>
              <w:jc w:val="center"/>
              <w:rPr>
                <w:rFonts w:ascii="Arial Narrow" w:eastAsia="Arial Narrow" w:hAnsi="Arial Narrow" w:cs="Arial Narrow"/>
                <w:lang w:val="es-CO"/>
              </w:rPr>
            </w:pPr>
          </w:p>
          <w:p w14:paraId="57713A71" w14:textId="43A012CF" w:rsidR="00232CE1" w:rsidRPr="00232CE1" w:rsidRDefault="00232CE1" w:rsidP="00653E55">
            <w:pPr>
              <w:jc w:val="center"/>
              <w:rPr>
                <w:rFonts w:ascii="Arial Narrow" w:eastAsia="Arial Narrow" w:hAnsi="Arial Narrow" w:cs="Arial Narrow"/>
                <w:b/>
                <w:bCs/>
                <w:lang w:val="es-CO"/>
              </w:rPr>
            </w:pPr>
            <w:r>
              <w:rPr>
                <w:rFonts w:ascii="Arial Narrow" w:eastAsia="Arial Narrow" w:hAnsi="Arial Narrow" w:cs="Arial Narrow"/>
                <w:b/>
                <w:bCs/>
                <w:lang w:val="es-CO"/>
              </w:rPr>
              <w:t>HECTOR ANGEL ORTIZ NUÑEZ</w:t>
            </w:r>
          </w:p>
          <w:p w14:paraId="31DE0939" w14:textId="678AEB49"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E14AE58"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A712941"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r>
      <w:tr w:rsidR="00AA2093" w:rsidRPr="000F52E3" w14:paraId="799A51B2" w14:textId="77777777" w:rsidTr="000F52E3">
        <w:trPr>
          <w:trHeight w:val="2267"/>
        </w:trPr>
        <w:tc>
          <w:tcPr>
            <w:tcW w:w="4419" w:type="dxa"/>
            <w:shd w:val="clear" w:color="auto" w:fill="auto"/>
            <w:tcMar>
              <w:top w:w="100" w:type="dxa"/>
              <w:left w:w="100" w:type="dxa"/>
              <w:bottom w:w="100" w:type="dxa"/>
              <w:right w:w="100" w:type="dxa"/>
            </w:tcMar>
          </w:tcPr>
          <w:p w14:paraId="0281F851" w14:textId="443618AD" w:rsidR="00AA2093" w:rsidRPr="000F52E3" w:rsidRDefault="00AA2093" w:rsidP="00653E55">
            <w:pPr>
              <w:jc w:val="center"/>
              <w:rPr>
                <w:rFonts w:ascii="Arial Narrow" w:eastAsia="Arial Narrow" w:hAnsi="Arial Narrow" w:cs="Arial Narrow"/>
                <w:lang w:val="es-CO"/>
              </w:rPr>
            </w:pPr>
          </w:p>
          <w:p w14:paraId="4F1FE59C" w14:textId="77777777" w:rsidR="00AA2093" w:rsidRPr="000F52E3" w:rsidRDefault="00AA2093" w:rsidP="00653E55">
            <w:pPr>
              <w:jc w:val="center"/>
              <w:rPr>
                <w:rFonts w:ascii="Arial Narrow" w:eastAsia="Arial Narrow" w:hAnsi="Arial Narrow" w:cs="Arial Narrow"/>
                <w:b/>
                <w:lang w:val="es-CO"/>
              </w:rPr>
            </w:pPr>
          </w:p>
          <w:p w14:paraId="15B875A2" w14:textId="77777777" w:rsidR="00AA2093" w:rsidRPr="000F52E3" w:rsidRDefault="00AA2093" w:rsidP="00653E55">
            <w:pPr>
              <w:jc w:val="center"/>
              <w:rPr>
                <w:rFonts w:ascii="Arial Narrow" w:eastAsia="Arial Narrow" w:hAnsi="Arial Narrow" w:cs="Arial Narrow"/>
                <w:b/>
                <w:lang w:val="es-CO"/>
              </w:rPr>
            </w:pPr>
          </w:p>
          <w:p w14:paraId="608577CE" w14:textId="77777777" w:rsidR="00AA2093" w:rsidRPr="000F52E3" w:rsidRDefault="00AA2093" w:rsidP="00653E55">
            <w:pPr>
              <w:jc w:val="center"/>
              <w:rPr>
                <w:rFonts w:ascii="Arial Narrow" w:eastAsia="Arial Narrow" w:hAnsi="Arial Narrow" w:cs="Arial Narrow"/>
                <w:b/>
                <w:lang w:val="es-CO"/>
              </w:rPr>
            </w:pPr>
          </w:p>
          <w:p w14:paraId="7B51FD43" w14:textId="77777777" w:rsidR="00AA2093" w:rsidRPr="000F52E3" w:rsidRDefault="00AA2093" w:rsidP="00653E55">
            <w:pPr>
              <w:jc w:val="center"/>
              <w:rPr>
                <w:rFonts w:ascii="Arial Narrow" w:eastAsia="Arial Narrow" w:hAnsi="Arial Narrow" w:cs="Arial Narrow"/>
                <w:b/>
                <w:lang w:val="es-CO"/>
              </w:rPr>
            </w:pPr>
          </w:p>
          <w:p w14:paraId="136DF4F8"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CARLOS FELIPE MEJÍA </w:t>
            </w:r>
            <w:proofErr w:type="spellStart"/>
            <w:r w:rsidRPr="000F52E3">
              <w:rPr>
                <w:rFonts w:ascii="Arial Narrow" w:eastAsia="Arial Narrow" w:hAnsi="Arial Narrow" w:cs="Arial Narrow"/>
                <w:b/>
                <w:lang w:val="es-CO"/>
              </w:rPr>
              <w:t>MEJÍA</w:t>
            </w:r>
            <w:proofErr w:type="spellEnd"/>
          </w:p>
          <w:p w14:paraId="7C5B8ADB"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EEAFFAC"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785F5D18" w14:textId="75792966" w:rsidR="00AA2093" w:rsidRPr="000F52E3" w:rsidRDefault="00AA2093" w:rsidP="00653E55">
            <w:pPr>
              <w:jc w:val="center"/>
              <w:rPr>
                <w:rFonts w:ascii="Arial Narrow" w:eastAsia="Arial Narrow" w:hAnsi="Arial Narrow" w:cs="Arial Narrow"/>
                <w:b/>
                <w:lang w:val="es-CO"/>
              </w:rPr>
            </w:pPr>
          </w:p>
          <w:p w14:paraId="7D836C55" w14:textId="77777777" w:rsidR="00AA2093" w:rsidRPr="000F52E3" w:rsidRDefault="00AA2093" w:rsidP="00653E55">
            <w:pPr>
              <w:jc w:val="center"/>
              <w:rPr>
                <w:rFonts w:ascii="Arial Narrow" w:eastAsia="Arial Narrow" w:hAnsi="Arial Narrow" w:cs="Arial Narrow"/>
                <w:b/>
                <w:lang w:val="es-CO"/>
              </w:rPr>
            </w:pPr>
          </w:p>
          <w:p w14:paraId="35DFFA95" w14:textId="77777777" w:rsidR="00AA2093" w:rsidRPr="000F52E3" w:rsidRDefault="00AA2093" w:rsidP="00653E55">
            <w:pPr>
              <w:jc w:val="center"/>
              <w:rPr>
                <w:rFonts w:ascii="Arial Narrow" w:eastAsia="Arial Narrow" w:hAnsi="Arial Narrow" w:cs="Arial Narrow"/>
                <w:b/>
                <w:lang w:val="es-CO"/>
              </w:rPr>
            </w:pPr>
          </w:p>
          <w:p w14:paraId="6C9CE9C9" w14:textId="77777777" w:rsidR="00AA2093" w:rsidRPr="000F52E3" w:rsidRDefault="00AA2093" w:rsidP="00653E55">
            <w:pPr>
              <w:jc w:val="center"/>
              <w:rPr>
                <w:rFonts w:ascii="Arial Narrow" w:eastAsia="Arial Narrow" w:hAnsi="Arial Narrow" w:cs="Arial Narrow"/>
                <w:b/>
                <w:lang w:val="es-CO"/>
              </w:rPr>
            </w:pPr>
          </w:p>
          <w:p w14:paraId="5AC1C50B"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JUAN PABLO CELIS VERGEL</w:t>
            </w:r>
          </w:p>
          <w:p w14:paraId="56B12F1B"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668FF2A"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511DEB9"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Norte de Santander</w:t>
            </w:r>
          </w:p>
        </w:tc>
      </w:tr>
      <w:tr w:rsidR="00AA2093" w:rsidRPr="000F52E3" w14:paraId="0D855D95" w14:textId="77777777" w:rsidTr="000F52E3">
        <w:trPr>
          <w:trHeight w:val="1778"/>
        </w:trPr>
        <w:tc>
          <w:tcPr>
            <w:tcW w:w="4419" w:type="dxa"/>
            <w:shd w:val="clear" w:color="auto" w:fill="auto"/>
            <w:tcMar>
              <w:top w:w="100" w:type="dxa"/>
              <w:left w:w="100" w:type="dxa"/>
              <w:bottom w:w="100" w:type="dxa"/>
              <w:right w:w="100" w:type="dxa"/>
            </w:tcMar>
          </w:tcPr>
          <w:p w14:paraId="303D087C" w14:textId="6A5D90F8" w:rsidR="00AA2093" w:rsidRPr="000F52E3" w:rsidRDefault="00AA2093" w:rsidP="00653E55">
            <w:pPr>
              <w:jc w:val="center"/>
              <w:rPr>
                <w:rFonts w:ascii="Arial Narrow" w:eastAsia="Arial Narrow" w:hAnsi="Arial Narrow" w:cs="Arial Narrow"/>
                <w:b/>
                <w:lang w:val="es-CO"/>
              </w:rPr>
            </w:pPr>
          </w:p>
          <w:p w14:paraId="307B4966" w14:textId="77777777" w:rsidR="00AA2093" w:rsidRPr="000F52E3" w:rsidRDefault="00AA2093" w:rsidP="00653E55">
            <w:pPr>
              <w:jc w:val="center"/>
              <w:rPr>
                <w:rFonts w:ascii="Arial Narrow" w:eastAsia="Arial Narrow" w:hAnsi="Arial Narrow" w:cs="Arial Narrow"/>
                <w:b/>
                <w:lang w:val="es-CO"/>
              </w:rPr>
            </w:pPr>
          </w:p>
          <w:p w14:paraId="04BBAB6B" w14:textId="77777777" w:rsidR="00AA2093" w:rsidRPr="000F52E3" w:rsidRDefault="00AA2093" w:rsidP="00653E55">
            <w:pPr>
              <w:jc w:val="center"/>
              <w:rPr>
                <w:rFonts w:ascii="Arial Narrow" w:eastAsia="Arial Narrow" w:hAnsi="Arial Narrow" w:cs="Arial Narrow"/>
                <w:b/>
                <w:lang w:val="es-CO"/>
              </w:rPr>
            </w:pPr>
          </w:p>
          <w:p w14:paraId="2EABE7C9" w14:textId="77777777" w:rsidR="00AA2093" w:rsidRPr="000F52E3" w:rsidRDefault="00AA2093" w:rsidP="00653E55">
            <w:pPr>
              <w:jc w:val="center"/>
              <w:rPr>
                <w:rFonts w:ascii="Arial Narrow" w:eastAsia="Arial Narrow" w:hAnsi="Arial Narrow" w:cs="Arial Narrow"/>
                <w:b/>
                <w:lang w:val="es-CO"/>
              </w:rPr>
            </w:pPr>
          </w:p>
          <w:p w14:paraId="13E7E18A"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JHON JAIRO BERRIO LÓPEZ</w:t>
            </w:r>
          </w:p>
          <w:p w14:paraId="41C4249A" w14:textId="77777777" w:rsidR="00AA2093" w:rsidRPr="00232CE1" w:rsidRDefault="00AA2093" w:rsidP="00653E55">
            <w:pPr>
              <w:jc w:val="center"/>
              <w:rPr>
                <w:rFonts w:ascii="Arial Narrow" w:eastAsia="Arial Narrow" w:hAnsi="Arial Narrow" w:cs="Arial Narrow"/>
                <w:bCs/>
                <w:lang w:val="es-CO"/>
              </w:rPr>
            </w:pPr>
            <w:r w:rsidRPr="00232CE1">
              <w:rPr>
                <w:rFonts w:ascii="Arial Narrow" w:eastAsia="Arial Narrow" w:hAnsi="Arial Narrow" w:cs="Arial Narrow"/>
                <w:bCs/>
                <w:lang w:val="es-CO"/>
              </w:rPr>
              <w:t xml:space="preserve">Coautor </w:t>
            </w:r>
          </w:p>
          <w:p w14:paraId="1CBD0E0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1BCED89D"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1E11035C" w14:textId="77777777" w:rsidR="00AA2093" w:rsidRDefault="00AA2093" w:rsidP="00653E55">
            <w:pPr>
              <w:jc w:val="center"/>
              <w:rPr>
                <w:rFonts w:ascii="Arial Narrow" w:eastAsia="Arial Narrow" w:hAnsi="Arial Narrow" w:cs="Arial Narrow"/>
                <w:b/>
                <w:lang w:val="es-CO"/>
              </w:rPr>
            </w:pPr>
          </w:p>
          <w:p w14:paraId="502682F6" w14:textId="77777777" w:rsidR="00232CE1" w:rsidRDefault="00232CE1" w:rsidP="00653E55">
            <w:pPr>
              <w:jc w:val="center"/>
              <w:rPr>
                <w:rFonts w:ascii="Arial Narrow" w:eastAsia="Arial Narrow" w:hAnsi="Arial Narrow" w:cs="Arial Narrow"/>
                <w:b/>
                <w:lang w:val="es-CO"/>
              </w:rPr>
            </w:pPr>
          </w:p>
          <w:p w14:paraId="3B2D65C4" w14:textId="77777777" w:rsidR="00232CE1" w:rsidRDefault="00232CE1" w:rsidP="00653E55">
            <w:pPr>
              <w:jc w:val="center"/>
              <w:rPr>
                <w:rFonts w:ascii="Arial Narrow" w:eastAsia="Arial Narrow" w:hAnsi="Arial Narrow" w:cs="Arial Narrow"/>
                <w:b/>
                <w:lang w:val="es-CO"/>
              </w:rPr>
            </w:pPr>
          </w:p>
          <w:p w14:paraId="12E27BBD" w14:textId="77777777" w:rsidR="00232CE1" w:rsidRDefault="00232CE1" w:rsidP="00653E55">
            <w:pPr>
              <w:jc w:val="center"/>
              <w:rPr>
                <w:rFonts w:ascii="Arial Narrow" w:eastAsia="Arial Narrow" w:hAnsi="Arial Narrow" w:cs="Arial Narrow"/>
                <w:b/>
                <w:lang w:val="es-CO"/>
              </w:rPr>
            </w:pPr>
          </w:p>
          <w:p w14:paraId="6897986E" w14:textId="77777777" w:rsidR="00232CE1" w:rsidRDefault="00232CE1" w:rsidP="00653E55">
            <w:pPr>
              <w:jc w:val="center"/>
              <w:rPr>
                <w:rFonts w:ascii="Arial Narrow" w:eastAsia="Arial Narrow" w:hAnsi="Arial Narrow" w:cs="Arial Narrow"/>
                <w:b/>
                <w:lang w:val="es-CO"/>
              </w:rPr>
            </w:pPr>
            <w:r>
              <w:rPr>
                <w:rFonts w:ascii="Arial Narrow" w:eastAsia="Arial Narrow" w:hAnsi="Arial Narrow" w:cs="Arial Narrow"/>
                <w:b/>
                <w:lang w:val="es-CO"/>
              </w:rPr>
              <w:t>HONORIO MIGUEL HENRIQUEZ PINEDO</w:t>
            </w:r>
          </w:p>
          <w:p w14:paraId="5A7B4E9A" w14:textId="77777777" w:rsidR="00232CE1" w:rsidRDefault="00232CE1" w:rsidP="00653E55">
            <w:pPr>
              <w:jc w:val="center"/>
              <w:rPr>
                <w:rFonts w:ascii="Arial Narrow" w:eastAsia="Arial Narrow" w:hAnsi="Arial Narrow" w:cs="Arial Narrow"/>
                <w:bCs/>
                <w:lang w:val="es-CO"/>
              </w:rPr>
            </w:pPr>
            <w:r>
              <w:rPr>
                <w:rFonts w:ascii="Arial Narrow" w:eastAsia="Arial Narrow" w:hAnsi="Arial Narrow" w:cs="Arial Narrow"/>
                <w:bCs/>
                <w:lang w:val="es-CO"/>
              </w:rPr>
              <w:t>Coautor</w:t>
            </w:r>
          </w:p>
          <w:p w14:paraId="51F8A471" w14:textId="77777777" w:rsidR="00232CE1" w:rsidRDefault="00232CE1" w:rsidP="00653E55">
            <w:pPr>
              <w:jc w:val="center"/>
              <w:rPr>
                <w:rFonts w:ascii="Arial Narrow" w:eastAsia="Arial Narrow" w:hAnsi="Arial Narrow" w:cs="Arial Narrow"/>
                <w:bCs/>
                <w:lang w:val="es-CO"/>
              </w:rPr>
            </w:pPr>
            <w:r>
              <w:rPr>
                <w:rFonts w:ascii="Arial Narrow" w:eastAsia="Arial Narrow" w:hAnsi="Arial Narrow" w:cs="Arial Narrow"/>
                <w:bCs/>
                <w:lang w:val="es-CO"/>
              </w:rPr>
              <w:t>Senador de la República</w:t>
            </w:r>
          </w:p>
          <w:p w14:paraId="6958C4DE" w14:textId="22418F96" w:rsidR="00232CE1" w:rsidRPr="00232CE1" w:rsidRDefault="00232CE1" w:rsidP="00653E55">
            <w:pPr>
              <w:jc w:val="center"/>
              <w:rPr>
                <w:rFonts w:ascii="Arial Narrow" w:eastAsia="Arial Narrow" w:hAnsi="Arial Narrow" w:cs="Arial Narrow"/>
                <w:bCs/>
                <w:lang w:val="es-CO"/>
              </w:rPr>
            </w:pPr>
            <w:r>
              <w:rPr>
                <w:rFonts w:ascii="Arial Narrow" w:eastAsia="Arial Narrow" w:hAnsi="Arial Narrow" w:cs="Arial Narrow"/>
                <w:bCs/>
                <w:lang w:val="es-CO"/>
              </w:rPr>
              <w:t>Magdalena</w:t>
            </w:r>
          </w:p>
        </w:tc>
      </w:tr>
      <w:tr w:rsidR="00AA2093" w:rsidRPr="000F52E3" w14:paraId="33FAAE1B" w14:textId="77777777" w:rsidTr="000F52E3">
        <w:trPr>
          <w:trHeight w:val="2424"/>
        </w:trPr>
        <w:tc>
          <w:tcPr>
            <w:tcW w:w="4419" w:type="dxa"/>
            <w:shd w:val="clear" w:color="auto" w:fill="auto"/>
            <w:tcMar>
              <w:top w:w="100" w:type="dxa"/>
              <w:left w:w="100" w:type="dxa"/>
              <w:bottom w:w="100" w:type="dxa"/>
              <w:right w:w="100" w:type="dxa"/>
            </w:tcMar>
          </w:tcPr>
          <w:p w14:paraId="5063C3F1" w14:textId="740C949D" w:rsidR="00AA2093" w:rsidRPr="000F52E3" w:rsidRDefault="00AA2093" w:rsidP="00653E55">
            <w:pPr>
              <w:jc w:val="center"/>
              <w:rPr>
                <w:rFonts w:ascii="Arial Narrow" w:eastAsia="Arial Narrow" w:hAnsi="Arial Narrow" w:cs="Arial Narrow"/>
                <w:b/>
                <w:lang w:val="es-CO"/>
              </w:rPr>
            </w:pPr>
          </w:p>
          <w:p w14:paraId="1E60D1D7" w14:textId="77777777" w:rsidR="00AA2093" w:rsidRPr="000F52E3" w:rsidRDefault="00AA2093" w:rsidP="00653E55">
            <w:pPr>
              <w:jc w:val="center"/>
              <w:rPr>
                <w:rFonts w:ascii="Arial Narrow" w:eastAsia="Arial Narrow" w:hAnsi="Arial Narrow" w:cs="Arial Narrow"/>
                <w:b/>
                <w:lang w:val="es-CO"/>
              </w:rPr>
            </w:pPr>
          </w:p>
          <w:p w14:paraId="035EDE0E" w14:textId="77777777" w:rsidR="00AA2093" w:rsidRPr="000F52E3" w:rsidRDefault="00AA2093" w:rsidP="00653E55">
            <w:pPr>
              <w:jc w:val="center"/>
              <w:rPr>
                <w:rFonts w:ascii="Arial Narrow" w:eastAsia="Arial Narrow" w:hAnsi="Arial Narrow" w:cs="Arial Narrow"/>
                <w:b/>
                <w:lang w:val="es-CO"/>
              </w:rPr>
            </w:pPr>
          </w:p>
          <w:p w14:paraId="6979745C" w14:textId="77777777" w:rsidR="00AA2093" w:rsidRPr="000F52E3" w:rsidRDefault="00AA2093" w:rsidP="00653E55">
            <w:pPr>
              <w:jc w:val="center"/>
              <w:rPr>
                <w:rFonts w:ascii="Arial Narrow" w:eastAsia="Arial Narrow" w:hAnsi="Arial Narrow" w:cs="Arial Narrow"/>
                <w:b/>
                <w:lang w:val="es-CO"/>
              </w:rPr>
            </w:pPr>
          </w:p>
          <w:p w14:paraId="7371CCE1" w14:textId="77777777" w:rsidR="00AA2093" w:rsidRPr="000F52E3" w:rsidRDefault="00AA2093" w:rsidP="00653E55">
            <w:pPr>
              <w:jc w:val="center"/>
              <w:rPr>
                <w:rFonts w:ascii="Arial Narrow" w:eastAsia="Arial Narrow" w:hAnsi="Arial Narrow" w:cs="Arial Narrow"/>
                <w:b/>
                <w:lang w:val="es-CO"/>
              </w:rPr>
            </w:pPr>
          </w:p>
          <w:p w14:paraId="6FCDBD4F"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b/>
                <w:lang w:val="es-CO"/>
              </w:rPr>
              <w:t>CARLOS MEISEL VERGARA</w:t>
            </w:r>
          </w:p>
          <w:p w14:paraId="42E47D5B"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2A9D71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8AC53D5"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Atlántico</w:t>
            </w:r>
          </w:p>
        </w:tc>
        <w:tc>
          <w:tcPr>
            <w:tcW w:w="4419" w:type="dxa"/>
            <w:shd w:val="clear" w:color="auto" w:fill="auto"/>
            <w:tcMar>
              <w:top w:w="100" w:type="dxa"/>
              <w:left w:w="100" w:type="dxa"/>
              <w:bottom w:w="100" w:type="dxa"/>
              <w:right w:w="100" w:type="dxa"/>
            </w:tcMar>
          </w:tcPr>
          <w:p w14:paraId="6618F61B" w14:textId="4C0B431D" w:rsidR="00AA2093" w:rsidRPr="000F52E3" w:rsidRDefault="00AA2093" w:rsidP="00653E55">
            <w:pPr>
              <w:spacing w:before="240" w:line="276" w:lineRule="auto"/>
              <w:jc w:val="center"/>
              <w:rPr>
                <w:rFonts w:ascii="Arial Narrow" w:eastAsia="Arial Narrow" w:hAnsi="Arial Narrow" w:cs="Arial Narrow"/>
                <w:b/>
                <w:lang w:val="es-CO"/>
              </w:rPr>
            </w:pPr>
          </w:p>
          <w:p w14:paraId="66A660F1" w14:textId="77777777" w:rsidR="00AA2093" w:rsidRPr="000F52E3" w:rsidRDefault="00AA2093" w:rsidP="00653E55">
            <w:pPr>
              <w:spacing w:before="240" w:line="276" w:lineRule="auto"/>
              <w:jc w:val="center"/>
              <w:rPr>
                <w:rFonts w:ascii="Arial Narrow" w:eastAsia="Arial Narrow" w:hAnsi="Arial Narrow" w:cs="Arial Narrow"/>
                <w:b/>
                <w:lang w:val="es-CO"/>
              </w:rPr>
            </w:pPr>
          </w:p>
          <w:p w14:paraId="17E1F66A" w14:textId="77777777" w:rsidR="00AA2093" w:rsidRPr="000F52E3" w:rsidRDefault="00AA2093" w:rsidP="00653E55">
            <w:pPr>
              <w:spacing w:before="240" w:line="276" w:lineRule="auto"/>
              <w:jc w:val="center"/>
              <w:rPr>
                <w:rFonts w:ascii="Arial Narrow" w:eastAsia="Arial Narrow" w:hAnsi="Arial Narrow" w:cs="Arial Narrow"/>
                <w:b/>
                <w:lang w:val="es-CO"/>
              </w:rPr>
            </w:pPr>
            <w:r w:rsidRPr="000F52E3">
              <w:rPr>
                <w:rFonts w:ascii="Arial Narrow" w:eastAsia="Arial Narrow" w:hAnsi="Arial Narrow" w:cs="Arial Narrow"/>
                <w:b/>
                <w:lang w:val="es-CO"/>
              </w:rPr>
              <w:t>HENRY CUELLAR RICO</w:t>
            </w:r>
          </w:p>
          <w:p w14:paraId="52B6F375"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FA6BD20" w14:textId="77777777" w:rsidR="00AA2093" w:rsidRPr="000F52E3" w:rsidRDefault="00AA2093" w:rsidP="00653E55">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4AB24480" w14:textId="77777777" w:rsidR="00AA2093" w:rsidRPr="000F52E3" w:rsidRDefault="00AA2093" w:rsidP="00653E55">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AA2093" w:rsidRPr="000F52E3" w14:paraId="2B9A0E04" w14:textId="77777777" w:rsidTr="000F52E3">
        <w:trPr>
          <w:trHeight w:val="2690"/>
        </w:trPr>
        <w:tc>
          <w:tcPr>
            <w:tcW w:w="4419" w:type="dxa"/>
            <w:shd w:val="clear" w:color="auto" w:fill="auto"/>
            <w:tcMar>
              <w:top w:w="100" w:type="dxa"/>
              <w:left w:w="100" w:type="dxa"/>
              <w:bottom w:w="100" w:type="dxa"/>
              <w:right w:w="100" w:type="dxa"/>
            </w:tcMar>
          </w:tcPr>
          <w:p w14:paraId="32F5FFDA" w14:textId="228F580E" w:rsidR="00AA2093" w:rsidRPr="000F52E3" w:rsidRDefault="00AA2093" w:rsidP="00653E55">
            <w:pPr>
              <w:jc w:val="center"/>
              <w:rPr>
                <w:rFonts w:ascii="Arial Narrow" w:eastAsia="Arial Narrow" w:hAnsi="Arial Narrow" w:cs="Arial Narrow"/>
                <w:b/>
                <w:lang w:val="es-CO"/>
              </w:rPr>
            </w:pPr>
          </w:p>
          <w:p w14:paraId="226510F5" w14:textId="77777777" w:rsidR="00AA2093" w:rsidRPr="000F52E3" w:rsidRDefault="00AA2093" w:rsidP="00653E55">
            <w:pPr>
              <w:jc w:val="center"/>
              <w:rPr>
                <w:rFonts w:ascii="Arial Narrow" w:eastAsia="Arial Narrow" w:hAnsi="Arial Narrow" w:cs="Arial Narrow"/>
                <w:b/>
                <w:lang w:val="es-CO"/>
              </w:rPr>
            </w:pPr>
          </w:p>
          <w:p w14:paraId="1A485AC7" w14:textId="77777777" w:rsidR="00AA2093" w:rsidRPr="000F52E3" w:rsidRDefault="00AA2093" w:rsidP="00653E55">
            <w:pPr>
              <w:jc w:val="center"/>
              <w:rPr>
                <w:rFonts w:ascii="Arial" w:eastAsia="Arial" w:hAnsi="Arial" w:cs="Arial"/>
                <w:b/>
                <w:highlight w:val="white"/>
                <w:lang w:val="es-CO"/>
              </w:rPr>
            </w:pPr>
          </w:p>
          <w:p w14:paraId="64CF3A9D" w14:textId="77777777" w:rsidR="00AA2093" w:rsidRPr="000F52E3" w:rsidRDefault="00AA2093" w:rsidP="00653E55">
            <w:pPr>
              <w:jc w:val="center"/>
              <w:rPr>
                <w:rFonts w:ascii="Arial" w:eastAsia="Arial" w:hAnsi="Arial" w:cs="Arial"/>
                <w:b/>
                <w:highlight w:val="white"/>
                <w:lang w:val="es-CO"/>
              </w:rPr>
            </w:pPr>
          </w:p>
          <w:p w14:paraId="7D088D52" w14:textId="77777777" w:rsidR="00AA2093" w:rsidRPr="000F52E3" w:rsidRDefault="00AA2093" w:rsidP="00653E55">
            <w:pPr>
              <w:jc w:val="center"/>
              <w:rPr>
                <w:rFonts w:ascii="Arial" w:eastAsia="Arial" w:hAnsi="Arial" w:cs="Arial"/>
                <w:b/>
                <w:highlight w:val="white"/>
                <w:lang w:val="es-CO"/>
              </w:rPr>
            </w:pPr>
            <w:r w:rsidRPr="000F52E3">
              <w:rPr>
                <w:rFonts w:ascii="Arial" w:eastAsia="Arial" w:hAnsi="Arial" w:cs="Arial"/>
                <w:b/>
                <w:highlight w:val="white"/>
                <w:lang w:val="es-CO"/>
              </w:rPr>
              <w:t>ÓSCAR DARÍO PÉREZ PINEDA</w:t>
            </w:r>
          </w:p>
          <w:p w14:paraId="4C227F65" w14:textId="77777777" w:rsidR="00AA2093" w:rsidRPr="000F52E3" w:rsidRDefault="00AA2093" w:rsidP="00653E55">
            <w:pPr>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Coautor</w:t>
            </w:r>
          </w:p>
          <w:p w14:paraId="627E223A" w14:textId="77777777" w:rsidR="00AA2093" w:rsidRPr="000F52E3" w:rsidRDefault="00AA2093" w:rsidP="00653E55">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 xml:space="preserve">Representante a la Cámara </w:t>
            </w:r>
          </w:p>
          <w:p w14:paraId="78819AB7" w14:textId="45DD93B3" w:rsidR="00AA2093" w:rsidRPr="000F52E3" w:rsidRDefault="00AA2093" w:rsidP="001011B0">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Antioquia</w:t>
            </w:r>
          </w:p>
        </w:tc>
        <w:tc>
          <w:tcPr>
            <w:tcW w:w="4419" w:type="dxa"/>
            <w:shd w:val="clear" w:color="auto" w:fill="auto"/>
            <w:tcMar>
              <w:top w:w="100" w:type="dxa"/>
              <w:left w:w="100" w:type="dxa"/>
              <w:bottom w:w="100" w:type="dxa"/>
              <w:right w:w="100" w:type="dxa"/>
            </w:tcMar>
          </w:tcPr>
          <w:p w14:paraId="1F19608F" w14:textId="77777777" w:rsidR="00AA2093" w:rsidRPr="000F52E3" w:rsidRDefault="00AA2093" w:rsidP="00653E55">
            <w:pPr>
              <w:spacing w:before="240" w:line="276" w:lineRule="auto"/>
              <w:jc w:val="center"/>
              <w:rPr>
                <w:rFonts w:ascii="Arial Narrow" w:eastAsia="Arial Narrow" w:hAnsi="Arial Narrow" w:cs="Arial Narrow"/>
                <w:b/>
                <w:lang w:val="es-CO"/>
              </w:rPr>
            </w:pPr>
          </w:p>
        </w:tc>
      </w:tr>
    </w:tbl>
    <w:p w14:paraId="1CF5A77C" w14:textId="1D70C612" w:rsidR="004D7586" w:rsidRPr="000F52E3" w:rsidRDefault="004D7586" w:rsidP="00FA7909">
      <w:pPr>
        <w:rPr>
          <w:rFonts w:ascii="Arial Narrow" w:hAnsi="Arial Narrow"/>
          <w:lang w:val="es-CO"/>
        </w:rPr>
      </w:pPr>
    </w:p>
    <w:p w14:paraId="0A6B5E6F" w14:textId="77777777" w:rsidR="004D7586" w:rsidRPr="000F52E3" w:rsidRDefault="004D7586" w:rsidP="00FA7909">
      <w:pPr>
        <w:rPr>
          <w:rFonts w:ascii="Arial Narrow" w:hAnsi="Arial Narrow"/>
          <w:lang w:val="es-CO"/>
        </w:rPr>
      </w:pPr>
    </w:p>
    <w:p w14:paraId="4D0E4534" w14:textId="3781BE33" w:rsidR="004D7586" w:rsidRPr="000F52E3" w:rsidRDefault="004D7586" w:rsidP="00FA7909">
      <w:pPr>
        <w:rPr>
          <w:rFonts w:ascii="Arial Narrow" w:hAnsi="Arial Narrow"/>
          <w:lang w:val="es-CO"/>
        </w:rPr>
      </w:pPr>
    </w:p>
    <w:p w14:paraId="099CF680" w14:textId="77777777" w:rsidR="00AA2093" w:rsidRPr="000F52E3" w:rsidRDefault="00AA2093" w:rsidP="008B5C0D">
      <w:pPr>
        <w:jc w:val="center"/>
        <w:rPr>
          <w:rFonts w:ascii="Arial Narrow" w:hAnsi="Arial Narrow"/>
          <w:b/>
          <w:lang w:val="es-CO"/>
        </w:rPr>
      </w:pPr>
      <w:r w:rsidRPr="000F52E3">
        <w:rPr>
          <w:rFonts w:ascii="Arial Narrow" w:hAnsi="Arial Narrow"/>
          <w:b/>
          <w:lang w:val="es-CO"/>
        </w:rPr>
        <w:br/>
      </w:r>
    </w:p>
    <w:p w14:paraId="2B808F0B" w14:textId="77777777" w:rsidR="00AA2093" w:rsidRPr="000F52E3" w:rsidRDefault="00AA2093">
      <w:pPr>
        <w:rPr>
          <w:rFonts w:ascii="Arial Narrow" w:hAnsi="Arial Narrow"/>
          <w:b/>
          <w:lang w:val="es-CO"/>
        </w:rPr>
      </w:pPr>
      <w:r w:rsidRPr="000F52E3">
        <w:rPr>
          <w:rFonts w:ascii="Arial Narrow" w:hAnsi="Arial Narrow"/>
          <w:b/>
          <w:lang w:val="es-CO"/>
        </w:rPr>
        <w:br w:type="page"/>
      </w:r>
    </w:p>
    <w:p w14:paraId="7B6D7DDB" w14:textId="65A95075" w:rsidR="00877023" w:rsidRPr="000F52E3" w:rsidRDefault="00877023" w:rsidP="008B5C0D">
      <w:pPr>
        <w:jc w:val="center"/>
        <w:rPr>
          <w:rFonts w:ascii="Arial Narrow" w:hAnsi="Arial Narrow"/>
          <w:b/>
          <w:lang w:val="es-CO"/>
        </w:rPr>
      </w:pPr>
      <w:r w:rsidRPr="000F52E3">
        <w:rPr>
          <w:rFonts w:ascii="Arial Narrow" w:hAnsi="Arial Narrow"/>
          <w:b/>
          <w:lang w:val="es-CO"/>
        </w:rPr>
        <w:t>TEXTO PROPUESTO PA</w:t>
      </w:r>
      <w:r w:rsidR="00592D7B" w:rsidRPr="000F52E3">
        <w:rPr>
          <w:rFonts w:ascii="Arial Narrow" w:hAnsi="Arial Narrow"/>
          <w:b/>
          <w:lang w:val="es-CO"/>
        </w:rPr>
        <w:t>RA PROYECTO DE LEY _____ DE 2021</w:t>
      </w:r>
    </w:p>
    <w:p w14:paraId="32822628" w14:textId="77777777" w:rsidR="00877023" w:rsidRPr="000F52E3" w:rsidRDefault="00877023" w:rsidP="00877023">
      <w:pPr>
        <w:jc w:val="center"/>
        <w:rPr>
          <w:rFonts w:ascii="Arial Narrow" w:hAnsi="Arial Narrow"/>
          <w:lang w:val="es-CO"/>
        </w:rPr>
      </w:pPr>
    </w:p>
    <w:p w14:paraId="45FEA014" w14:textId="5EAEC2AA" w:rsidR="00877023" w:rsidRPr="000F52E3" w:rsidRDefault="00877023" w:rsidP="00877023">
      <w:pPr>
        <w:jc w:val="center"/>
        <w:rPr>
          <w:rFonts w:ascii="Arial Narrow" w:eastAsia="Times New Roman" w:hAnsi="Arial Narrow" w:cs="Calibri"/>
          <w:bCs/>
          <w:i/>
          <w:color w:val="000000"/>
          <w:lang w:val="es-CO" w:eastAsia="es-CO"/>
        </w:rPr>
      </w:pPr>
      <w:r w:rsidRPr="000F52E3">
        <w:rPr>
          <w:rFonts w:ascii="Arial Narrow" w:eastAsia="Times New Roman" w:hAnsi="Arial Narrow" w:cs="Calibri"/>
          <w:bCs/>
          <w:i/>
          <w:color w:val="000000"/>
          <w:lang w:val="es-CO" w:eastAsia="es-CO"/>
        </w:rPr>
        <w:t>“</w:t>
      </w:r>
      <w:r w:rsidR="004D7586" w:rsidRPr="000F52E3">
        <w:rPr>
          <w:rFonts w:ascii="Arial Narrow" w:eastAsia="Times New Roman" w:hAnsi="Arial Narrow" w:cs="Calibri"/>
          <w:b/>
          <w:bCs/>
          <w:i/>
          <w:color w:val="000000"/>
          <w:lang w:val="es-CO" w:eastAsia="es-CO"/>
        </w:rPr>
        <w:t>Por medio de la cual se establecen los requisitos y el procedimiento necesarios para la adquisición, pérdida y recuperación de la nacionalidad colombiana y se dictan otras disposiciones – Política de Nacionalidad</w:t>
      </w:r>
      <w:r w:rsidRPr="000F52E3">
        <w:rPr>
          <w:rFonts w:ascii="Arial Narrow" w:eastAsia="Times New Roman" w:hAnsi="Arial Narrow" w:cs="Calibri"/>
          <w:bCs/>
          <w:i/>
          <w:color w:val="000000"/>
          <w:lang w:val="es-CO" w:eastAsia="es-CO"/>
        </w:rPr>
        <w:t>”</w:t>
      </w:r>
    </w:p>
    <w:p w14:paraId="544FE70C" w14:textId="77777777" w:rsidR="00877023" w:rsidRPr="000F52E3" w:rsidRDefault="00877023" w:rsidP="00877023">
      <w:pPr>
        <w:jc w:val="center"/>
        <w:rPr>
          <w:rFonts w:ascii="Arial Narrow" w:hAnsi="Arial Narrow"/>
          <w:lang w:val="es-CO"/>
        </w:rPr>
      </w:pPr>
    </w:p>
    <w:p w14:paraId="185F91A7" w14:textId="77777777" w:rsidR="008B5C0D" w:rsidRPr="000F52E3" w:rsidRDefault="008B5C0D" w:rsidP="00877023">
      <w:pPr>
        <w:jc w:val="center"/>
        <w:rPr>
          <w:rFonts w:ascii="Arial Narrow" w:hAnsi="Arial Narrow"/>
          <w:lang w:val="es-CO"/>
        </w:rPr>
      </w:pPr>
    </w:p>
    <w:p w14:paraId="70C3B042" w14:textId="10C5E300" w:rsidR="00306411" w:rsidRPr="000F52E3" w:rsidRDefault="004D7586" w:rsidP="00877023">
      <w:pPr>
        <w:jc w:val="center"/>
        <w:rPr>
          <w:rFonts w:ascii="Arial Narrow" w:hAnsi="Arial Narrow"/>
          <w:b/>
          <w:lang w:val="es-CO"/>
        </w:rPr>
      </w:pPr>
      <w:r w:rsidRPr="000F52E3">
        <w:rPr>
          <w:rFonts w:ascii="Arial Narrow" w:hAnsi="Arial Narrow"/>
          <w:b/>
          <w:lang w:val="es-CO"/>
        </w:rPr>
        <w:t>El Congreso de Colombia</w:t>
      </w:r>
    </w:p>
    <w:p w14:paraId="1E4DCAD1" w14:textId="77777777" w:rsidR="008B5C0D" w:rsidRPr="000F52E3" w:rsidRDefault="008B5C0D" w:rsidP="00877023">
      <w:pPr>
        <w:jc w:val="center"/>
        <w:rPr>
          <w:rFonts w:ascii="Arial Narrow" w:hAnsi="Arial Narrow"/>
          <w:b/>
          <w:lang w:val="es-CO"/>
        </w:rPr>
      </w:pPr>
    </w:p>
    <w:p w14:paraId="296A6AB3" w14:textId="12A243BB" w:rsidR="00877023" w:rsidRPr="000F52E3" w:rsidRDefault="001D74A8" w:rsidP="00877023">
      <w:pPr>
        <w:jc w:val="center"/>
        <w:rPr>
          <w:rFonts w:ascii="Arial Narrow" w:hAnsi="Arial Narrow"/>
          <w:b/>
          <w:lang w:val="es-CO"/>
        </w:rPr>
      </w:pPr>
      <w:r w:rsidRPr="000F52E3">
        <w:rPr>
          <w:rFonts w:ascii="Arial Narrow" w:hAnsi="Arial Narrow"/>
          <w:b/>
          <w:lang w:val="es-CO"/>
        </w:rPr>
        <w:t>DECRETA</w:t>
      </w:r>
    </w:p>
    <w:p w14:paraId="728C2666" w14:textId="77777777" w:rsidR="00306411" w:rsidRPr="000F52E3" w:rsidRDefault="00306411" w:rsidP="00877023">
      <w:pPr>
        <w:jc w:val="center"/>
        <w:rPr>
          <w:rFonts w:ascii="Arial Narrow" w:hAnsi="Arial Narrow"/>
          <w:b/>
          <w:lang w:val="es-CO"/>
        </w:rPr>
      </w:pPr>
    </w:p>
    <w:p w14:paraId="05A9FAF0" w14:textId="77777777" w:rsidR="008B5C0D" w:rsidRPr="000F52E3" w:rsidRDefault="008B5C0D" w:rsidP="00877023">
      <w:pPr>
        <w:jc w:val="center"/>
        <w:rPr>
          <w:rFonts w:ascii="Arial Narrow" w:hAnsi="Arial Narrow"/>
          <w:b/>
          <w:lang w:val="es-CO"/>
        </w:rPr>
      </w:pPr>
    </w:p>
    <w:p w14:paraId="650C819B"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I</w:t>
      </w:r>
    </w:p>
    <w:p w14:paraId="2BD50EE5"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GENERALIDADES</w:t>
      </w:r>
    </w:p>
    <w:p w14:paraId="27A93D23" w14:textId="77777777" w:rsidR="00EF57F4" w:rsidRPr="000F52E3" w:rsidRDefault="00EF57F4" w:rsidP="00877023">
      <w:pPr>
        <w:jc w:val="center"/>
        <w:rPr>
          <w:rFonts w:ascii="Arial Narrow" w:hAnsi="Arial Narrow"/>
          <w:lang w:val="es-CO"/>
        </w:rPr>
      </w:pPr>
    </w:p>
    <w:p w14:paraId="229B284E" w14:textId="77777777" w:rsidR="00877023" w:rsidRPr="000F52E3" w:rsidRDefault="00877023" w:rsidP="00877023">
      <w:pPr>
        <w:jc w:val="both"/>
        <w:rPr>
          <w:rFonts w:ascii="Arial Narrow" w:hAnsi="Arial Narrow"/>
          <w:lang w:val="es-CO"/>
        </w:rPr>
      </w:pPr>
      <w:r w:rsidRPr="000F52E3">
        <w:rPr>
          <w:rFonts w:ascii="Arial Narrow" w:hAnsi="Arial Narrow"/>
          <w:b/>
          <w:lang w:val="es-CO"/>
        </w:rPr>
        <w:t>Artículo 1.</w:t>
      </w:r>
      <w:r w:rsidRPr="000F52E3">
        <w:rPr>
          <w:rFonts w:ascii="Arial Narrow" w:hAnsi="Arial Narrow"/>
          <w:i/>
          <w:lang w:val="es-CO"/>
        </w:rPr>
        <w:t xml:space="preserve"> </w:t>
      </w:r>
      <w:r w:rsidRPr="000F52E3">
        <w:rPr>
          <w:rFonts w:ascii="Arial Narrow" w:hAnsi="Arial Narrow"/>
          <w:b/>
          <w:i/>
          <w:lang w:val="es-CO"/>
        </w:rPr>
        <w:t>Objeto.</w:t>
      </w:r>
      <w:r w:rsidRPr="000F52E3">
        <w:rPr>
          <w:rFonts w:ascii="Arial Narrow" w:hAnsi="Arial Narrow"/>
          <w:lang w:val="es-CO"/>
        </w:rPr>
        <w:t xml:space="preserve"> Establecer los requisitos y disposiciones referentes a los procedimientos de adquisición, renuncia y recuperación de la nacionalidad colombiana.</w:t>
      </w:r>
    </w:p>
    <w:p w14:paraId="356601D7" w14:textId="77777777" w:rsidR="00EF57F4" w:rsidRPr="000F52E3" w:rsidRDefault="00EF57F4" w:rsidP="00877023">
      <w:pPr>
        <w:jc w:val="both"/>
        <w:rPr>
          <w:rFonts w:ascii="Arial Narrow" w:hAnsi="Arial Narrow"/>
          <w:lang w:val="es-CO"/>
        </w:rPr>
      </w:pPr>
    </w:p>
    <w:p w14:paraId="25617637" w14:textId="760D1068" w:rsidR="00877023" w:rsidRPr="000F52E3" w:rsidRDefault="00877023" w:rsidP="00877023">
      <w:pPr>
        <w:jc w:val="both"/>
        <w:rPr>
          <w:rFonts w:ascii="Arial Narrow" w:hAnsi="Arial Narrow"/>
          <w:lang w:val="es-CO"/>
        </w:rPr>
      </w:pPr>
      <w:r w:rsidRPr="000F52E3">
        <w:rPr>
          <w:rFonts w:ascii="Arial Narrow" w:hAnsi="Arial Narrow"/>
          <w:b/>
          <w:lang w:val="es-CO"/>
        </w:rPr>
        <w:t>Artículo 2.</w:t>
      </w:r>
      <w:r w:rsidRPr="000F52E3">
        <w:rPr>
          <w:rFonts w:ascii="Arial Narrow" w:hAnsi="Arial Narrow"/>
          <w:i/>
          <w:lang w:val="es-CO"/>
        </w:rPr>
        <w:t xml:space="preserve"> </w:t>
      </w:r>
      <w:r w:rsidRPr="000F52E3">
        <w:rPr>
          <w:rFonts w:ascii="Arial Narrow" w:hAnsi="Arial Narrow"/>
          <w:b/>
          <w:i/>
          <w:lang w:val="es-CO"/>
        </w:rPr>
        <w:t>Ámbito de Aplicación.</w:t>
      </w:r>
      <w:r w:rsidRPr="000F52E3">
        <w:rPr>
          <w:rFonts w:ascii="Arial Narrow" w:hAnsi="Arial Narrow"/>
          <w:lang w:val="es-CO"/>
        </w:rPr>
        <w:t xml:space="preserve"> Lo dispuesto en esta Ley se entenderá, en todo caso, sin perjuicio de lo establecido en leyes especiales, tratados y acuerdos internacionales en los que Colombia sea parte.</w:t>
      </w:r>
    </w:p>
    <w:p w14:paraId="6E3B5DD0" w14:textId="77777777" w:rsidR="004D7586" w:rsidRPr="000F52E3" w:rsidRDefault="004D7586" w:rsidP="00877023">
      <w:pPr>
        <w:jc w:val="both"/>
        <w:rPr>
          <w:rFonts w:ascii="Arial Narrow" w:hAnsi="Arial Narrow"/>
          <w:lang w:val="es-CO"/>
        </w:rPr>
      </w:pPr>
    </w:p>
    <w:p w14:paraId="2700DF0B"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II</w:t>
      </w:r>
    </w:p>
    <w:p w14:paraId="67797246"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NACIONALIDAD COLOMBIANA</w:t>
      </w:r>
    </w:p>
    <w:p w14:paraId="3921D9FF" w14:textId="77777777" w:rsidR="00DF06CD" w:rsidRPr="000F52E3" w:rsidRDefault="00DF06CD" w:rsidP="00877023">
      <w:pPr>
        <w:jc w:val="center"/>
        <w:rPr>
          <w:rFonts w:ascii="Arial Narrow" w:hAnsi="Arial Narrow"/>
          <w:b/>
          <w:lang w:val="es-CO"/>
        </w:rPr>
      </w:pPr>
    </w:p>
    <w:p w14:paraId="62B4DB0F"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3. </w:t>
      </w:r>
      <w:r w:rsidRPr="000F52E3">
        <w:rPr>
          <w:rFonts w:ascii="Arial Narrow" w:hAnsi="Arial Narrow"/>
          <w:lang w:val="es-CO"/>
        </w:rPr>
        <w:t>Son nacionales colombianos de conformidad con la Constitución Política:</w:t>
      </w:r>
    </w:p>
    <w:p w14:paraId="4F44BCF8" w14:textId="77777777" w:rsidR="00DF06CD" w:rsidRPr="000F52E3" w:rsidRDefault="00DF06CD" w:rsidP="00877023">
      <w:pPr>
        <w:jc w:val="both"/>
        <w:rPr>
          <w:rFonts w:ascii="Arial Narrow" w:hAnsi="Arial Narrow"/>
          <w:lang w:val="es-CO"/>
        </w:rPr>
      </w:pPr>
    </w:p>
    <w:p w14:paraId="1B124CDD" w14:textId="77777777" w:rsidR="00877023" w:rsidRPr="000F52E3" w:rsidRDefault="00877023" w:rsidP="00877023">
      <w:pPr>
        <w:pStyle w:val="ListParagraph"/>
        <w:numPr>
          <w:ilvl w:val="0"/>
          <w:numId w:val="3"/>
        </w:numPr>
        <w:spacing w:after="160" w:line="259" w:lineRule="auto"/>
        <w:jc w:val="both"/>
        <w:rPr>
          <w:rFonts w:ascii="Arial Narrow" w:hAnsi="Arial Narrow"/>
          <w:b/>
          <w:i/>
          <w:lang w:val="es-CO"/>
        </w:rPr>
      </w:pPr>
      <w:r w:rsidRPr="000F52E3">
        <w:rPr>
          <w:rFonts w:ascii="Arial Narrow" w:hAnsi="Arial Narrow"/>
          <w:b/>
          <w:i/>
          <w:lang w:val="es-CO"/>
        </w:rPr>
        <w:t>Por nacimiento:</w:t>
      </w:r>
    </w:p>
    <w:p w14:paraId="281B7ACD" w14:textId="77777777" w:rsidR="00877023" w:rsidRPr="000F52E3" w:rsidRDefault="00877023" w:rsidP="00877023">
      <w:pPr>
        <w:pStyle w:val="ListParagraph"/>
        <w:numPr>
          <w:ilvl w:val="0"/>
          <w:numId w:val="4"/>
        </w:numPr>
        <w:spacing w:after="160" w:line="259" w:lineRule="auto"/>
        <w:jc w:val="both"/>
        <w:rPr>
          <w:rFonts w:ascii="Arial Narrow" w:hAnsi="Arial Narrow"/>
          <w:lang w:val="es-CO"/>
        </w:rPr>
      </w:pPr>
      <w:r w:rsidRPr="000F52E3">
        <w:rPr>
          <w:rFonts w:ascii="Arial Narrow" w:hAnsi="Arial Narrow"/>
          <w:lang w:val="es-CO"/>
        </w:rPr>
        <w:t>Los naturales de Colombia, que con una de dos condiciones: que el padre o la madre hayan sido naturales o nacionales colombianos o que, siendo hijos de extranjeros, alguno de sus padres estuviere domiciliado en la República en el momento del nacimiento y;</w:t>
      </w:r>
    </w:p>
    <w:p w14:paraId="4142CD02" w14:textId="77777777" w:rsidR="00877023" w:rsidRPr="000F52E3" w:rsidRDefault="00877023" w:rsidP="00877023">
      <w:pPr>
        <w:pStyle w:val="ListParagraph"/>
        <w:numPr>
          <w:ilvl w:val="0"/>
          <w:numId w:val="4"/>
        </w:numPr>
        <w:spacing w:after="160" w:line="259" w:lineRule="auto"/>
        <w:jc w:val="both"/>
        <w:rPr>
          <w:rFonts w:ascii="Arial Narrow" w:hAnsi="Arial Narrow"/>
          <w:lang w:val="es-CO"/>
        </w:rPr>
      </w:pPr>
      <w:r w:rsidRPr="000F52E3">
        <w:rPr>
          <w:rFonts w:ascii="Arial Narrow" w:hAnsi="Arial Narrow"/>
          <w:lang w:val="es-CO"/>
        </w:rPr>
        <w:t xml:space="preserve">Los hijos de padre o madre colombianos que hubieren nacido en tierra extranjera y luego se domiciliaren en territorio colombiano o registraren en una oficina consular de la República. </w:t>
      </w:r>
    </w:p>
    <w:p w14:paraId="3ABFAAF5" w14:textId="77777777" w:rsidR="00877023" w:rsidRPr="000F52E3" w:rsidRDefault="00877023" w:rsidP="00877023">
      <w:pPr>
        <w:pStyle w:val="ListParagraph"/>
        <w:ind w:left="1080"/>
        <w:jc w:val="both"/>
        <w:rPr>
          <w:rFonts w:ascii="Arial Narrow" w:hAnsi="Arial Narrow"/>
          <w:lang w:val="es-CO"/>
        </w:rPr>
      </w:pPr>
    </w:p>
    <w:p w14:paraId="660E3BB0" w14:textId="77777777" w:rsidR="00877023" w:rsidRPr="000F52E3" w:rsidRDefault="00877023" w:rsidP="00877023">
      <w:pPr>
        <w:pStyle w:val="ListParagraph"/>
        <w:numPr>
          <w:ilvl w:val="0"/>
          <w:numId w:val="3"/>
        </w:numPr>
        <w:spacing w:after="160" w:line="259" w:lineRule="auto"/>
        <w:jc w:val="both"/>
        <w:rPr>
          <w:rFonts w:ascii="Arial Narrow" w:hAnsi="Arial Narrow"/>
          <w:b/>
          <w:i/>
          <w:lang w:val="es-CO"/>
        </w:rPr>
      </w:pPr>
      <w:r w:rsidRPr="000F52E3">
        <w:rPr>
          <w:rFonts w:ascii="Arial Narrow" w:hAnsi="Arial Narrow"/>
          <w:b/>
          <w:i/>
          <w:lang w:val="es-CO"/>
        </w:rPr>
        <w:t>Por adopción:</w:t>
      </w:r>
    </w:p>
    <w:p w14:paraId="4B14C21A" w14:textId="77777777" w:rsidR="00877023" w:rsidRPr="000F52E3" w:rsidRDefault="00877023" w:rsidP="00877023">
      <w:pPr>
        <w:pStyle w:val="ListParagraph"/>
        <w:numPr>
          <w:ilvl w:val="0"/>
          <w:numId w:val="5"/>
        </w:numPr>
        <w:spacing w:after="160" w:line="259" w:lineRule="auto"/>
        <w:jc w:val="both"/>
        <w:rPr>
          <w:rFonts w:ascii="Arial Narrow" w:hAnsi="Arial Narrow"/>
          <w:lang w:val="es-CO"/>
        </w:rPr>
      </w:pPr>
      <w:r w:rsidRPr="000F52E3">
        <w:rPr>
          <w:rFonts w:ascii="Arial Narrow" w:hAnsi="Arial Narrow"/>
          <w:lang w:val="es-CO"/>
        </w:rPr>
        <w:t>Los extranjeros que soliciten y obtengan carta de naturalización, de acuerdo con la ley, la cual establecerá los casos en los cuales se pierde la nacionalidad colombiana por adopción;</w:t>
      </w:r>
    </w:p>
    <w:p w14:paraId="76674040" w14:textId="77777777" w:rsidR="00877023" w:rsidRPr="000F52E3" w:rsidRDefault="00877023" w:rsidP="00877023">
      <w:pPr>
        <w:pStyle w:val="ListParagraph"/>
        <w:numPr>
          <w:ilvl w:val="0"/>
          <w:numId w:val="5"/>
        </w:numPr>
        <w:spacing w:after="160" w:line="259" w:lineRule="auto"/>
        <w:jc w:val="both"/>
        <w:rPr>
          <w:rFonts w:ascii="Arial Narrow" w:hAnsi="Arial Narrow"/>
          <w:lang w:val="es-CO"/>
        </w:rPr>
      </w:pPr>
      <w:r w:rsidRPr="000F52E3">
        <w:rPr>
          <w:rFonts w:ascii="Arial Narrow" w:hAnsi="Arial Narrow"/>
          <w:lang w:val="es-CO"/>
        </w:rPr>
        <w:t>Los Latinoamericanos y del Caribe por nacimiento domiciliados en Colombia, que con autorización del Gobierno y de acuerdo con la ley y el principio de reciprocidad, pidan ser inscritos como colombianos ante la municipalidad donde se establecieren, y;</w:t>
      </w:r>
    </w:p>
    <w:p w14:paraId="7218CB29" w14:textId="77777777" w:rsidR="00877023" w:rsidRPr="000F52E3" w:rsidRDefault="00877023" w:rsidP="00877023">
      <w:pPr>
        <w:pStyle w:val="ListParagraph"/>
        <w:numPr>
          <w:ilvl w:val="0"/>
          <w:numId w:val="5"/>
        </w:numPr>
        <w:spacing w:after="160" w:line="259" w:lineRule="auto"/>
        <w:jc w:val="both"/>
        <w:rPr>
          <w:rFonts w:ascii="Arial Narrow" w:hAnsi="Arial Narrow"/>
          <w:lang w:val="es-CO"/>
        </w:rPr>
      </w:pPr>
      <w:r w:rsidRPr="000F52E3">
        <w:rPr>
          <w:rFonts w:ascii="Arial Narrow" w:hAnsi="Arial Narrow"/>
          <w:lang w:val="es-CO"/>
        </w:rPr>
        <w:t>Los miembros de los pueblos indígenas que comparten territorios fronterizos, con aplicación del principio de reciprocidad según tratados públicos.</w:t>
      </w:r>
    </w:p>
    <w:p w14:paraId="20D964D5" w14:textId="77777777" w:rsidR="008B5C0D" w:rsidRPr="000F52E3" w:rsidRDefault="008B5C0D" w:rsidP="003B50EB">
      <w:pPr>
        <w:rPr>
          <w:rFonts w:ascii="Arial Narrow" w:hAnsi="Arial Narrow"/>
          <w:b/>
          <w:lang w:val="es-CO"/>
        </w:rPr>
      </w:pPr>
    </w:p>
    <w:p w14:paraId="4EFDF95F" w14:textId="77777777" w:rsidR="00306411" w:rsidRPr="000F52E3" w:rsidRDefault="00877023" w:rsidP="00306411">
      <w:pPr>
        <w:jc w:val="center"/>
        <w:rPr>
          <w:rFonts w:ascii="Arial Narrow" w:hAnsi="Arial Narrow"/>
          <w:b/>
          <w:lang w:val="es-CO"/>
        </w:rPr>
      </w:pPr>
      <w:r w:rsidRPr="000F52E3">
        <w:rPr>
          <w:rFonts w:ascii="Arial Narrow" w:hAnsi="Arial Narrow"/>
          <w:b/>
          <w:lang w:val="es-CO"/>
        </w:rPr>
        <w:t>CAPÍTULO III</w:t>
      </w:r>
    </w:p>
    <w:p w14:paraId="0054A1FC"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NACIONALIDAD COLOMBIANA POR NACIMIENTO</w:t>
      </w:r>
    </w:p>
    <w:p w14:paraId="49D6E64F" w14:textId="77777777" w:rsidR="00180386" w:rsidRPr="000F52E3" w:rsidRDefault="00180386" w:rsidP="00877023">
      <w:pPr>
        <w:jc w:val="center"/>
        <w:rPr>
          <w:rFonts w:ascii="Arial Narrow" w:hAnsi="Arial Narrow"/>
          <w:b/>
          <w:lang w:val="es-CO"/>
        </w:rPr>
      </w:pPr>
    </w:p>
    <w:p w14:paraId="544E5385"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4. </w:t>
      </w:r>
      <w:r w:rsidRPr="000F52E3">
        <w:rPr>
          <w:rFonts w:ascii="Arial Narrow" w:hAnsi="Arial Narrow"/>
          <w:b/>
          <w:i/>
          <w:lang w:val="es-CO"/>
        </w:rPr>
        <w:t xml:space="preserve">De la nacionalidad colombiana por nacimiento </w:t>
      </w:r>
      <w:r w:rsidRPr="000F52E3">
        <w:rPr>
          <w:rFonts w:ascii="Arial Narrow" w:hAnsi="Arial Narrow"/>
          <w:lang w:val="es-CO"/>
        </w:rPr>
        <w:t xml:space="preserve">Son naturales de Colombia las personas nacidas dentro de los límites del territorio nacional conforme </w:t>
      </w:r>
      <w:r w:rsidR="00773957" w:rsidRPr="000F52E3">
        <w:rPr>
          <w:rFonts w:ascii="Arial Narrow" w:hAnsi="Arial Narrow"/>
          <w:lang w:val="es-CO"/>
        </w:rPr>
        <w:t>a lo</w:t>
      </w:r>
      <w:r w:rsidRPr="000F52E3">
        <w:rPr>
          <w:rFonts w:ascii="Arial Narrow" w:hAnsi="Arial Narrow"/>
          <w:lang w:val="es-CO"/>
        </w:rPr>
        <w:t xml:space="preserve"> </w:t>
      </w:r>
      <w:r w:rsidR="00FC17B7" w:rsidRPr="000F52E3">
        <w:rPr>
          <w:rFonts w:ascii="Arial Narrow" w:hAnsi="Arial Narrow"/>
          <w:lang w:val="es-CO"/>
        </w:rPr>
        <w:t>establecido en</w:t>
      </w:r>
      <w:r w:rsidRPr="000F52E3">
        <w:rPr>
          <w:rFonts w:ascii="Arial Narrow" w:hAnsi="Arial Narrow"/>
          <w:lang w:val="es-CO"/>
        </w:rPr>
        <w:t xml:space="preserve"> el artículo 101 de la Constitución Política, según la costumbre y lo dispuesto en tratados internacionales.</w:t>
      </w:r>
    </w:p>
    <w:p w14:paraId="5BE6EFFA" w14:textId="77777777" w:rsidR="00180386" w:rsidRPr="000F52E3" w:rsidRDefault="00180386" w:rsidP="00877023">
      <w:pPr>
        <w:jc w:val="both"/>
        <w:rPr>
          <w:rFonts w:ascii="Arial Narrow" w:hAnsi="Arial Narrow"/>
          <w:lang w:val="es-CO"/>
        </w:rPr>
      </w:pPr>
    </w:p>
    <w:p w14:paraId="459141C8" w14:textId="77777777" w:rsidR="00877023" w:rsidRPr="000F52E3" w:rsidRDefault="00877023" w:rsidP="00877023">
      <w:pPr>
        <w:jc w:val="both"/>
        <w:rPr>
          <w:rFonts w:ascii="Arial Narrow" w:hAnsi="Arial Narrow"/>
          <w:lang w:val="es-CO"/>
        </w:rPr>
      </w:pPr>
      <w:r w:rsidRPr="000F52E3">
        <w:rPr>
          <w:rFonts w:ascii="Arial Narrow" w:hAnsi="Arial Narrow"/>
          <w:lang w:val="es-CO"/>
        </w:rPr>
        <w:t>Para los hijos nacidos en el exterior, la nacionalidad colombiana del padre o de la madre se define a la luz del principio de la doble nacionalidad según el cual no se pierde la calidad de nacional colombiano por el hecho de adquirir otra nacionalidad.</w:t>
      </w:r>
    </w:p>
    <w:p w14:paraId="70956813" w14:textId="77777777" w:rsidR="00180386" w:rsidRPr="000F52E3" w:rsidRDefault="00180386" w:rsidP="00877023">
      <w:pPr>
        <w:jc w:val="both"/>
        <w:rPr>
          <w:rFonts w:ascii="Arial Narrow" w:hAnsi="Arial Narrow"/>
          <w:lang w:val="es-CO"/>
        </w:rPr>
      </w:pPr>
    </w:p>
    <w:p w14:paraId="2EC6999D"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Parágrafo 1:</w:t>
      </w:r>
      <w:r w:rsidRPr="000F52E3">
        <w:rPr>
          <w:rFonts w:ascii="Arial Narrow" w:hAnsi="Arial Narrow"/>
          <w:lang w:val="es-CO"/>
        </w:rPr>
        <w:t xml:space="preserve"> La </w:t>
      </w:r>
      <w:r w:rsidR="00596233" w:rsidRPr="000F52E3">
        <w:rPr>
          <w:rFonts w:ascii="Arial Narrow" w:hAnsi="Arial Narrow"/>
          <w:lang w:val="es-CO"/>
        </w:rPr>
        <w:t xml:space="preserve">verificación </w:t>
      </w:r>
      <w:r w:rsidRPr="000F52E3">
        <w:rPr>
          <w:rFonts w:ascii="Arial Narrow" w:hAnsi="Arial Narrow"/>
          <w:lang w:val="es-CO"/>
        </w:rPr>
        <w:t>del cumplimiento de los requisitos para el reconocimiento y concesión de la nacionalidad por nacimiento será competencia de la Registraduría Nacional del Estado Civil, como entidad encargada de registrar e identificar a los colombianos.</w:t>
      </w:r>
    </w:p>
    <w:p w14:paraId="13FFE77E" w14:textId="77777777" w:rsidR="00674D94" w:rsidRPr="000F52E3" w:rsidRDefault="00674D94" w:rsidP="004D7586">
      <w:pPr>
        <w:ind w:left="708"/>
        <w:jc w:val="both"/>
        <w:rPr>
          <w:rFonts w:ascii="Arial Narrow" w:hAnsi="Arial Narrow"/>
          <w:lang w:val="es-CO"/>
        </w:rPr>
      </w:pPr>
    </w:p>
    <w:p w14:paraId="5B607CE0" w14:textId="7B44F123" w:rsidR="00674D94" w:rsidRPr="000F52E3" w:rsidRDefault="00674D94" w:rsidP="004D7586">
      <w:pPr>
        <w:ind w:left="708"/>
        <w:jc w:val="both"/>
        <w:rPr>
          <w:rFonts w:ascii="Arial Narrow" w:hAnsi="Arial Narrow"/>
          <w:lang w:val="es-CO"/>
        </w:rPr>
      </w:pPr>
      <w:r w:rsidRPr="000F52E3">
        <w:rPr>
          <w:rFonts w:ascii="Arial Narrow" w:hAnsi="Arial Narrow"/>
          <w:b/>
          <w:lang w:val="es-CO"/>
        </w:rPr>
        <w:t>Parágrafo 2</w:t>
      </w:r>
      <w:r w:rsidRPr="000F52E3">
        <w:rPr>
          <w:rFonts w:ascii="Arial Narrow" w:hAnsi="Arial Narrow"/>
          <w:lang w:val="es-CO"/>
        </w:rPr>
        <w:t>. Los hijos de extranjeros nacidos en territorio colombiano a los cuales ningún Estado les reconozca la nacionalidad y que de otro modo serían apátridas, podrán inscribirse como colombianos por nacimiento sin la exigencia del domicilio. Para el efecto, se requerirá</w:t>
      </w:r>
      <w:r w:rsidR="00200D28" w:rsidRPr="000F52E3">
        <w:rPr>
          <w:rFonts w:ascii="Arial Narrow" w:hAnsi="Arial Narrow"/>
          <w:lang w:val="es-CO"/>
        </w:rPr>
        <w:t xml:space="preserve"> </w:t>
      </w:r>
      <w:r w:rsidRPr="000F52E3">
        <w:rPr>
          <w:rFonts w:ascii="Arial Narrow" w:hAnsi="Arial Narrow"/>
          <w:lang w:val="es-CO"/>
        </w:rPr>
        <w:t xml:space="preserve">el cumplimiento de requisitos o el procedimiento que establezca la Registraduría Nacional del Estado Civil o quien haga sus veces, como autoridad registral. </w:t>
      </w:r>
    </w:p>
    <w:p w14:paraId="79E45A2C" w14:textId="77777777" w:rsidR="00A860AC" w:rsidRPr="000F52E3" w:rsidRDefault="00A860AC" w:rsidP="004D7586">
      <w:pPr>
        <w:ind w:left="708"/>
        <w:jc w:val="both"/>
        <w:rPr>
          <w:rFonts w:ascii="Arial Narrow" w:hAnsi="Arial Narrow"/>
          <w:lang w:val="es-CO"/>
        </w:rPr>
      </w:pPr>
    </w:p>
    <w:p w14:paraId="1FA38EBE"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w:t>
      </w:r>
      <w:r w:rsidR="00674D94" w:rsidRPr="000F52E3">
        <w:rPr>
          <w:rFonts w:ascii="Arial Narrow" w:hAnsi="Arial Narrow"/>
          <w:b/>
          <w:lang w:val="es-CO"/>
        </w:rPr>
        <w:t>3</w:t>
      </w:r>
      <w:r w:rsidRPr="000F52E3">
        <w:rPr>
          <w:rFonts w:ascii="Arial Narrow" w:hAnsi="Arial Narrow"/>
          <w:b/>
          <w:lang w:val="es-CO"/>
        </w:rPr>
        <w:t>.</w:t>
      </w:r>
      <w:r w:rsidRPr="000F52E3">
        <w:rPr>
          <w:rFonts w:ascii="Arial Narrow" w:hAnsi="Arial Narrow"/>
          <w:lang w:val="es-CO"/>
        </w:rPr>
        <w:t xml:space="preserve"> Excepcionalmente se presumirá la residencia y ánimo de permanencia en Colombia de las personas venezolanas en situación migratoria regular o irregular, o solicitantes de refugio, cuyos hijos e hijas hayan nacido en territorio colombiano desde el 1º de enero de 2015 y hasta dos (2) años después de la promulgación de la Ley 1997 de 2019.</w:t>
      </w:r>
    </w:p>
    <w:p w14:paraId="60A7E20B" w14:textId="77777777" w:rsidR="00B6044C" w:rsidRPr="000F52E3" w:rsidRDefault="00B6044C" w:rsidP="00877023">
      <w:pPr>
        <w:jc w:val="both"/>
        <w:rPr>
          <w:rFonts w:ascii="Arial Narrow" w:hAnsi="Arial Narrow"/>
          <w:lang w:val="es-CO"/>
        </w:rPr>
      </w:pPr>
    </w:p>
    <w:p w14:paraId="2397A3BA" w14:textId="32DA1EBA"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5. </w:t>
      </w:r>
      <w:r w:rsidRPr="000F52E3">
        <w:rPr>
          <w:rFonts w:ascii="Arial Narrow" w:hAnsi="Arial Narrow"/>
          <w:b/>
          <w:i/>
          <w:lang w:val="es-CO"/>
        </w:rPr>
        <w:t>De la prueba de nacionalidad.</w:t>
      </w:r>
      <w:r w:rsidRPr="000F52E3">
        <w:rPr>
          <w:rFonts w:ascii="Arial Narrow" w:hAnsi="Arial Narrow"/>
          <w:lang w:val="es-CO"/>
        </w:rPr>
        <w:t xml:space="preserve"> </w:t>
      </w:r>
      <w:r w:rsidR="00802263" w:rsidRPr="000F52E3">
        <w:rPr>
          <w:rFonts w:ascii="Arial Narrow" w:hAnsi="Arial Narrow"/>
          <w:lang w:val="es-CO"/>
        </w:rPr>
        <w:t>Se considerarán como pruebas de la nacionalidad colombiana, la cédula de ciudadanía para los mayores de dieciocho (18) años, la tarjeta de identidad para los mayores de catorce (14) años y menores de dieciocho (18) años y el registro civil de nacimiento para los menores de catorce (14) años, documentos expedidos por la Registraduría Nacional del Estado Civil.  En todo caso con el Registro Civil de Nacimiento se podrá probar la nacionalidad en todos los supuestos mencionados anteriormente</w:t>
      </w:r>
      <w:r w:rsidRPr="000F52E3">
        <w:rPr>
          <w:rFonts w:ascii="Arial Narrow" w:hAnsi="Arial Narrow"/>
          <w:lang w:val="es-CO"/>
        </w:rPr>
        <w:t xml:space="preserve">. </w:t>
      </w:r>
    </w:p>
    <w:p w14:paraId="0B70E759" w14:textId="77777777" w:rsidR="005631EA" w:rsidRPr="000F52E3" w:rsidRDefault="005631EA" w:rsidP="00877023">
      <w:pPr>
        <w:jc w:val="both"/>
        <w:rPr>
          <w:rFonts w:ascii="Arial Narrow" w:hAnsi="Arial Narrow"/>
          <w:color w:val="FF0000"/>
          <w:lang w:val="es-CO"/>
        </w:rPr>
      </w:pPr>
    </w:p>
    <w:p w14:paraId="0567ED78"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w:t>
      </w:r>
      <w:r w:rsidRPr="000F52E3">
        <w:rPr>
          <w:rFonts w:ascii="Arial Narrow" w:hAnsi="Arial Narrow"/>
          <w:lang w:val="es-CO"/>
        </w:rPr>
        <w:t xml:space="preserve">Las personas que </w:t>
      </w:r>
      <w:r w:rsidR="00026386" w:rsidRPr="000F52E3">
        <w:rPr>
          <w:rFonts w:ascii="Arial Narrow" w:hAnsi="Arial Narrow"/>
          <w:lang w:val="es-CO"/>
        </w:rPr>
        <w:t>dando</w:t>
      </w:r>
      <w:r w:rsidR="00EC2577" w:rsidRPr="000F52E3">
        <w:rPr>
          <w:rFonts w:ascii="Arial Narrow" w:hAnsi="Arial Narrow"/>
          <w:lang w:val="es-CO"/>
        </w:rPr>
        <w:t xml:space="preserve"> </w:t>
      </w:r>
      <w:r w:rsidRPr="000F52E3">
        <w:rPr>
          <w:rFonts w:ascii="Arial Narrow" w:hAnsi="Arial Narrow"/>
          <w:lang w:val="es-CO"/>
        </w:rPr>
        <w:t>cumplimiento a las condiciones que establece el artículo 96 de la Constitución Política para ser colombianos por nacimiento</w:t>
      </w:r>
      <w:r w:rsidR="009B68ED" w:rsidRPr="000F52E3">
        <w:rPr>
          <w:rFonts w:ascii="Arial Narrow" w:hAnsi="Arial Narrow"/>
          <w:lang w:val="es-CO"/>
        </w:rPr>
        <w:t>,</w:t>
      </w:r>
      <w:r w:rsidRPr="000F52E3">
        <w:rPr>
          <w:rFonts w:ascii="Arial Narrow" w:hAnsi="Arial Narrow"/>
          <w:lang w:val="es-CO"/>
        </w:rPr>
        <w:t xml:space="preserve"> no se les haya expedido los documentos que prueban la nacionalidad, de conformidad con lo señalado en el presente artículo, podrán, solo para efectos de renunciar a la nacionalidad colombiana, presentar la respectiva solicitud acompañada de la documentación que permita probar que la persona es nacional colombiana y el cumplimiento de los requisitos exigidos en el artículo 96 de la Constitución Política.</w:t>
      </w:r>
    </w:p>
    <w:p w14:paraId="7F0DC78B" w14:textId="77777777" w:rsidR="002D4C08" w:rsidRPr="000F52E3" w:rsidRDefault="002D4C08" w:rsidP="00877023">
      <w:pPr>
        <w:jc w:val="both"/>
        <w:rPr>
          <w:rFonts w:ascii="Arial Narrow" w:hAnsi="Arial Narrow"/>
          <w:lang w:val="es-CO"/>
        </w:rPr>
      </w:pPr>
    </w:p>
    <w:p w14:paraId="4EAD0D1E" w14:textId="77777777" w:rsidR="008B5C0D" w:rsidRPr="000F52E3" w:rsidRDefault="008B5C0D" w:rsidP="00877023">
      <w:pPr>
        <w:jc w:val="both"/>
        <w:rPr>
          <w:rFonts w:ascii="Arial Narrow" w:hAnsi="Arial Narrow"/>
          <w:lang w:val="es-CO"/>
        </w:rPr>
      </w:pPr>
    </w:p>
    <w:p w14:paraId="5FDD07D8" w14:textId="77777777" w:rsidR="00306411" w:rsidRPr="000F52E3" w:rsidRDefault="00877023" w:rsidP="00306411">
      <w:pPr>
        <w:jc w:val="center"/>
        <w:rPr>
          <w:rFonts w:ascii="Arial Narrow" w:hAnsi="Arial Narrow"/>
          <w:b/>
          <w:lang w:val="es-CO"/>
        </w:rPr>
      </w:pPr>
      <w:r w:rsidRPr="000F52E3">
        <w:rPr>
          <w:rFonts w:ascii="Arial Narrow" w:hAnsi="Arial Narrow"/>
          <w:b/>
          <w:lang w:val="es-CO"/>
        </w:rPr>
        <w:t>CAPÍTULO IV</w:t>
      </w:r>
    </w:p>
    <w:p w14:paraId="3D82E267"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 xml:space="preserve">DE LA NACIONALIDAD COLOMBIANA POR ADOPCIÓN </w:t>
      </w:r>
    </w:p>
    <w:p w14:paraId="4F6DBBDC" w14:textId="77777777" w:rsidR="00EF1BFF" w:rsidRPr="000F52E3" w:rsidRDefault="00EF1BFF" w:rsidP="00877023">
      <w:pPr>
        <w:jc w:val="both"/>
        <w:rPr>
          <w:rFonts w:ascii="Arial Narrow" w:hAnsi="Arial Narrow"/>
          <w:b/>
          <w:lang w:val="es-CO"/>
        </w:rPr>
      </w:pPr>
    </w:p>
    <w:p w14:paraId="32C7E187" w14:textId="13160941" w:rsidR="00877023" w:rsidRPr="000F52E3" w:rsidRDefault="00877023" w:rsidP="00877023">
      <w:pPr>
        <w:jc w:val="both"/>
        <w:rPr>
          <w:rFonts w:ascii="Arial Narrow" w:eastAsia="Times New Roman" w:hAnsi="Arial Narrow" w:cs="Segoe UI"/>
          <w:lang w:val="es-CO" w:eastAsia="es-CO"/>
        </w:rPr>
      </w:pPr>
      <w:r w:rsidRPr="000F52E3">
        <w:rPr>
          <w:rFonts w:ascii="Arial Narrow" w:hAnsi="Arial Narrow"/>
          <w:b/>
          <w:lang w:val="es-CO"/>
        </w:rPr>
        <w:t xml:space="preserve">Artículo 6. </w:t>
      </w:r>
      <w:r w:rsidRPr="000F52E3">
        <w:rPr>
          <w:rFonts w:ascii="Arial Narrow" w:hAnsi="Arial Narrow"/>
          <w:b/>
          <w:i/>
          <w:iCs/>
          <w:lang w:val="es-CO"/>
        </w:rPr>
        <w:t>Definición y competencia</w:t>
      </w:r>
      <w:r w:rsidRPr="000F52E3">
        <w:rPr>
          <w:rFonts w:ascii="Arial Narrow" w:hAnsi="Arial Narrow"/>
          <w:b/>
          <w:lang w:val="es-CO"/>
        </w:rPr>
        <w:t xml:space="preserve">. </w:t>
      </w:r>
      <w:r w:rsidRPr="000F52E3">
        <w:rPr>
          <w:rFonts w:ascii="Arial Narrow" w:eastAsia="Times New Roman" w:hAnsi="Arial Narrow" w:cs="Segoe UI"/>
          <w:lang w:val="es-CO" w:eastAsia="es-CO"/>
        </w:rPr>
        <w:t>La naturalización</w:t>
      </w:r>
      <w:r w:rsidRPr="000F52E3">
        <w:rPr>
          <w:rFonts w:ascii="Arial Narrow" w:eastAsia="Times New Roman" w:hAnsi="Arial Narrow" w:cs="Segoe UI"/>
          <w:b/>
          <w:bCs/>
          <w:lang w:val="es-CO" w:eastAsia="es-CO"/>
        </w:rPr>
        <w:t xml:space="preserve"> </w:t>
      </w:r>
      <w:r w:rsidRPr="000F52E3">
        <w:rPr>
          <w:rFonts w:ascii="Arial Narrow" w:eastAsia="Times New Roman" w:hAnsi="Arial Narrow" w:cs="Segoe UI"/>
          <w:lang w:val="es-CO" w:eastAsia="es-CO"/>
        </w:rPr>
        <w:t xml:space="preserve">es el vínculo jurídico, anímico y político que adquiere un extranjero con el Estado colombiano, mediante Carta de Naturaleza, decisión que corresponde de forma soberana y discrecional al Presidente de la República quien podrá delegarlo en el Ministro de Relaciones Exteriores. </w:t>
      </w:r>
    </w:p>
    <w:p w14:paraId="3923C84B" w14:textId="77777777" w:rsidR="00877023" w:rsidRPr="000F52E3" w:rsidRDefault="00877023" w:rsidP="00877023">
      <w:pPr>
        <w:jc w:val="both"/>
        <w:rPr>
          <w:rFonts w:ascii="Arial Narrow" w:eastAsia="Times New Roman" w:hAnsi="Arial Narrow" w:cs="Segoe UI"/>
          <w:lang w:val="es-CO" w:eastAsia="es-CO"/>
        </w:rPr>
      </w:pPr>
    </w:p>
    <w:p w14:paraId="2CC7AD54" w14:textId="77777777" w:rsidR="00877023" w:rsidRPr="000F52E3" w:rsidRDefault="00877023" w:rsidP="00877023">
      <w:pPr>
        <w:jc w:val="both"/>
        <w:rPr>
          <w:rFonts w:ascii="Arial Narrow" w:hAnsi="Arial Narrow"/>
          <w:bCs/>
          <w:lang w:val="es-CO"/>
        </w:rPr>
      </w:pPr>
      <w:r w:rsidRPr="000F52E3">
        <w:rPr>
          <w:rFonts w:ascii="Arial Narrow" w:hAnsi="Arial Narrow"/>
          <w:b/>
          <w:lang w:val="es-CO"/>
        </w:rPr>
        <w:t xml:space="preserve">Artículo 7. </w:t>
      </w:r>
      <w:r w:rsidRPr="000F52E3">
        <w:rPr>
          <w:rFonts w:ascii="Arial Narrow" w:hAnsi="Arial Narrow"/>
          <w:b/>
          <w:i/>
          <w:iCs/>
          <w:lang w:val="es-CO"/>
        </w:rPr>
        <w:t>Trámite</w:t>
      </w:r>
      <w:r w:rsidRPr="000F52E3">
        <w:rPr>
          <w:rFonts w:ascii="Arial Narrow" w:hAnsi="Arial Narrow"/>
          <w:b/>
          <w:lang w:val="es-CO"/>
        </w:rPr>
        <w:t xml:space="preserve">. </w:t>
      </w:r>
      <w:r w:rsidRPr="000F52E3">
        <w:rPr>
          <w:rFonts w:ascii="Arial Narrow" w:hAnsi="Arial Narrow"/>
          <w:bCs/>
          <w:lang w:val="es-CO"/>
        </w:rPr>
        <w:t>El extranjero que desee optar por la nacionalidad colombiana por adopción</w:t>
      </w:r>
      <w:r w:rsidR="00542935" w:rsidRPr="000F52E3">
        <w:rPr>
          <w:rFonts w:ascii="Arial Narrow" w:hAnsi="Arial Narrow"/>
          <w:bCs/>
          <w:lang w:val="es-CO"/>
        </w:rPr>
        <w:t>,</w:t>
      </w:r>
      <w:r w:rsidRPr="000F52E3">
        <w:rPr>
          <w:rFonts w:ascii="Arial Narrow" w:hAnsi="Arial Narrow"/>
          <w:bCs/>
          <w:lang w:val="es-CO"/>
        </w:rPr>
        <w:t xml:space="preserve"> podrá adelantar el procedimiento ordinario de naturalización ante el Ministerio de Relaciones Exteriores. </w:t>
      </w:r>
    </w:p>
    <w:p w14:paraId="03513F51" w14:textId="77777777" w:rsidR="00E84060" w:rsidRPr="000F52E3" w:rsidRDefault="00E84060" w:rsidP="00877023">
      <w:pPr>
        <w:jc w:val="both"/>
        <w:rPr>
          <w:rFonts w:ascii="Arial Narrow" w:hAnsi="Arial Narrow"/>
          <w:b/>
          <w:lang w:val="es-CO"/>
        </w:rPr>
      </w:pPr>
    </w:p>
    <w:p w14:paraId="5EF6CB0F" w14:textId="77777777" w:rsidR="008B5C0D" w:rsidRPr="000F52E3" w:rsidRDefault="008B5C0D">
      <w:pPr>
        <w:rPr>
          <w:rFonts w:ascii="Arial Narrow" w:hAnsi="Arial Narrow"/>
          <w:b/>
          <w:lang w:val="es-CO"/>
        </w:rPr>
      </w:pPr>
    </w:p>
    <w:p w14:paraId="3CD8E6FA" w14:textId="77777777" w:rsidR="00306411" w:rsidRPr="000F52E3" w:rsidRDefault="00877023" w:rsidP="00306411">
      <w:pPr>
        <w:jc w:val="center"/>
        <w:rPr>
          <w:rFonts w:ascii="Arial Narrow" w:hAnsi="Arial Narrow"/>
          <w:b/>
          <w:lang w:val="es-CO"/>
        </w:rPr>
      </w:pPr>
      <w:r w:rsidRPr="000F52E3">
        <w:rPr>
          <w:rFonts w:ascii="Arial Narrow" w:hAnsi="Arial Narrow"/>
          <w:b/>
          <w:lang w:val="es-CO"/>
        </w:rPr>
        <w:t>CAPÍTULO V</w:t>
      </w:r>
    </w:p>
    <w:p w14:paraId="6821DE35"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PROCEDIMIENTO ORDINARIO DE NATURALIZACIÓN</w:t>
      </w:r>
    </w:p>
    <w:p w14:paraId="76568BD7" w14:textId="77777777" w:rsidR="00542935" w:rsidRPr="000F52E3" w:rsidRDefault="00542935" w:rsidP="00877023">
      <w:pPr>
        <w:jc w:val="center"/>
        <w:rPr>
          <w:rFonts w:ascii="Arial Narrow" w:hAnsi="Arial Narrow"/>
          <w:b/>
          <w:lang w:val="es-CO"/>
        </w:rPr>
      </w:pPr>
    </w:p>
    <w:p w14:paraId="713FA938" w14:textId="77777777" w:rsidR="00877023" w:rsidRPr="000F52E3" w:rsidRDefault="00877023" w:rsidP="00877023">
      <w:pPr>
        <w:jc w:val="both"/>
        <w:rPr>
          <w:rFonts w:ascii="Arial Narrow" w:hAnsi="Arial Narrow"/>
          <w:lang w:val="es-CO"/>
        </w:rPr>
      </w:pPr>
      <w:r w:rsidRPr="000F52E3">
        <w:rPr>
          <w:rFonts w:ascii="Arial Narrow" w:hAnsi="Arial Narrow"/>
          <w:b/>
          <w:bCs/>
          <w:lang w:val="es-CO"/>
        </w:rPr>
        <w:t xml:space="preserve">Artículo 8. </w:t>
      </w:r>
      <w:r w:rsidRPr="000F52E3">
        <w:rPr>
          <w:rFonts w:ascii="Arial Narrow" w:hAnsi="Arial Narrow"/>
          <w:b/>
          <w:bCs/>
          <w:i/>
          <w:iCs/>
          <w:lang w:val="es-CO"/>
        </w:rPr>
        <w:t xml:space="preserve">Solicitud. </w:t>
      </w:r>
      <w:r w:rsidRPr="000F52E3">
        <w:rPr>
          <w:rFonts w:ascii="Arial Narrow" w:hAnsi="Arial Narrow"/>
          <w:lang w:val="es-CO"/>
        </w:rPr>
        <w:t>Las solicitudes para el trámite de naturalización de los extranjeros</w:t>
      </w:r>
      <w:r w:rsidR="00542935" w:rsidRPr="000F52E3">
        <w:rPr>
          <w:rFonts w:ascii="Arial Narrow" w:hAnsi="Arial Narrow"/>
          <w:lang w:val="es-CO"/>
        </w:rPr>
        <w:t>,</w:t>
      </w:r>
      <w:r w:rsidRPr="000F52E3">
        <w:rPr>
          <w:rFonts w:ascii="Arial Narrow" w:hAnsi="Arial Narrow"/>
          <w:lang w:val="es-CO"/>
        </w:rPr>
        <w:t xml:space="preserve"> deberán ser presentadas ante el Ministerio de Relaciones Exteriores para efectos de su estudio. </w:t>
      </w:r>
    </w:p>
    <w:p w14:paraId="324BBBC3" w14:textId="77777777" w:rsidR="00A46B48" w:rsidRPr="000F52E3" w:rsidRDefault="00A46B48" w:rsidP="00877023">
      <w:pPr>
        <w:jc w:val="both"/>
        <w:rPr>
          <w:rFonts w:ascii="Arial Narrow" w:hAnsi="Arial Narrow"/>
          <w:lang w:val="es-CO"/>
        </w:rPr>
      </w:pPr>
    </w:p>
    <w:p w14:paraId="1E6EE968" w14:textId="77777777" w:rsidR="00877023" w:rsidRPr="000F52E3" w:rsidRDefault="00877023" w:rsidP="00200D28">
      <w:pPr>
        <w:ind w:left="708"/>
        <w:jc w:val="both"/>
        <w:rPr>
          <w:rFonts w:ascii="Arial Narrow" w:hAnsi="Arial Narrow"/>
          <w:lang w:val="es-CO"/>
        </w:rPr>
      </w:pPr>
      <w:r w:rsidRPr="000F52E3">
        <w:rPr>
          <w:rFonts w:ascii="Arial Narrow" w:hAnsi="Arial Narrow"/>
          <w:b/>
          <w:lang w:val="es-CO"/>
        </w:rPr>
        <w:t xml:space="preserve">Parágrafo. </w:t>
      </w:r>
      <w:r w:rsidRPr="000F52E3">
        <w:rPr>
          <w:rFonts w:ascii="Arial Narrow" w:hAnsi="Arial Narrow"/>
          <w:lang w:val="es-CO"/>
        </w:rPr>
        <w:t xml:space="preserve">La presentación de la solicitud no implica la naturalización del extranjero, por lo tanto, el solicitante deberá mantener sus documentos vigentes durante el trámite, conforme a las disposiciones migratorias. </w:t>
      </w:r>
    </w:p>
    <w:p w14:paraId="1FFCEBC9" w14:textId="77777777" w:rsidR="00542935" w:rsidRPr="000F52E3" w:rsidRDefault="00542935" w:rsidP="00877023">
      <w:pPr>
        <w:jc w:val="both"/>
        <w:rPr>
          <w:rFonts w:ascii="Arial Narrow" w:hAnsi="Arial Narrow"/>
          <w:b/>
          <w:bCs/>
          <w:lang w:val="es-CO"/>
        </w:rPr>
      </w:pPr>
    </w:p>
    <w:p w14:paraId="44EE4FEB" w14:textId="77777777" w:rsidR="008E4C89" w:rsidRPr="000F52E3" w:rsidRDefault="00877023" w:rsidP="00877023">
      <w:pPr>
        <w:jc w:val="both"/>
        <w:rPr>
          <w:rFonts w:ascii="Arial Narrow" w:eastAsia="Times New Roman" w:hAnsi="Arial Narrow" w:cs="Segoe UI"/>
          <w:lang w:val="es-CO" w:eastAsia="es-CO"/>
        </w:rPr>
      </w:pPr>
      <w:r w:rsidRPr="000F52E3">
        <w:rPr>
          <w:rFonts w:ascii="Arial Narrow" w:hAnsi="Arial Narrow"/>
          <w:b/>
          <w:lang w:val="es-CO"/>
        </w:rPr>
        <w:t xml:space="preserve">Artículo 9. </w:t>
      </w:r>
      <w:r w:rsidRPr="000F52E3">
        <w:rPr>
          <w:rFonts w:ascii="Arial Narrow" w:hAnsi="Arial Narrow"/>
          <w:b/>
          <w:i/>
          <w:lang w:val="es-CO"/>
        </w:rPr>
        <w:t xml:space="preserve">De los requisitos para el trámite de naturalización. </w:t>
      </w:r>
      <w:r w:rsidRPr="000F52E3">
        <w:rPr>
          <w:rFonts w:ascii="Arial Narrow" w:eastAsia="Times New Roman" w:hAnsi="Arial Narrow" w:cs="Segoe UI"/>
          <w:lang w:val="es-CO" w:eastAsia="es-CO"/>
        </w:rPr>
        <w:t>Al momento de presentar la solicitud y durante el curso del trámite, el extranjero deberá ser titular o beneficiario de Vis</w:t>
      </w:r>
      <w:r w:rsidR="002F5C48" w:rsidRPr="000F52E3">
        <w:rPr>
          <w:rFonts w:ascii="Arial Narrow" w:eastAsia="Times New Roman" w:hAnsi="Arial Narrow" w:cs="Segoe UI"/>
          <w:lang w:val="es-CO" w:eastAsia="es-CO"/>
        </w:rPr>
        <w:t>a de Residente y acreditar el té</w:t>
      </w:r>
      <w:r w:rsidRPr="000F52E3">
        <w:rPr>
          <w:rFonts w:ascii="Arial Narrow" w:eastAsia="Times New Roman" w:hAnsi="Arial Narrow" w:cs="Segoe UI"/>
          <w:lang w:val="es-CO" w:eastAsia="es-CO"/>
        </w:rPr>
        <w:t>rmino de domicilio, así:</w:t>
      </w:r>
    </w:p>
    <w:p w14:paraId="057CB24E" w14:textId="77777777" w:rsidR="008E4C89" w:rsidRPr="000F52E3" w:rsidRDefault="008E4C89" w:rsidP="00877023">
      <w:pPr>
        <w:jc w:val="both"/>
        <w:rPr>
          <w:rFonts w:ascii="Arial Narrow" w:eastAsia="Times New Roman" w:hAnsi="Arial Narrow" w:cs="Segoe UI"/>
          <w:lang w:val="es-CO" w:eastAsia="es-CO"/>
        </w:rPr>
      </w:pPr>
    </w:p>
    <w:p w14:paraId="1BD11C33" w14:textId="635E6D71" w:rsidR="00877023" w:rsidRPr="000F52E3" w:rsidRDefault="00877023" w:rsidP="00877023">
      <w:pPr>
        <w:jc w:val="both"/>
        <w:rPr>
          <w:rFonts w:ascii="Arial Narrow" w:hAnsi="Arial Narrow"/>
          <w:lang w:val="es-CO"/>
        </w:rPr>
      </w:pPr>
      <w:r w:rsidRPr="000F52E3">
        <w:rPr>
          <w:rFonts w:ascii="Arial Narrow" w:hAnsi="Arial Narrow"/>
          <w:lang w:val="es-CO"/>
        </w:rPr>
        <w:t xml:space="preserve">Los extranjeros a que se refiere el literal a) y b) del numeral 2 del artículo 96 de la Constitución Política deberán estar domiciliados en el país por un periodo </w:t>
      </w:r>
      <w:r w:rsidR="00EF1BFF" w:rsidRPr="000F52E3">
        <w:rPr>
          <w:rFonts w:ascii="Arial Narrow" w:hAnsi="Arial Narrow"/>
          <w:lang w:val="es-CO"/>
        </w:rPr>
        <w:t xml:space="preserve">mínimo </w:t>
      </w:r>
      <w:r w:rsidRPr="000F52E3">
        <w:rPr>
          <w:rFonts w:ascii="Arial Narrow" w:hAnsi="Arial Narrow"/>
          <w:lang w:val="es-CO"/>
        </w:rPr>
        <w:t xml:space="preserve">de cinco (5) años de forma continua, estos inmediatamente anteriores a la fecha de presentación de la solicitud. </w:t>
      </w:r>
    </w:p>
    <w:p w14:paraId="40339D67" w14:textId="77777777" w:rsidR="008E4C89" w:rsidRPr="000F52E3" w:rsidRDefault="008E4C89" w:rsidP="00877023">
      <w:pPr>
        <w:jc w:val="both"/>
        <w:rPr>
          <w:rFonts w:ascii="Arial Narrow" w:hAnsi="Arial Narrow"/>
          <w:b/>
          <w:lang w:val="es-CO"/>
        </w:rPr>
      </w:pPr>
    </w:p>
    <w:p w14:paraId="172A6032" w14:textId="1DB42ABE" w:rsidR="00877023" w:rsidRPr="000F52E3" w:rsidRDefault="00877023" w:rsidP="00877023">
      <w:pPr>
        <w:jc w:val="both"/>
        <w:rPr>
          <w:rFonts w:ascii="Arial Narrow" w:hAnsi="Arial Narrow"/>
          <w:lang w:val="es-CO"/>
        </w:rPr>
      </w:pPr>
      <w:r w:rsidRPr="000F52E3">
        <w:rPr>
          <w:rFonts w:ascii="Arial Narrow" w:hAnsi="Arial Narrow"/>
          <w:lang w:val="es-CO"/>
        </w:rPr>
        <w:t xml:space="preserve">El término de este domicilio se reducirá a </w:t>
      </w:r>
      <w:r w:rsidR="00EF1BFF" w:rsidRPr="000F52E3">
        <w:rPr>
          <w:rFonts w:ascii="Arial Narrow" w:hAnsi="Arial Narrow"/>
          <w:lang w:val="es-CO"/>
        </w:rPr>
        <w:t>tres</w:t>
      </w:r>
      <w:r w:rsidRPr="000F52E3">
        <w:rPr>
          <w:rFonts w:ascii="Arial Narrow" w:hAnsi="Arial Narrow"/>
          <w:lang w:val="es-CO"/>
        </w:rPr>
        <w:t xml:space="preserve"> (</w:t>
      </w:r>
      <w:r w:rsidR="00EF1BFF" w:rsidRPr="000F52E3">
        <w:rPr>
          <w:rFonts w:ascii="Arial Narrow" w:hAnsi="Arial Narrow"/>
          <w:lang w:val="es-CO"/>
        </w:rPr>
        <w:t>3</w:t>
      </w:r>
      <w:r w:rsidRPr="000F52E3">
        <w:rPr>
          <w:rFonts w:ascii="Arial Narrow" w:hAnsi="Arial Narrow"/>
          <w:lang w:val="es-CO"/>
        </w:rPr>
        <w:t>) años, cuando el extranjero se encuentre casado, o sea compañero(a) permanente de nacional colombiano o tenga hijos colombianos</w:t>
      </w:r>
      <w:r w:rsidR="00EF1BFF" w:rsidRPr="000F52E3">
        <w:rPr>
          <w:rFonts w:ascii="Arial Narrow" w:hAnsi="Arial Narrow"/>
          <w:lang w:val="es-CO"/>
        </w:rPr>
        <w:t xml:space="preserve"> que hayan cumplido la mayoría de edad</w:t>
      </w:r>
      <w:r w:rsidRPr="000F52E3">
        <w:rPr>
          <w:rFonts w:ascii="Arial Narrow" w:hAnsi="Arial Narrow"/>
          <w:lang w:val="es-CO"/>
        </w:rPr>
        <w:t>, o se verifique la existencia de un trato recíproco por parte del Estado de origen.</w:t>
      </w:r>
    </w:p>
    <w:p w14:paraId="4FB92798" w14:textId="77777777" w:rsidR="008E4C89" w:rsidRPr="000F52E3" w:rsidRDefault="008E4C89" w:rsidP="00877023">
      <w:pPr>
        <w:jc w:val="both"/>
        <w:rPr>
          <w:rFonts w:ascii="Arial Narrow" w:hAnsi="Arial Narrow"/>
          <w:b/>
          <w:lang w:val="es-CO"/>
        </w:rPr>
      </w:pPr>
    </w:p>
    <w:p w14:paraId="0D30CC5C" w14:textId="77777777" w:rsidR="00877023" w:rsidRPr="000F52E3" w:rsidRDefault="00877023" w:rsidP="00877023">
      <w:pPr>
        <w:jc w:val="both"/>
        <w:rPr>
          <w:rFonts w:ascii="Arial Narrow" w:hAnsi="Arial Narrow"/>
          <w:lang w:val="es-CO"/>
        </w:rPr>
      </w:pPr>
      <w:r w:rsidRPr="000F52E3">
        <w:rPr>
          <w:rFonts w:ascii="Arial Narrow" w:hAnsi="Arial Narrow"/>
          <w:lang w:val="es-CO"/>
        </w:rPr>
        <w:t xml:space="preserve">Para efectos del presente artículo los términos del domicilio de los extranjeros se contarán a partir de la fecha de expedición de la Visa de Residente. </w:t>
      </w:r>
    </w:p>
    <w:p w14:paraId="241CAC9B" w14:textId="77777777" w:rsidR="008E4C89" w:rsidRPr="000F52E3" w:rsidRDefault="008E4C89" w:rsidP="00877023">
      <w:pPr>
        <w:jc w:val="both"/>
        <w:rPr>
          <w:rFonts w:ascii="Arial Narrow" w:hAnsi="Arial Narrow"/>
          <w:lang w:val="es-CO"/>
        </w:rPr>
      </w:pPr>
    </w:p>
    <w:p w14:paraId="7B167F36" w14:textId="77777777" w:rsidR="00877023" w:rsidRPr="000F52E3" w:rsidRDefault="00877023" w:rsidP="00877023">
      <w:pPr>
        <w:jc w:val="both"/>
        <w:rPr>
          <w:rFonts w:ascii="Arial Narrow" w:hAnsi="Arial Narrow"/>
          <w:lang w:val="es-CO"/>
        </w:rPr>
      </w:pPr>
      <w:r w:rsidRPr="000F52E3">
        <w:rPr>
          <w:rFonts w:ascii="Arial Narrow" w:hAnsi="Arial Narrow"/>
          <w:lang w:val="es-CO"/>
        </w:rPr>
        <w:t>El extranjero deberá registrar la solicitud por los medios establecidos y aportar los siguientes documentos:</w:t>
      </w:r>
    </w:p>
    <w:p w14:paraId="291B30B5" w14:textId="77777777" w:rsidR="008E4C89" w:rsidRPr="000F52E3" w:rsidRDefault="008E4C89" w:rsidP="00877023">
      <w:pPr>
        <w:jc w:val="both"/>
        <w:rPr>
          <w:rFonts w:ascii="Arial Narrow" w:hAnsi="Arial Narrow"/>
          <w:lang w:val="es-CO"/>
        </w:rPr>
      </w:pPr>
    </w:p>
    <w:p w14:paraId="13284D6C"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Oficio motivado, dirigido al Ministro de Relaciones Exteriores solicitando la nacionalidad colombiana, debidamente firmado.</w:t>
      </w:r>
    </w:p>
    <w:p w14:paraId="0C2EEE85"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 xml:space="preserve">Copia de la Visa de Residente titular o beneficiario. </w:t>
      </w:r>
    </w:p>
    <w:p w14:paraId="7F812653"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Copia de la cédula de extranjería vigente.</w:t>
      </w:r>
    </w:p>
    <w:p w14:paraId="18A83F55"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cs="Arial"/>
          <w:color w:val="222222"/>
          <w:shd w:val="clear" w:color="auto" w:fill="F5F5F5"/>
          <w:lang w:val="es-CO"/>
        </w:rPr>
        <w:t>Copia simple de la página de datos biográficos del pasaporte vigente.</w:t>
      </w:r>
    </w:p>
    <w:p w14:paraId="0992590E"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Registro Civil de nacimiento que acredite de forma idónea el lugar exacto y fecha de nacimiento del solicitante.</w:t>
      </w:r>
    </w:p>
    <w:p w14:paraId="4E6F11E7"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 xml:space="preserve">Acreditar mediante documento idóneo profesión, actividad u oficio del solicitante o de la persona de quien dependa económicamente. </w:t>
      </w:r>
    </w:p>
    <w:p w14:paraId="160E9E04" w14:textId="6283CD8C"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Aportar documento idóneo que compruebe si el solicitante se encuentra casado, o sea compañero(a) permanente de nacional colombiano o tenga hijos colombianos</w:t>
      </w:r>
      <w:r w:rsidR="00EF1BFF" w:rsidRPr="000F52E3">
        <w:rPr>
          <w:rFonts w:ascii="Arial Narrow" w:hAnsi="Arial Narrow"/>
          <w:lang w:val="es-CO"/>
        </w:rPr>
        <w:t xml:space="preserve"> que hayan cumplido la mayoría de edad</w:t>
      </w:r>
      <w:r w:rsidRPr="000F52E3">
        <w:rPr>
          <w:rFonts w:ascii="Arial Narrow" w:hAnsi="Arial Narrow"/>
          <w:lang w:val="es-CO"/>
        </w:rPr>
        <w:t xml:space="preserve">. </w:t>
      </w:r>
    </w:p>
    <w:p w14:paraId="49D0C3CA" w14:textId="77777777" w:rsidR="00877023" w:rsidRPr="000F52E3" w:rsidRDefault="00877023" w:rsidP="00877023">
      <w:pPr>
        <w:pStyle w:val="ListParagraph"/>
        <w:numPr>
          <w:ilvl w:val="0"/>
          <w:numId w:val="9"/>
        </w:numPr>
        <w:spacing w:after="160" w:line="259" w:lineRule="auto"/>
        <w:jc w:val="both"/>
        <w:rPr>
          <w:rFonts w:ascii="Arial Narrow" w:hAnsi="Arial Narrow"/>
          <w:lang w:val="es-CO"/>
        </w:rPr>
      </w:pPr>
      <w:r w:rsidRPr="000F52E3">
        <w:rPr>
          <w:rFonts w:ascii="Arial Narrow" w:hAnsi="Arial Narrow"/>
          <w:lang w:val="es-CO"/>
        </w:rPr>
        <w:t>Aportar copia del acta o diploma de grado en el evento en que haya culminado estudios secundarios o universitarios en el territorio nacional. En caso contrario deberá presentar los exámenes de conocimiento de que trata la presente Ley.</w:t>
      </w:r>
    </w:p>
    <w:p w14:paraId="68F3E908"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Estas disposiciones se aplicarán sin perjuicio de los requisitos que hayan sido acordados por medio de los tratados internacionales vigentes con otros Estados en materia de nacionalidad.</w:t>
      </w:r>
    </w:p>
    <w:p w14:paraId="703FD123" w14:textId="77777777" w:rsidR="00285FE7" w:rsidRPr="000F52E3" w:rsidRDefault="00285FE7" w:rsidP="004D7586">
      <w:pPr>
        <w:ind w:left="708"/>
        <w:jc w:val="both"/>
        <w:rPr>
          <w:rFonts w:ascii="Arial Narrow" w:hAnsi="Arial Narrow"/>
          <w:lang w:val="es-CO"/>
        </w:rPr>
      </w:pPr>
    </w:p>
    <w:p w14:paraId="5B4727DF"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2. </w:t>
      </w:r>
      <w:r w:rsidRPr="000F52E3">
        <w:rPr>
          <w:rFonts w:ascii="Arial Narrow" w:hAnsi="Arial Narrow"/>
          <w:lang w:val="es-CO"/>
        </w:rPr>
        <w:t>La salida del territorio colombiano por un periodo igual o superior a un (1) año anterior a la presentación de la solicitud interrumpe el tiempo de domicilio requerido en este artículo.</w:t>
      </w:r>
    </w:p>
    <w:p w14:paraId="53D16F1A" w14:textId="77777777" w:rsidR="00285FE7" w:rsidRPr="000F52E3" w:rsidRDefault="00285FE7" w:rsidP="004D7586">
      <w:pPr>
        <w:ind w:left="708"/>
        <w:jc w:val="both"/>
        <w:rPr>
          <w:rFonts w:ascii="Arial Narrow" w:hAnsi="Arial Narrow"/>
          <w:lang w:val="es-CO"/>
        </w:rPr>
      </w:pPr>
    </w:p>
    <w:p w14:paraId="24A0112A"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3. </w:t>
      </w:r>
      <w:r w:rsidRPr="000F52E3">
        <w:rPr>
          <w:rFonts w:ascii="Arial Narrow" w:hAnsi="Arial Narrow"/>
          <w:lang w:val="es-CO"/>
        </w:rPr>
        <w:t>El solicitante que no acredite alguno de los requisitos señalados en este artículo, deberá presentar oficio dirigido al Ministro de Relaciones Exteriores, debidamente motivado en el que se indiquen las razones por las que le fue imposible el cumplimiento de dicho requisito.</w:t>
      </w:r>
    </w:p>
    <w:p w14:paraId="2BBF2E22" w14:textId="77777777" w:rsidR="00877023" w:rsidRPr="000F52E3" w:rsidRDefault="00877023" w:rsidP="004D7586">
      <w:pPr>
        <w:ind w:left="708"/>
        <w:jc w:val="both"/>
        <w:rPr>
          <w:rFonts w:ascii="Arial Narrow" w:hAnsi="Arial Narrow"/>
          <w:lang w:val="es-CO"/>
        </w:rPr>
      </w:pPr>
      <w:r w:rsidRPr="000F52E3">
        <w:rPr>
          <w:rFonts w:ascii="Arial Narrow" w:hAnsi="Arial Narrow"/>
          <w:lang w:val="es-CO"/>
        </w:rPr>
        <w:t>Es discreción del Ministerio de Relaciones Exteriores considerar la autorización de pruebas que suplan el requisito faltante si fuere el caso.</w:t>
      </w:r>
    </w:p>
    <w:p w14:paraId="605998D4" w14:textId="77777777" w:rsidR="00285FE7" w:rsidRPr="000F52E3" w:rsidRDefault="00285FE7" w:rsidP="004D7586">
      <w:pPr>
        <w:ind w:left="708"/>
        <w:jc w:val="both"/>
        <w:rPr>
          <w:rFonts w:ascii="Arial Narrow" w:hAnsi="Arial Narrow"/>
          <w:lang w:val="es-CO"/>
        </w:rPr>
      </w:pPr>
    </w:p>
    <w:p w14:paraId="6848EBFB"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Parágrafo 4</w:t>
      </w:r>
      <w:r w:rsidRPr="000F52E3">
        <w:rPr>
          <w:rFonts w:ascii="Arial Narrow" w:hAnsi="Arial Narrow"/>
          <w:lang w:val="es-CO"/>
        </w:rPr>
        <w:t>. Las personas naturalizadas que deban definir su situación militar deberán realizarlo ante la autoridad competente conforme a la legislación vigente sobre la materia.</w:t>
      </w:r>
    </w:p>
    <w:p w14:paraId="5091FCC3" w14:textId="77777777" w:rsidR="00285FE7" w:rsidRPr="000F52E3" w:rsidRDefault="00285FE7" w:rsidP="00877023">
      <w:pPr>
        <w:jc w:val="both"/>
        <w:rPr>
          <w:rFonts w:ascii="Arial Narrow" w:hAnsi="Arial Narrow"/>
          <w:lang w:val="es-CO"/>
        </w:rPr>
      </w:pPr>
    </w:p>
    <w:p w14:paraId="0B9A92FE"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10. </w:t>
      </w:r>
      <w:r w:rsidRPr="000F52E3">
        <w:rPr>
          <w:rFonts w:ascii="Arial Narrow" w:hAnsi="Arial Narrow"/>
          <w:b/>
          <w:i/>
          <w:lang w:val="es-CO"/>
        </w:rPr>
        <w:t>Extensión de la nacionalidad.</w:t>
      </w:r>
      <w:r w:rsidRPr="000F52E3">
        <w:rPr>
          <w:rFonts w:ascii="Arial Narrow" w:hAnsi="Arial Narrow"/>
          <w:lang w:val="es-CO"/>
        </w:rPr>
        <w:t xml:space="preserve"> El extranjero podrá solicitar la extensión de la nacionalidad a sus hijos extranjeros menores de edad que se encuentren domiciliados en el territorio colombiano y sean titulares de Visa de Residente en calidad de beneficiarios.</w:t>
      </w:r>
    </w:p>
    <w:p w14:paraId="4405DF0F" w14:textId="77777777" w:rsidR="00285FE7" w:rsidRPr="000F52E3" w:rsidRDefault="00285FE7" w:rsidP="00877023">
      <w:pPr>
        <w:jc w:val="both"/>
        <w:rPr>
          <w:rFonts w:ascii="Arial Narrow" w:hAnsi="Arial Narrow"/>
          <w:b/>
          <w:i/>
          <w:highlight w:val="yellow"/>
          <w:lang w:val="es-CO"/>
        </w:rPr>
      </w:pPr>
    </w:p>
    <w:p w14:paraId="304B128D" w14:textId="77777777" w:rsidR="00877023" w:rsidRPr="000F52E3" w:rsidRDefault="00877023" w:rsidP="00877023">
      <w:pPr>
        <w:jc w:val="both"/>
        <w:rPr>
          <w:rFonts w:ascii="Arial Narrow" w:hAnsi="Arial Narrow"/>
          <w:lang w:val="es-CO"/>
        </w:rPr>
      </w:pPr>
      <w:r w:rsidRPr="000F52E3">
        <w:rPr>
          <w:rFonts w:ascii="Arial Narrow" w:hAnsi="Arial Narrow"/>
          <w:lang w:val="es-CO"/>
        </w:rPr>
        <w:t>La solicitud de extensión de la naturalización se suscribirá únicamente por quienes ejerzan la patria potestad del menor de conformidad con la ley colombiana.</w:t>
      </w:r>
    </w:p>
    <w:p w14:paraId="4B13655E" w14:textId="77777777" w:rsidR="00DA1FD8" w:rsidRPr="000F52E3" w:rsidRDefault="00DA1FD8" w:rsidP="00877023">
      <w:pPr>
        <w:jc w:val="both"/>
        <w:rPr>
          <w:rFonts w:ascii="Arial Narrow" w:hAnsi="Arial Narrow"/>
          <w:lang w:val="es-CO"/>
        </w:rPr>
      </w:pPr>
    </w:p>
    <w:p w14:paraId="42249F30"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La extensión de la nacionalidad colombiana podrá presentarse con la solicitud de la naturalización y antes de la expedición de la Carta de Naturaleza, en razón a que esta condición debe estar contenida en el acto administrativo que autoriza la naturalización del extranjero quien ejerza la patria potestad del menor</w:t>
      </w:r>
      <w:r w:rsidR="005E6510" w:rsidRPr="000F52E3">
        <w:rPr>
          <w:rFonts w:ascii="Arial Narrow" w:hAnsi="Arial Narrow"/>
          <w:lang w:val="es-CO"/>
        </w:rPr>
        <w:t>.</w:t>
      </w:r>
      <w:r w:rsidRPr="000F52E3" w:rsidDel="00563E35">
        <w:rPr>
          <w:rFonts w:ascii="Arial Narrow" w:hAnsi="Arial Narrow"/>
          <w:lang w:val="es-CO"/>
        </w:rPr>
        <w:t xml:space="preserve"> </w:t>
      </w:r>
    </w:p>
    <w:p w14:paraId="11FBDEB0" w14:textId="77777777" w:rsidR="005E6510" w:rsidRPr="000F52E3" w:rsidRDefault="005E6510" w:rsidP="004D7586">
      <w:pPr>
        <w:ind w:left="708"/>
        <w:jc w:val="both"/>
        <w:rPr>
          <w:rFonts w:ascii="Arial Narrow" w:hAnsi="Arial Narrow"/>
          <w:lang w:val="es-CO"/>
        </w:rPr>
      </w:pPr>
    </w:p>
    <w:p w14:paraId="069ACF25" w14:textId="77777777" w:rsidR="00877023" w:rsidRPr="000F52E3" w:rsidRDefault="00877023" w:rsidP="004D7586">
      <w:pPr>
        <w:ind w:left="708"/>
        <w:jc w:val="both"/>
        <w:rPr>
          <w:rFonts w:ascii="Arial Narrow" w:hAnsi="Arial Narrow"/>
          <w:lang w:val="es-CO"/>
        </w:rPr>
      </w:pPr>
      <w:r w:rsidRPr="000F52E3">
        <w:rPr>
          <w:rFonts w:ascii="Arial Narrow" w:hAnsi="Arial Narrow"/>
          <w:b/>
          <w:bCs/>
          <w:lang w:val="es-CO"/>
        </w:rPr>
        <w:t>Parágrafo 2.</w:t>
      </w:r>
      <w:r w:rsidRPr="000F52E3">
        <w:rPr>
          <w:rFonts w:ascii="Arial Narrow" w:hAnsi="Arial Narrow"/>
          <w:lang w:val="es-CO"/>
        </w:rPr>
        <w:t xml:space="preserve"> Al momento de proferir la Carta de Naturalización, el hijo del extranjero deberá continuar siendo menor de edad. </w:t>
      </w:r>
    </w:p>
    <w:p w14:paraId="7C0983AC" w14:textId="77777777" w:rsidR="005E6510" w:rsidRPr="000F52E3" w:rsidRDefault="005E6510" w:rsidP="00877023">
      <w:pPr>
        <w:jc w:val="both"/>
        <w:rPr>
          <w:rFonts w:ascii="Arial Narrow" w:hAnsi="Arial Narrow"/>
          <w:lang w:val="es-CO"/>
        </w:rPr>
      </w:pPr>
    </w:p>
    <w:p w14:paraId="140D5765" w14:textId="77777777" w:rsidR="00877023" w:rsidRPr="000F52E3" w:rsidRDefault="00877023" w:rsidP="00877023">
      <w:pPr>
        <w:jc w:val="both"/>
        <w:rPr>
          <w:rFonts w:ascii="Arial Narrow" w:hAnsi="Arial Narrow"/>
          <w:lang w:val="es-CO"/>
        </w:rPr>
      </w:pPr>
      <w:r w:rsidRPr="000F52E3">
        <w:rPr>
          <w:rFonts w:ascii="Arial Narrow" w:hAnsi="Arial Narrow"/>
          <w:b/>
          <w:iCs/>
          <w:lang w:val="es-CO"/>
        </w:rPr>
        <w:t>Artículo 11</w:t>
      </w:r>
      <w:r w:rsidRPr="000F52E3">
        <w:rPr>
          <w:rFonts w:ascii="Arial Narrow" w:hAnsi="Arial Narrow"/>
          <w:b/>
          <w:i/>
          <w:lang w:val="es-CO"/>
        </w:rPr>
        <w:t xml:space="preserve">. Del trámite de naturalización de los mayores de edad beneficiarios de Visa de Residente. </w:t>
      </w:r>
      <w:r w:rsidRPr="000F52E3">
        <w:rPr>
          <w:rFonts w:ascii="Arial Narrow" w:hAnsi="Arial Narrow"/>
          <w:lang w:val="es-CO"/>
        </w:rPr>
        <w:t>El extranjero mayor de edad en calidad beneficiario de visa de residente podrá iniciar el trámite de naturalización paralelamente con el titular de dicha visa, lo cual deberá informar en el oficio del numeral 1, del artículo 7 de la presente Ley.</w:t>
      </w:r>
    </w:p>
    <w:p w14:paraId="5EDE858C" w14:textId="77777777" w:rsidR="00406EEE" w:rsidRPr="000F52E3" w:rsidRDefault="00406EEE" w:rsidP="00877023">
      <w:pPr>
        <w:jc w:val="both"/>
        <w:rPr>
          <w:rFonts w:ascii="Arial Narrow" w:hAnsi="Arial Narrow"/>
          <w:lang w:val="es-CO"/>
        </w:rPr>
      </w:pPr>
    </w:p>
    <w:p w14:paraId="19B62D1E"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w:t>
      </w:r>
      <w:r w:rsidRPr="000F52E3">
        <w:rPr>
          <w:rFonts w:ascii="Arial Narrow" w:hAnsi="Arial Narrow"/>
          <w:bCs/>
          <w:lang w:val="es-CO"/>
        </w:rPr>
        <w:t>Si el</w:t>
      </w:r>
      <w:r w:rsidRPr="000F52E3">
        <w:rPr>
          <w:rFonts w:ascii="Arial Narrow" w:hAnsi="Arial Narrow"/>
          <w:b/>
          <w:lang w:val="es-CO"/>
        </w:rPr>
        <w:t xml:space="preserve"> </w:t>
      </w:r>
      <w:r w:rsidRPr="000F52E3">
        <w:rPr>
          <w:rFonts w:ascii="Arial Narrow" w:hAnsi="Arial Narrow"/>
          <w:lang w:val="es-CO"/>
        </w:rPr>
        <w:t xml:space="preserve">titular principal de la visa de residente es naturalizado, la vigencia de la visa de los beneficiarios termina anticipadamente, sin que medie pronunciamiento de la autoridad de visas. </w:t>
      </w:r>
    </w:p>
    <w:p w14:paraId="7CEDA8E4" w14:textId="77777777" w:rsidR="00406EEE" w:rsidRPr="000F52E3" w:rsidRDefault="00406EEE" w:rsidP="00877023">
      <w:pPr>
        <w:jc w:val="both"/>
        <w:rPr>
          <w:rFonts w:ascii="Arial Narrow" w:hAnsi="Arial Narrow"/>
          <w:lang w:val="es-CO"/>
        </w:rPr>
      </w:pPr>
    </w:p>
    <w:p w14:paraId="44754098"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12. </w:t>
      </w:r>
      <w:r w:rsidRPr="000F52E3">
        <w:rPr>
          <w:rFonts w:ascii="Arial Narrow" w:hAnsi="Arial Narrow"/>
          <w:b/>
          <w:i/>
          <w:lang w:val="es-CO"/>
        </w:rPr>
        <w:t>Revisión de los requisitos.</w:t>
      </w:r>
      <w:r w:rsidRPr="000F52E3">
        <w:rPr>
          <w:rFonts w:ascii="Arial Narrow" w:hAnsi="Arial Narrow"/>
          <w:lang w:val="es-CO"/>
        </w:rPr>
        <w:t xml:space="preserve"> El Ministerio de Relaciones Exteriores procederá a revisar los documentos aportados dentro del trámite de naturalización en los tres (3) meses siguientes a la fecha de registro del pago.</w:t>
      </w:r>
    </w:p>
    <w:p w14:paraId="613BD42B" w14:textId="77777777" w:rsidR="009F33EC" w:rsidRPr="000F52E3" w:rsidRDefault="009F33EC" w:rsidP="00877023">
      <w:pPr>
        <w:jc w:val="both"/>
        <w:rPr>
          <w:rFonts w:ascii="Arial Narrow" w:hAnsi="Arial Narrow"/>
          <w:lang w:val="es-CO"/>
        </w:rPr>
      </w:pPr>
    </w:p>
    <w:p w14:paraId="4F47645D" w14:textId="77777777" w:rsidR="00877023" w:rsidRPr="000F52E3" w:rsidRDefault="00877023" w:rsidP="00877023">
      <w:pPr>
        <w:jc w:val="both"/>
        <w:rPr>
          <w:rFonts w:ascii="Arial Narrow" w:hAnsi="Arial Narrow"/>
          <w:lang w:val="es-CO"/>
        </w:rPr>
      </w:pPr>
      <w:r w:rsidRPr="000F52E3">
        <w:rPr>
          <w:rFonts w:ascii="Arial Narrow" w:hAnsi="Arial Narrow"/>
          <w:lang w:val="es-CO"/>
        </w:rPr>
        <w:t>Cuando la solicitud no reúna las exigencias hechas en la presente ley, se le comunicará al solicitante para que proceda a subsanar</w:t>
      </w:r>
      <w:r w:rsidR="009F33EC" w:rsidRPr="000F52E3">
        <w:rPr>
          <w:rFonts w:ascii="Arial Narrow" w:hAnsi="Arial Narrow"/>
          <w:lang w:val="es-CO"/>
        </w:rPr>
        <w:t xml:space="preserve"> los requerimientos efectuados </w:t>
      </w:r>
      <w:r w:rsidRPr="000F52E3">
        <w:rPr>
          <w:rFonts w:ascii="Arial Narrow" w:hAnsi="Arial Narrow"/>
          <w:lang w:val="es-CO"/>
        </w:rPr>
        <w:t>dentro de los seis (6) meses siguientes al envío de la comunicación.</w:t>
      </w:r>
    </w:p>
    <w:p w14:paraId="00E22F76" w14:textId="77777777" w:rsidR="009F33EC" w:rsidRPr="000F52E3" w:rsidRDefault="009F33EC" w:rsidP="00877023">
      <w:pPr>
        <w:jc w:val="both"/>
        <w:rPr>
          <w:rFonts w:ascii="Arial Narrow" w:hAnsi="Arial Narrow"/>
          <w:lang w:val="es-CO"/>
        </w:rPr>
      </w:pPr>
    </w:p>
    <w:p w14:paraId="00437606" w14:textId="77777777" w:rsidR="00877023" w:rsidRPr="000F52E3" w:rsidRDefault="00877023" w:rsidP="00877023">
      <w:pPr>
        <w:jc w:val="both"/>
        <w:rPr>
          <w:rFonts w:ascii="Arial Narrow" w:hAnsi="Arial Narrow"/>
          <w:lang w:val="es-CO"/>
        </w:rPr>
      </w:pPr>
      <w:r w:rsidRPr="000F52E3">
        <w:rPr>
          <w:rFonts w:ascii="Arial Narrow" w:hAnsi="Arial Narrow"/>
          <w:lang w:val="es-CO"/>
        </w:rPr>
        <w:t>Una vez hayan transcurrido seis (6) meses sin que el interesado haya subsanado las exigencias, se entenderá que ha desistido de continuar con la solicitud y se ordenará e</w:t>
      </w:r>
      <w:r w:rsidRPr="000F52E3">
        <w:rPr>
          <w:rFonts w:ascii="Arial Narrow" w:hAnsi="Arial Narrow"/>
          <w:strike/>
          <w:lang w:val="es-CO"/>
        </w:rPr>
        <w:t>l</w:t>
      </w:r>
      <w:r w:rsidRPr="000F52E3">
        <w:rPr>
          <w:rFonts w:ascii="Arial Narrow" w:hAnsi="Arial Narrow"/>
          <w:lang w:val="es-CO"/>
        </w:rPr>
        <w:t xml:space="preserve"> archivo definitivo del expediente.</w:t>
      </w:r>
    </w:p>
    <w:p w14:paraId="3713617B" w14:textId="77777777" w:rsidR="009F33EC" w:rsidRPr="000F52E3" w:rsidRDefault="009F33EC" w:rsidP="00877023">
      <w:pPr>
        <w:jc w:val="both"/>
        <w:rPr>
          <w:rFonts w:ascii="Arial Narrow" w:hAnsi="Arial Narrow"/>
          <w:lang w:val="es-CO"/>
        </w:rPr>
      </w:pPr>
    </w:p>
    <w:p w14:paraId="7D8F6B7B" w14:textId="77777777" w:rsidR="00877023" w:rsidRPr="000F52E3" w:rsidRDefault="00877023" w:rsidP="00877023">
      <w:pPr>
        <w:jc w:val="both"/>
        <w:rPr>
          <w:rFonts w:ascii="Arial Narrow" w:hAnsi="Arial Narrow"/>
          <w:lang w:val="es-CO"/>
        </w:rPr>
      </w:pPr>
      <w:r w:rsidRPr="000F52E3">
        <w:rPr>
          <w:rFonts w:ascii="Arial Narrow" w:hAnsi="Arial Narrow"/>
          <w:lang w:val="es-CO"/>
        </w:rPr>
        <w:t>Contra la decisión de archivo no procede recurso alguno.</w:t>
      </w:r>
    </w:p>
    <w:p w14:paraId="021B402E" w14:textId="77777777" w:rsidR="009F33EC" w:rsidRPr="000F52E3" w:rsidRDefault="009F33EC" w:rsidP="00877023">
      <w:pPr>
        <w:jc w:val="both"/>
        <w:rPr>
          <w:rFonts w:ascii="Arial Narrow" w:hAnsi="Arial Narrow"/>
          <w:lang w:val="es-CO"/>
        </w:rPr>
      </w:pPr>
    </w:p>
    <w:p w14:paraId="6A79C6CD"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Durante los seis (6) meses a que se refiere el inciso anterior, el extranjero podrá solicitar por una sola vez la ampliación del término, hasta por tres (3) meses, para subsanar el requerimiento.</w:t>
      </w:r>
    </w:p>
    <w:p w14:paraId="0112C2A5" w14:textId="77777777" w:rsidR="00DF38C1" w:rsidRPr="000F52E3" w:rsidRDefault="00DF38C1" w:rsidP="004D7586">
      <w:pPr>
        <w:ind w:left="708"/>
        <w:jc w:val="both"/>
        <w:rPr>
          <w:rFonts w:ascii="Arial Narrow" w:hAnsi="Arial Narrow"/>
          <w:lang w:val="es-CO"/>
        </w:rPr>
      </w:pPr>
    </w:p>
    <w:p w14:paraId="5CCC991D"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2. </w:t>
      </w:r>
      <w:r w:rsidRPr="000F52E3">
        <w:rPr>
          <w:rFonts w:ascii="Arial Narrow" w:hAnsi="Arial Narrow"/>
          <w:lang w:val="es-CO"/>
        </w:rPr>
        <w:t>Una vez archivado el expediente, el extranjero podrá iniciar nuevamen</w:t>
      </w:r>
      <w:r w:rsidR="009F33EC" w:rsidRPr="000F52E3">
        <w:rPr>
          <w:rFonts w:ascii="Arial Narrow" w:hAnsi="Arial Narrow"/>
          <w:lang w:val="es-CO"/>
        </w:rPr>
        <w:t>te el trámite de naturalización</w:t>
      </w:r>
      <w:r w:rsidRPr="000F52E3">
        <w:rPr>
          <w:rFonts w:ascii="Arial Narrow" w:hAnsi="Arial Narrow"/>
          <w:lang w:val="es-CO"/>
        </w:rPr>
        <w:t xml:space="preserve"> si ha transcurrido un (1) año contado a partir de la fecha de comunicación del respectivo auto de archivo.</w:t>
      </w:r>
    </w:p>
    <w:p w14:paraId="301ADAEF" w14:textId="77777777" w:rsidR="009F33EC" w:rsidRPr="000F52E3" w:rsidRDefault="009F33EC" w:rsidP="00877023">
      <w:pPr>
        <w:jc w:val="both"/>
        <w:rPr>
          <w:rFonts w:ascii="Arial Narrow" w:hAnsi="Arial Narrow"/>
          <w:lang w:val="es-CO"/>
        </w:rPr>
      </w:pPr>
    </w:p>
    <w:p w14:paraId="114DBDCC" w14:textId="77777777" w:rsidR="00877023" w:rsidRPr="000F52E3" w:rsidRDefault="00877023" w:rsidP="00877023">
      <w:pPr>
        <w:jc w:val="both"/>
        <w:rPr>
          <w:rFonts w:ascii="Arial Narrow" w:hAnsi="Arial Narrow" w:cs="Arial"/>
          <w:color w:val="000000" w:themeColor="text1"/>
          <w:spacing w:val="-2"/>
          <w:lang w:val="es-CO"/>
        </w:rPr>
      </w:pPr>
      <w:r w:rsidRPr="000F52E3">
        <w:rPr>
          <w:rFonts w:ascii="Arial Narrow" w:hAnsi="Arial Narrow"/>
          <w:b/>
          <w:lang w:val="es-CO"/>
        </w:rPr>
        <w:t xml:space="preserve">Artículo 13. </w:t>
      </w:r>
      <w:r w:rsidRPr="000F52E3">
        <w:rPr>
          <w:rFonts w:ascii="Arial Narrow" w:hAnsi="Arial Narrow"/>
          <w:b/>
          <w:i/>
          <w:lang w:val="es-CO"/>
        </w:rPr>
        <w:t xml:space="preserve">Exámenes de conocimientos. </w:t>
      </w:r>
      <w:r w:rsidRPr="000F52E3">
        <w:rPr>
          <w:rFonts w:ascii="Arial Narrow" w:hAnsi="Arial Narrow" w:cs="Arial"/>
          <w:color w:val="000000" w:themeColor="text1"/>
          <w:spacing w:val="-2"/>
          <w:lang w:val="es-CO"/>
        </w:rPr>
        <w:t xml:space="preserve">Dentro del trámite de naturalización, los extranjeros acreditarán conocimientos </w:t>
      </w:r>
      <w:r w:rsidR="009F33EC" w:rsidRPr="000F52E3">
        <w:rPr>
          <w:rFonts w:ascii="Arial Narrow" w:hAnsi="Arial Narrow" w:cs="Arial"/>
          <w:color w:val="000000" w:themeColor="text1"/>
          <w:spacing w:val="-2"/>
          <w:lang w:val="es-CO"/>
        </w:rPr>
        <w:t>sobre la</w:t>
      </w:r>
      <w:r w:rsidRPr="000F52E3">
        <w:rPr>
          <w:rFonts w:ascii="Arial Narrow" w:hAnsi="Arial Narrow" w:cs="Arial"/>
          <w:color w:val="000000" w:themeColor="text1"/>
          <w:spacing w:val="-2"/>
          <w:lang w:val="es-CO"/>
        </w:rPr>
        <w:t xml:space="preserve"> Constitución Política de Colombia, Historia Patria y Geografía de Colombia. </w:t>
      </w:r>
    </w:p>
    <w:p w14:paraId="6E76ECB6" w14:textId="77777777" w:rsidR="009F33EC" w:rsidRPr="000F52E3" w:rsidRDefault="009F33EC" w:rsidP="00877023">
      <w:pPr>
        <w:jc w:val="both"/>
        <w:rPr>
          <w:rFonts w:ascii="Arial Narrow" w:hAnsi="Arial Narrow" w:cs="Arial"/>
          <w:b/>
          <w:bCs/>
          <w:color w:val="000000" w:themeColor="text1"/>
          <w:spacing w:val="-2"/>
          <w:lang w:val="es-CO"/>
        </w:rPr>
      </w:pPr>
    </w:p>
    <w:p w14:paraId="6363E565" w14:textId="77777777" w:rsidR="00877023" w:rsidRPr="000F52E3" w:rsidRDefault="00877023" w:rsidP="00877023">
      <w:pPr>
        <w:jc w:val="both"/>
        <w:rPr>
          <w:rFonts w:ascii="Arial Narrow" w:hAnsi="Arial Narrow" w:cs="Arial"/>
          <w:color w:val="000000" w:themeColor="text1"/>
          <w:spacing w:val="-2"/>
          <w:lang w:val="es-CO"/>
        </w:rPr>
      </w:pPr>
      <w:r w:rsidRPr="000F52E3">
        <w:rPr>
          <w:rFonts w:ascii="Arial Narrow" w:hAnsi="Arial Narrow" w:cs="Arial"/>
          <w:color w:val="000000" w:themeColor="text1"/>
          <w:spacing w:val="-2"/>
          <w:lang w:val="es-CO"/>
        </w:rPr>
        <w:t xml:space="preserve">Adicionalmente los extranjeros deberán presentar prueba de Castellano, cuando este no fuere su lengua materna. </w:t>
      </w:r>
    </w:p>
    <w:p w14:paraId="0A644776" w14:textId="77777777" w:rsidR="009F33EC" w:rsidRPr="000F52E3" w:rsidRDefault="009F33EC" w:rsidP="00877023">
      <w:pPr>
        <w:jc w:val="both"/>
        <w:rPr>
          <w:rFonts w:ascii="Arial Narrow" w:hAnsi="Arial Narrow" w:cs="Arial"/>
          <w:color w:val="000000" w:themeColor="text1"/>
          <w:spacing w:val="-2"/>
          <w:lang w:val="es-CO"/>
        </w:rPr>
      </w:pPr>
    </w:p>
    <w:p w14:paraId="44161F55" w14:textId="77777777" w:rsidR="000D7FB7" w:rsidRPr="000F52E3" w:rsidRDefault="000D7FB7" w:rsidP="00877023">
      <w:pPr>
        <w:jc w:val="both"/>
        <w:rPr>
          <w:rFonts w:ascii="Arial Narrow" w:hAnsi="Arial Narrow" w:cs="Arial"/>
          <w:color w:val="000000" w:themeColor="text1"/>
          <w:spacing w:val="-2"/>
          <w:lang w:val="es-CO"/>
        </w:rPr>
      </w:pPr>
      <w:r w:rsidRPr="000F52E3">
        <w:rPr>
          <w:rFonts w:ascii="Arial Narrow" w:hAnsi="Arial Narrow" w:cs="Arial"/>
          <w:color w:val="000000" w:themeColor="text1"/>
          <w:spacing w:val="-2"/>
          <w:lang w:val="es-CO"/>
        </w:rPr>
        <w:t>El Ministerio de Relaciones Exteriores definirá los parámetros y metodología</w:t>
      </w:r>
      <w:r w:rsidR="008B5C0D" w:rsidRPr="000F52E3">
        <w:rPr>
          <w:rFonts w:ascii="Arial Narrow" w:hAnsi="Arial Narrow" w:cs="Arial"/>
          <w:color w:val="000000" w:themeColor="text1"/>
          <w:spacing w:val="-2"/>
          <w:lang w:val="es-CO"/>
        </w:rPr>
        <w:t>; y</w:t>
      </w:r>
      <w:r w:rsidRPr="000F52E3">
        <w:rPr>
          <w:rFonts w:ascii="Arial Narrow" w:hAnsi="Arial Narrow" w:cs="Arial"/>
          <w:color w:val="000000" w:themeColor="text1"/>
          <w:spacing w:val="-2"/>
          <w:lang w:val="es-CO"/>
        </w:rPr>
        <w:t xml:space="preserve"> para la elaboración, practica y calificación de estos exámenes</w:t>
      </w:r>
      <w:r w:rsidR="000C5F12" w:rsidRPr="000F52E3">
        <w:rPr>
          <w:rFonts w:ascii="Arial Narrow" w:hAnsi="Arial Narrow" w:cs="Arial"/>
          <w:color w:val="000000" w:themeColor="text1"/>
          <w:spacing w:val="-2"/>
          <w:lang w:val="es-CO"/>
        </w:rPr>
        <w:t>, deberá</w:t>
      </w:r>
      <w:r w:rsidR="008B5C0D" w:rsidRPr="000F52E3">
        <w:rPr>
          <w:rFonts w:ascii="Arial Narrow" w:hAnsi="Arial Narrow" w:cs="Arial"/>
          <w:color w:val="000000" w:themeColor="text1"/>
          <w:spacing w:val="-2"/>
          <w:lang w:val="es-CO"/>
        </w:rPr>
        <w:t xml:space="preserve"> implementar lo </w:t>
      </w:r>
      <w:r w:rsidR="000C5F12" w:rsidRPr="000F52E3">
        <w:rPr>
          <w:rFonts w:ascii="Arial Narrow" w:hAnsi="Arial Narrow" w:cs="Arial"/>
          <w:color w:val="000000" w:themeColor="text1"/>
          <w:spacing w:val="-2"/>
          <w:lang w:val="es-CO"/>
        </w:rPr>
        <w:t xml:space="preserve">correspondiente </w:t>
      </w:r>
      <w:r w:rsidR="008B5C0D" w:rsidRPr="000F52E3">
        <w:rPr>
          <w:rFonts w:ascii="Arial Narrow" w:hAnsi="Arial Narrow" w:cs="Arial"/>
          <w:color w:val="000000" w:themeColor="text1"/>
          <w:spacing w:val="-2"/>
          <w:lang w:val="es-CO"/>
        </w:rPr>
        <w:t xml:space="preserve">con un </w:t>
      </w:r>
      <w:r w:rsidR="009B4FA5" w:rsidRPr="000F52E3">
        <w:rPr>
          <w:rFonts w:ascii="Arial Narrow" w:hAnsi="Arial Narrow" w:cs="Arial"/>
          <w:color w:val="000000" w:themeColor="text1"/>
          <w:spacing w:val="-2"/>
          <w:lang w:val="es-CO"/>
        </w:rPr>
        <w:t>ente de carácter universitario o técnico, autónomo, vinculado al Ministerio de Educación Nacional</w:t>
      </w:r>
      <w:r w:rsidR="008B5C0D" w:rsidRPr="000F52E3">
        <w:rPr>
          <w:rFonts w:ascii="Arial Narrow" w:hAnsi="Arial Narrow" w:cs="Arial"/>
          <w:color w:val="000000" w:themeColor="text1"/>
          <w:spacing w:val="-2"/>
          <w:lang w:val="es-CO"/>
        </w:rPr>
        <w:t>.</w:t>
      </w:r>
    </w:p>
    <w:p w14:paraId="1FBCD2D4" w14:textId="77777777" w:rsidR="009F33EC" w:rsidRPr="000F52E3" w:rsidRDefault="009F33EC" w:rsidP="00877023">
      <w:pPr>
        <w:jc w:val="both"/>
        <w:rPr>
          <w:rFonts w:ascii="Arial Narrow" w:hAnsi="Arial Narrow"/>
          <w:b/>
          <w:bCs/>
          <w:lang w:val="es-CO"/>
        </w:rPr>
      </w:pPr>
    </w:p>
    <w:p w14:paraId="29F0C56A" w14:textId="77777777" w:rsidR="00877023" w:rsidRPr="000F52E3" w:rsidRDefault="00877023" w:rsidP="004D7586">
      <w:pPr>
        <w:ind w:left="708"/>
        <w:jc w:val="both"/>
        <w:rPr>
          <w:rFonts w:ascii="Arial Narrow" w:hAnsi="Arial Narrow" w:cs="Arial"/>
          <w:color w:val="000000" w:themeColor="text1"/>
          <w:spacing w:val="-2"/>
          <w:lang w:val="es-CO"/>
        </w:rPr>
      </w:pPr>
      <w:r w:rsidRPr="000F52E3">
        <w:rPr>
          <w:rFonts w:ascii="Arial Narrow" w:hAnsi="Arial Narrow"/>
          <w:b/>
          <w:lang w:val="es-CO"/>
        </w:rPr>
        <w:t>Parágrafo 1</w:t>
      </w:r>
      <w:r w:rsidRPr="000F52E3">
        <w:rPr>
          <w:rFonts w:ascii="Arial Narrow" w:hAnsi="Arial Narrow"/>
          <w:lang w:val="es-CO"/>
        </w:rPr>
        <w:t xml:space="preserve">.  </w:t>
      </w:r>
      <w:r w:rsidRPr="000F52E3">
        <w:rPr>
          <w:rFonts w:ascii="Arial Narrow" w:hAnsi="Arial Narrow" w:cs="Arial"/>
          <w:color w:val="000000" w:themeColor="text1"/>
          <w:spacing w:val="-2"/>
          <w:lang w:val="es-CO"/>
        </w:rPr>
        <w:t>La acreditación de conocimientos no implica la naturalización.</w:t>
      </w:r>
    </w:p>
    <w:p w14:paraId="14D24868" w14:textId="77777777" w:rsidR="009F33EC" w:rsidRPr="000F52E3" w:rsidRDefault="009F33EC" w:rsidP="004D7586">
      <w:pPr>
        <w:ind w:left="708"/>
        <w:jc w:val="both"/>
        <w:rPr>
          <w:rFonts w:ascii="Arial Narrow" w:hAnsi="Arial Narrow" w:cs="Arial"/>
          <w:color w:val="000000" w:themeColor="text1"/>
          <w:spacing w:val="-2"/>
          <w:lang w:val="es-CO"/>
        </w:rPr>
      </w:pPr>
    </w:p>
    <w:p w14:paraId="6230698A" w14:textId="0A86EC66" w:rsidR="00877023" w:rsidRPr="000F52E3" w:rsidRDefault="00877023" w:rsidP="004D7586">
      <w:pPr>
        <w:ind w:left="708"/>
        <w:jc w:val="both"/>
        <w:rPr>
          <w:rFonts w:ascii="Arial Narrow" w:hAnsi="Arial Narrow"/>
          <w:lang w:val="es-CO"/>
        </w:rPr>
      </w:pPr>
      <w:r w:rsidRPr="000F52E3">
        <w:rPr>
          <w:rFonts w:ascii="Arial Narrow" w:hAnsi="Arial Narrow"/>
          <w:b/>
          <w:lang w:val="es-CO"/>
        </w:rPr>
        <w:t>Parágrafo 2</w:t>
      </w:r>
      <w:r w:rsidRPr="000F52E3">
        <w:rPr>
          <w:rFonts w:ascii="Arial Narrow" w:hAnsi="Arial Narrow"/>
          <w:lang w:val="es-CO"/>
        </w:rPr>
        <w:t xml:space="preserve">. Los extranjeros tendrán derecho a presentar </w:t>
      </w:r>
      <w:r w:rsidR="009052A9" w:rsidRPr="000F52E3">
        <w:rPr>
          <w:rFonts w:ascii="Arial Narrow" w:hAnsi="Arial Narrow"/>
          <w:lang w:val="es-CO"/>
        </w:rPr>
        <w:t xml:space="preserve">hasta dos veces el examen </w:t>
      </w:r>
      <w:r w:rsidRPr="000F52E3">
        <w:rPr>
          <w:rFonts w:ascii="Arial Narrow" w:hAnsi="Arial Narrow"/>
          <w:lang w:val="es-CO"/>
        </w:rPr>
        <w:t xml:space="preserve">de conocimiento. </w:t>
      </w:r>
    </w:p>
    <w:p w14:paraId="764DAFF7" w14:textId="77777777" w:rsidR="009F33EC" w:rsidRPr="000F52E3" w:rsidRDefault="009F33EC" w:rsidP="004D7586">
      <w:pPr>
        <w:ind w:left="708"/>
        <w:jc w:val="both"/>
        <w:rPr>
          <w:rFonts w:ascii="Arial Narrow" w:hAnsi="Arial Narrow"/>
          <w:lang w:val="es-CO"/>
        </w:rPr>
      </w:pPr>
    </w:p>
    <w:p w14:paraId="1D6498F5"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Parágrafo 3</w:t>
      </w:r>
      <w:r w:rsidRPr="000F52E3">
        <w:rPr>
          <w:rFonts w:ascii="Arial Narrow" w:hAnsi="Arial Narrow"/>
          <w:lang w:val="es-CO"/>
        </w:rPr>
        <w:t>. Se exceptúan de acreditar el requisito de examen de conocimiento aquellos extranjeros que al momento de iniciar el trámite de naturalización hayan obtenido el título de bachiller, o título en pregrado o postgrado en instituciones educativas colombianas oficialmente reconocidas, y las personas mayores de sesenta (60) años.</w:t>
      </w:r>
    </w:p>
    <w:p w14:paraId="374CBD28" w14:textId="77777777" w:rsidR="009F33EC" w:rsidRPr="000F52E3" w:rsidRDefault="009F33EC" w:rsidP="004D7586">
      <w:pPr>
        <w:ind w:left="708"/>
        <w:jc w:val="both"/>
        <w:rPr>
          <w:rFonts w:ascii="Arial Narrow" w:hAnsi="Arial Narrow"/>
          <w:lang w:val="es-CO"/>
        </w:rPr>
      </w:pPr>
    </w:p>
    <w:p w14:paraId="16016C51"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Parágrafo 4</w:t>
      </w:r>
      <w:r w:rsidRPr="000F52E3">
        <w:rPr>
          <w:rFonts w:ascii="Arial Narrow" w:hAnsi="Arial Narrow"/>
          <w:lang w:val="es-CO"/>
        </w:rPr>
        <w:t>.  La homologación o convalidación de títulos universitarios en Colombia no exime de la prueba de conocimiento.</w:t>
      </w:r>
    </w:p>
    <w:p w14:paraId="4FA52F86" w14:textId="77777777" w:rsidR="009F33EC" w:rsidRPr="000F52E3" w:rsidRDefault="009F33EC" w:rsidP="00877023">
      <w:pPr>
        <w:jc w:val="both"/>
        <w:rPr>
          <w:rFonts w:ascii="Arial Narrow" w:hAnsi="Arial Narrow"/>
          <w:lang w:val="es-CO"/>
        </w:rPr>
      </w:pPr>
    </w:p>
    <w:p w14:paraId="0F1D0831"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14. </w:t>
      </w:r>
      <w:r w:rsidRPr="000F52E3">
        <w:rPr>
          <w:rFonts w:ascii="Arial Narrow" w:hAnsi="Arial Narrow"/>
          <w:b/>
          <w:i/>
          <w:lang w:val="es-CO"/>
        </w:rPr>
        <w:t xml:space="preserve">Informe migratorio. </w:t>
      </w:r>
      <w:r w:rsidRPr="000F52E3">
        <w:rPr>
          <w:rFonts w:ascii="Arial Narrow" w:hAnsi="Arial Narrow"/>
          <w:lang w:val="es-CO"/>
        </w:rPr>
        <w:t>El Ministerio de Relaciones Exteriores solicitará a la Unidad Administrativa Especial de Migración Colombia o a quien haga sus veces, un informe de carácter reservado que contenga la situación personal, familiar y migratoria del extranjero, así como también datos que sean de carácter relevante y complemente el estudio del trámite de naturalización. En el evento en que el informe no sea satisfactorio, el Ministerio de Relaciones Exteriores podrá, sin necesidad de trámite adicional, negar la nacionalidad colombiana por adopción al solicitante</w:t>
      </w:r>
    </w:p>
    <w:p w14:paraId="67CFF17A" w14:textId="77777777" w:rsidR="009F33EC" w:rsidRPr="000F52E3" w:rsidRDefault="009F33EC" w:rsidP="00877023">
      <w:pPr>
        <w:jc w:val="both"/>
        <w:rPr>
          <w:rFonts w:ascii="Arial Narrow" w:hAnsi="Arial Narrow"/>
          <w:b/>
          <w:i/>
          <w:lang w:val="es-CO"/>
        </w:rPr>
      </w:pPr>
    </w:p>
    <w:p w14:paraId="2F6FBF92" w14:textId="77777777" w:rsidR="00877023" w:rsidRPr="000F52E3" w:rsidRDefault="00877023" w:rsidP="00877023">
      <w:pPr>
        <w:jc w:val="both"/>
        <w:rPr>
          <w:rFonts w:ascii="Arial Narrow" w:hAnsi="Arial Narrow"/>
          <w:lang w:val="es-CO"/>
        </w:rPr>
      </w:pPr>
      <w:r w:rsidRPr="000F52E3">
        <w:rPr>
          <w:rFonts w:ascii="Arial Narrow" w:hAnsi="Arial Narrow"/>
          <w:b/>
          <w:iCs/>
          <w:lang w:val="es-CO"/>
        </w:rPr>
        <w:t>Artículo 15.</w:t>
      </w:r>
      <w:r w:rsidRPr="000F52E3">
        <w:rPr>
          <w:rFonts w:ascii="Arial Narrow" w:hAnsi="Arial Narrow"/>
          <w:b/>
          <w:i/>
          <w:lang w:val="es-CO"/>
        </w:rPr>
        <w:t xml:space="preserve"> Informe confidencial. </w:t>
      </w:r>
      <w:r w:rsidRPr="000F52E3">
        <w:rPr>
          <w:rFonts w:ascii="Arial Narrow" w:hAnsi="Arial Narrow"/>
          <w:lang w:val="es-CO"/>
        </w:rPr>
        <w:t xml:space="preserve">El Ministerio de Relaciones Exteriores </w:t>
      </w:r>
      <w:r w:rsidR="009B4FA5" w:rsidRPr="000F52E3">
        <w:rPr>
          <w:rFonts w:ascii="Arial Narrow" w:hAnsi="Arial Narrow"/>
          <w:lang w:val="es-CO"/>
        </w:rPr>
        <w:t>podrá solicitar</w:t>
      </w:r>
      <w:r w:rsidRPr="000F52E3">
        <w:rPr>
          <w:rFonts w:ascii="Arial Narrow" w:hAnsi="Arial Narrow"/>
          <w:lang w:val="es-CO"/>
        </w:rPr>
        <w:t xml:space="preserve"> a la Dirección Nacional de Inteligencia</w:t>
      </w:r>
      <w:r w:rsidR="00ED7C80" w:rsidRPr="000F52E3">
        <w:rPr>
          <w:rFonts w:ascii="Arial Narrow" w:hAnsi="Arial Narrow"/>
          <w:lang w:val="es-CO"/>
        </w:rPr>
        <w:t>,</w:t>
      </w:r>
      <w:r w:rsidR="009B4FA5" w:rsidRPr="000F52E3">
        <w:rPr>
          <w:rFonts w:ascii="Arial Narrow" w:hAnsi="Arial Narrow"/>
          <w:lang w:val="es-CO"/>
        </w:rPr>
        <w:t xml:space="preserve"> </w:t>
      </w:r>
      <w:r w:rsidR="00835069" w:rsidRPr="000F52E3">
        <w:rPr>
          <w:rFonts w:ascii="Arial Narrow" w:hAnsi="Arial Narrow"/>
          <w:lang w:val="es-CO"/>
        </w:rPr>
        <w:t xml:space="preserve">a la </w:t>
      </w:r>
      <w:r w:rsidR="009B4FA5" w:rsidRPr="000F52E3">
        <w:rPr>
          <w:rFonts w:ascii="Arial Narrow" w:hAnsi="Arial Narrow"/>
          <w:lang w:val="es-CO"/>
        </w:rPr>
        <w:t xml:space="preserve">Fiscalía General de la Nación, </w:t>
      </w:r>
      <w:r w:rsidR="00835069" w:rsidRPr="000F52E3">
        <w:rPr>
          <w:rFonts w:ascii="Arial Narrow" w:hAnsi="Arial Narrow"/>
          <w:lang w:val="es-CO"/>
        </w:rPr>
        <w:t xml:space="preserve">al </w:t>
      </w:r>
      <w:r w:rsidR="009B4FA5" w:rsidRPr="000F52E3">
        <w:rPr>
          <w:rFonts w:ascii="Arial Narrow" w:hAnsi="Arial Narrow"/>
          <w:lang w:val="es-CO"/>
        </w:rPr>
        <w:t xml:space="preserve">Consejo Superior de la Judicatura o a quien considere pertinente, un informe </w:t>
      </w:r>
      <w:r w:rsidRPr="000F52E3">
        <w:rPr>
          <w:rFonts w:ascii="Arial Narrow" w:hAnsi="Arial Narrow"/>
          <w:lang w:val="es-CO"/>
        </w:rPr>
        <w:t>de carácter reservado que contenga la situación judicial del extranjero, así como también datos que sean de carácter relevante y complemente el estudio del trámite de naturalización. En el evento en que el informe no sea satisfactorio, el Ministerio de Relaciones Exteriores podrá, sin necesidad de trámite adicional, negar la nacionalidad colombiana por adopción al solicitante.</w:t>
      </w:r>
    </w:p>
    <w:p w14:paraId="6D150D3E" w14:textId="77777777" w:rsidR="009F33EC" w:rsidRPr="000F52E3" w:rsidRDefault="009F33EC" w:rsidP="00877023">
      <w:pPr>
        <w:jc w:val="both"/>
        <w:rPr>
          <w:rFonts w:ascii="Arial Narrow" w:hAnsi="Arial Narrow"/>
          <w:b/>
          <w:i/>
          <w:lang w:val="es-CO"/>
        </w:rPr>
      </w:pPr>
    </w:p>
    <w:p w14:paraId="5BA9EF1E"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16. </w:t>
      </w:r>
      <w:r w:rsidRPr="000F52E3">
        <w:rPr>
          <w:rFonts w:ascii="Arial Narrow" w:hAnsi="Arial Narrow"/>
          <w:b/>
          <w:i/>
          <w:lang w:val="es-CO"/>
        </w:rPr>
        <w:t>Informe tributario.</w:t>
      </w:r>
      <w:r w:rsidRPr="000F52E3">
        <w:rPr>
          <w:rFonts w:ascii="Arial Narrow" w:hAnsi="Arial Narrow"/>
          <w:lang w:val="es-CO"/>
        </w:rPr>
        <w:t xml:space="preserve"> El Ministerio de Relaciones Exteriores solicitará a la Dirección de Impuestos y Aduanas Nacionales –DIAN-o a quien haga sus veces, un informe de carácter reservado que contenga la situación tributaria del extranjero con el estado colombiano. </w:t>
      </w:r>
    </w:p>
    <w:p w14:paraId="21474BCF" w14:textId="77777777" w:rsidR="00BD6D38" w:rsidRPr="000F52E3" w:rsidRDefault="00BD6D38" w:rsidP="00877023">
      <w:pPr>
        <w:jc w:val="both"/>
        <w:rPr>
          <w:rFonts w:ascii="Arial Narrow" w:hAnsi="Arial Narrow"/>
          <w:lang w:val="es-CO"/>
        </w:rPr>
      </w:pPr>
    </w:p>
    <w:p w14:paraId="47340BFB"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17. </w:t>
      </w:r>
      <w:r w:rsidRPr="000F52E3">
        <w:rPr>
          <w:rFonts w:ascii="Arial Narrow" w:hAnsi="Arial Narrow"/>
          <w:b/>
          <w:i/>
          <w:lang w:val="es-CO"/>
        </w:rPr>
        <w:t>Informe de otras autoridades.</w:t>
      </w:r>
      <w:r w:rsidRPr="000F52E3">
        <w:rPr>
          <w:rFonts w:ascii="Arial Narrow" w:hAnsi="Arial Narrow"/>
          <w:lang w:val="es-CO"/>
        </w:rPr>
        <w:t xml:space="preserve"> El Ministerio de Relaciones Exteriores podrá solicitar a cualquier autoridad ofic</w:t>
      </w:r>
      <w:r w:rsidR="00C90E62" w:rsidRPr="000F52E3">
        <w:rPr>
          <w:rFonts w:ascii="Arial Narrow" w:hAnsi="Arial Narrow"/>
          <w:lang w:val="es-CO"/>
        </w:rPr>
        <w:t xml:space="preserve">ial, información adicional para </w:t>
      </w:r>
      <w:r w:rsidRPr="000F52E3">
        <w:rPr>
          <w:rFonts w:ascii="Arial Narrow" w:eastAsia="Times New Roman" w:hAnsi="Arial Narrow" w:cs="Arial"/>
          <w:lang w:val="es-CO" w:eastAsia="es-CO"/>
        </w:rPr>
        <w:t xml:space="preserve">completar, rectificar o actualizar los datos contenidos en los informes </w:t>
      </w:r>
      <w:r w:rsidRPr="000F52E3">
        <w:rPr>
          <w:rFonts w:ascii="Arial Narrow" w:hAnsi="Arial Narrow"/>
          <w:lang w:val="es-CO"/>
        </w:rPr>
        <w:t>de que trata la presente ley.</w:t>
      </w:r>
    </w:p>
    <w:p w14:paraId="32BC7679" w14:textId="77777777" w:rsidR="009C6E49" w:rsidRPr="000F52E3" w:rsidRDefault="009C6E49" w:rsidP="00877023">
      <w:pPr>
        <w:jc w:val="both"/>
        <w:rPr>
          <w:rFonts w:ascii="Arial Narrow" w:hAnsi="Arial Narrow"/>
          <w:lang w:val="es-CO"/>
        </w:rPr>
      </w:pPr>
    </w:p>
    <w:p w14:paraId="0319D514"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18. </w:t>
      </w:r>
      <w:r w:rsidRPr="000F52E3">
        <w:rPr>
          <w:rFonts w:ascii="Arial Narrow" w:hAnsi="Arial Narrow"/>
          <w:b/>
          <w:i/>
          <w:lang w:val="es-CO"/>
        </w:rPr>
        <w:t>Entrevista</w:t>
      </w:r>
      <w:r w:rsidRPr="000F52E3">
        <w:rPr>
          <w:rFonts w:ascii="Arial Narrow" w:hAnsi="Arial Narrow"/>
          <w:b/>
          <w:lang w:val="es-CO"/>
        </w:rPr>
        <w:t>.</w:t>
      </w:r>
      <w:r w:rsidRPr="000F52E3">
        <w:rPr>
          <w:rFonts w:ascii="Arial Narrow" w:hAnsi="Arial Narrow"/>
          <w:lang w:val="es-CO"/>
        </w:rPr>
        <w:t xml:space="preserve"> A criterio del Ministerio de Relaciones Exteriores, se solicitará una entrevista personal al solicitante, con el fin de recolectar la información suficiente para la continuidad del trámite de naturalización.</w:t>
      </w:r>
    </w:p>
    <w:p w14:paraId="111020EF" w14:textId="77777777" w:rsidR="009C6E49" w:rsidRPr="000F52E3" w:rsidRDefault="009C6E49" w:rsidP="00877023">
      <w:pPr>
        <w:jc w:val="both"/>
        <w:rPr>
          <w:rFonts w:ascii="Arial Narrow" w:hAnsi="Arial Narrow"/>
          <w:lang w:val="es-CO"/>
        </w:rPr>
      </w:pPr>
    </w:p>
    <w:p w14:paraId="32CC1AF0"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19. </w:t>
      </w:r>
      <w:r w:rsidRPr="000F52E3">
        <w:rPr>
          <w:rFonts w:ascii="Arial Narrow" w:hAnsi="Arial Narrow"/>
          <w:b/>
          <w:i/>
          <w:lang w:val="es-CO"/>
        </w:rPr>
        <w:t>Análisis de la solicitud</w:t>
      </w:r>
      <w:r w:rsidRPr="000F52E3">
        <w:rPr>
          <w:rFonts w:ascii="Arial Narrow" w:hAnsi="Arial Narrow"/>
          <w:lang w:val="es-CO"/>
        </w:rPr>
        <w:t xml:space="preserve">. Surtido el trámite de revisión y análisis de la documentación acorde a las exigencias y con los informes allegados por parte de las entidades respectivas, el Ministerio de Relaciones Exteriores procederá a emitir concepto sobre la naturalización o no del extranjero. </w:t>
      </w:r>
    </w:p>
    <w:p w14:paraId="5B3236D0" w14:textId="77777777" w:rsidR="009C6E49" w:rsidRPr="000F52E3" w:rsidRDefault="009C6E49" w:rsidP="00877023">
      <w:pPr>
        <w:jc w:val="both"/>
        <w:rPr>
          <w:rFonts w:ascii="Arial Narrow" w:hAnsi="Arial Narrow"/>
          <w:lang w:val="es-CO"/>
        </w:rPr>
      </w:pPr>
    </w:p>
    <w:p w14:paraId="306DAA4C"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20. </w:t>
      </w:r>
      <w:r w:rsidRPr="000F52E3">
        <w:rPr>
          <w:rFonts w:ascii="Arial Narrow" w:hAnsi="Arial Narrow"/>
          <w:b/>
          <w:i/>
          <w:lang w:val="es-CO"/>
        </w:rPr>
        <w:t>Notificación y publicación.</w:t>
      </w:r>
      <w:r w:rsidRPr="000F52E3">
        <w:rPr>
          <w:rFonts w:ascii="Arial Narrow" w:hAnsi="Arial Narrow"/>
          <w:lang w:val="es-CO"/>
        </w:rPr>
        <w:t xml:space="preserve"> Los actos que se expidan como resultado de la aprobación del trámite de naturalización serán notificados y publicados conforme a las disposiciones sobre la materia. </w:t>
      </w:r>
    </w:p>
    <w:p w14:paraId="7A2AEC30" w14:textId="77777777" w:rsidR="009C6E49" w:rsidRPr="000F52E3" w:rsidRDefault="009C6E49" w:rsidP="00877023">
      <w:pPr>
        <w:jc w:val="both"/>
        <w:rPr>
          <w:rFonts w:ascii="Arial Narrow" w:hAnsi="Arial Narrow"/>
          <w:lang w:val="es-CO"/>
        </w:rPr>
      </w:pPr>
    </w:p>
    <w:p w14:paraId="5BB3F1AF" w14:textId="77777777" w:rsidR="00877023" w:rsidRPr="000F52E3" w:rsidRDefault="00877023" w:rsidP="00877023">
      <w:pPr>
        <w:jc w:val="both"/>
        <w:rPr>
          <w:rFonts w:ascii="Arial Narrow" w:hAnsi="Arial Narrow"/>
          <w:lang w:val="es-CO"/>
        </w:rPr>
      </w:pPr>
      <w:r w:rsidRPr="000F52E3">
        <w:rPr>
          <w:rFonts w:ascii="Arial Narrow" w:hAnsi="Arial Narrow"/>
          <w:lang w:val="es-CO"/>
        </w:rPr>
        <w:t>Hecha la publicación, el Ministerio de Relaciones Exteriores remitirá a la Alcaldía del domicilio de los extranjeros la Carta de Naturalización para efecto del perfeccionamiento del trámite, a través de la toma de juramento.</w:t>
      </w:r>
    </w:p>
    <w:p w14:paraId="214BB758" w14:textId="77777777" w:rsidR="009C6E49" w:rsidRPr="000F52E3" w:rsidRDefault="009C6E49" w:rsidP="00877023">
      <w:pPr>
        <w:jc w:val="both"/>
        <w:rPr>
          <w:rFonts w:ascii="Arial Narrow" w:hAnsi="Arial Narrow"/>
          <w:lang w:val="es-CO"/>
        </w:rPr>
      </w:pPr>
    </w:p>
    <w:p w14:paraId="70C56C9A"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21. </w:t>
      </w:r>
      <w:r w:rsidRPr="000F52E3">
        <w:rPr>
          <w:rFonts w:ascii="Arial Narrow" w:hAnsi="Arial Narrow"/>
          <w:b/>
          <w:i/>
          <w:lang w:val="es-CO"/>
        </w:rPr>
        <w:t>Toma de juramento</w:t>
      </w:r>
      <w:r w:rsidRPr="000F52E3">
        <w:rPr>
          <w:rFonts w:ascii="Arial Narrow" w:hAnsi="Arial Narrow"/>
          <w:b/>
          <w:lang w:val="es-CO"/>
        </w:rPr>
        <w:t>.</w:t>
      </w:r>
      <w:r w:rsidRPr="000F52E3">
        <w:rPr>
          <w:rFonts w:ascii="Arial Narrow" w:hAnsi="Arial Narrow"/>
          <w:lang w:val="es-CO"/>
        </w:rPr>
        <w:t xml:space="preserve"> Los extranjeros con previa autorización del Ministerio de Relaciones Exteriores mediante Carta de Naturaleza, serán inscritos en la Alcaldía de su domicilio, con el fin de perfeccionar el vínculo de la naturalización con la toma de juramento o protesta solemne, este último caso, cuando por motivos de fe religiosa no le sea permitido jurar. </w:t>
      </w:r>
    </w:p>
    <w:p w14:paraId="60E454A4" w14:textId="77777777" w:rsidR="00B955CE" w:rsidRPr="000F52E3" w:rsidRDefault="00B955CE" w:rsidP="00877023">
      <w:pPr>
        <w:jc w:val="both"/>
        <w:rPr>
          <w:rFonts w:ascii="Arial Narrow" w:hAnsi="Arial Narrow"/>
          <w:lang w:val="es-CO"/>
        </w:rPr>
      </w:pPr>
    </w:p>
    <w:p w14:paraId="32900BCB" w14:textId="77777777" w:rsidR="00877023" w:rsidRPr="000F52E3" w:rsidRDefault="00877023" w:rsidP="00877023">
      <w:pPr>
        <w:jc w:val="both"/>
        <w:rPr>
          <w:rFonts w:ascii="Arial Narrow" w:eastAsia="Times New Roman" w:hAnsi="Arial Narrow" w:cs="Segoe UI"/>
          <w:lang w:val="es-CO" w:eastAsia="es-CO"/>
        </w:rPr>
      </w:pPr>
      <w:r w:rsidRPr="000F52E3">
        <w:rPr>
          <w:rFonts w:ascii="Arial Narrow" w:eastAsia="Times New Roman" w:hAnsi="Arial Narrow" w:cs="Segoe UI"/>
          <w:lang w:val="es-CO" w:eastAsia="es-CO"/>
        </w:rPr>
        <w:t>En dichas diligencias se requerirán la presencia del Alcalde o a quien este designe para tal fin y la del interesado. el naturalizado jurará o protestará solemnemente, si su religión no le permite jurar, que como colombiano por adopción se someterá y obedecerá fielmente la Constitución y las leyes de la República de Colombia.</w:t>
      </w:r>
    </w:p>
    <w:p w14:paraId="5B213A05" w14:textId="77777777" w:rsidR="00877023" w:rsidRPr="000F52E3" w:rsidRDefault="00877023" w:rsidP="00877023">
      <w:pPr>
        <w:jc w:val="both"/>
        <w:rPr>
          <w:rFonts w:ascii="Arial Narrow" w:eastAsia="Times New Roman" w:hAnsi="Arial Narrow" w:cs="Segoe UI"/>
          <w:lang w:val="es-CO" w:eastAsia="es-CO"/>
        </w:rPr>
      </w:pPr>
    </w:p>
    <w:p w14:paraId="24BBB267" w14:textId="77777777" w:rsidR="00877023" w:rsidRPr="000F52E3" w:rsidRDefault="00877023" w:rsidP="00877023">
      <w:pPr>
        <w:jc w:val="both"/>
        <w:rPr>
          <w:rFonts w:ascii="Arial Narrow" w:hAnsi="Arial Narrow"/>
          <w:lang w:val="es-CO"/>
        </w:rPr>
      </w:pPr>
      <w:r w:rsidRPr="000F52E3">
        <w:rPr>
          <w:rFonts w:ascii="Arial Narrow" w:hAnsi="Arial Narrow"/>
          <w:lang w:val="es-CO"/>
        </w:rPr>
        <w:t xml:space="preserve">Una vez sea adelantada la toma de juramento, la Alcaldía remitirá copia del acta de juramento al Ministerio de Relaciones Exteriores. </w:t>
      </w:r>
    </w:p>
    <w:p w14:paraId="4FB7D210" w14:textId="77777777" w:rsidR="00B955CE" w:rsidRPr="000F52E3" w:rsidRDefault="00B955CE" w:rsidP="00877023">
      <w:pPr>
        <w:jc w:val="both"/>
        <w:rPr>
          <w:rFonts w:ascii="Arial Narrow" w:hAnsi="Arial Narrow"/>
          <w:lang w:val="es-CO"/>
        </w:rPr>
      </w:pPr>
    </w:p>
    <w:p w14:paraId="5A0295F0" w14:textId="77777777" w:rsidR="00877023" w:rsidRPr="000F52E3" w:rsidRDefault="00877023" w:rsidP="004D7586">
      <w:pPr>
        <w:ind w:left="708"/>
        <w:jc w:val="both"/>
        <w:rPr>
          <w:rFonts w:ascii="Arial Narrow" w:hAnsi="Arial Narrow" w:cs="Arial"/>
          <w:lang w:val="es-CO"/>
        </w:rPr>
      </w:pPr>
      <w:r w:rsidRPr="000F52E3">
        <w:rPr>
          <w:rFonts w:ascii="Arial Narrow" w:hAnsi="Arial Narrow" w:cs="Arial"/>
          <w:b/>
          <w:bCs/>
          <w:lang w:val="es-CO"/>
        </w:rPr>
        <w:t xml:space="preserve">Parágrafo. </w:t>
      </w:r>
      <w:r w:rsidRPr="000F52E3">
        <w:rPr>
          <w:rFonts w:ascii="Arial Narrow" w:hAnsi="Arial Narrow" w:cs="Arial"/>
          <w:lang w:val="es-CO"/>
        </w:rPr>
        <w:t>Cuando el menor a quien se le haya extendido la nacionalidad cumpla la mayoría de edad podrá solicitar la cédula de ciudadanía colombiana o iniciar el trámite de renuncia ante el Ministerio de Relaciones Exteriores o las oficinas de los Consulados de Colombia en el exterior.</w:t>
      </w:r>
    </w:p>
    <w:p w14:paraId="303F0822" w14:textId="77777777" w:rsidR="00B955CE" w:rsidRPr="000F52E3" w:rsidRDefault="00B955CE" w:rsidP="00877023">
      <w:pPr>
        <w:jc w:val="both"/>
        <w:rPr>
          <w:rFonts w:ascii="Arial Narrow" w:hAnsi="Arial Narrow" w:cs="Arial"/>
          <w:lang w:val="es-CO"/>
        </w:rPr>
      </w:pPr>
    </w:p>
    <w:p w14:paraId="7D27C20F"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VI</w:t>
      </w:r>
    </w:p>
    <w:p w14:paraId="794CC51D"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NATURALIZACIÓN MEDIANTE EXONERACIÓN PARCIAL DE REQUISITOS</w:t>
      </w:r>
    </w:p>
    <w:p w14:paraId="1132D98E" w14:textId="77777777" w:rsidR="00B955CE" w:rsidRPr="000F52E3" w:rsidRDefault="00B955CE" w:rsidP="00877023">
      <w:pPr>
        <w:jc w:val="center"/>
        <w:rPr>
          <w:rFonts w:ascii="Arial Narrow" w:hAnsi="Arial Narrow"/>
          <w:lang w:val="es-CO"/>
        </w:rPr>
      </w:pPr>
    </w:p>
    <w:p w14:paraId="66D0E557" w14:textId="77777777" w:rsidR="00877023" w:rsidRPr="000F52E3" w:rsidRDefault="00877023" w:rsidP="00877023">
      <w:pPr>
        <w:jc w:val="both"/>
        <w:rPr>
          <w:rFonts w:ascii="Arial Narrow" w:hAnsi="Arial Narrow"/>
          <w:lang w:val="es-CO"/>
        </w:rPr>
      </w:pPr>
      <w:r w:rsidRPr="000F52E3">
        <w:rPr>
          <w:rFonts w:ascii="Arial Narrow" w:hAnsi="Arial Narrow"/>
          <w:b/>
          <w:lang w:val="es-CO"/>
        </w:rPr>
        <w:t>Artículo 22.</w:t>
      </w:r>
      <w:r w:rsidRPr="000F52E3">
        <w:rPr>
          <w:rFonts w:ascii="Arial Narrow" w:hAnsi="Arial Narrow"/>
          <w:b/>
          <w:i/>
          <w:lang w:val="es-CO"/>
        </w:rPr>
        <w:t xml:space="preserve"> Exoneración parcial de requisitos para la Naturalización.</w:t>
      </w:r>
      <w:r w:rsidRPr="000F52E3">
        <w:rPr>
          <w:rFonts w:ascii="Arial Narrow" w:hAnsi="Arial Narrow"/>
          <w:b/>
          <w:lang w:val="es-CO"/>
        </w:rPr>
        <w:t xml:space="preserve"> </w:t>
      </w:r>
      <w:r w:rsidRPr="000F52E3">
        <w:rPr>
          <w:rFonts w:ascii="Arial Narrow" w:hAnsi="Arial Narrow"/>
          <w:lang w:val="es-CO"/>
        </w:rPr>
        <w:t xml:space="preserve">Es potestad única del Presidente de la República exonerar de los requisitos para solicitar la naturalización, previo concepto de conveniencia emitido por la </w:t>
      </w:r>
      <w:r w:rsidR="004E43E4" w:rsidRPr="000F52E3">
        <w:rPr>
          <w:rFonts w:ascii="Arial Narrow" w:hAnsi="Arial Narrow"/>
          <w:lang w:val="es-CO"/>
        </w:rPr>
        <w:t>P</w:t>
      </w:r>
      <w:r w:rsidRPr="000F52E3">
        <w:rPr>
          <w:rFonts w:ascii="Arial Narrow" w:hAnsi="Arial Narrow"/>
          <w:lang w:val="es-CO"/>
        </w:rPr>
        <w:t>residencia de República</w:t>
      </w:r>
      <w:r w:rsidRPr="000F52E3">
        <w:rPr>
          <w:rFonts w:ascii="Arial Narrow" w:hAnsi="Arial Narrow"/>
          <w:b/>
          <w:bCs/>
          <w:lang w:val="es-CO"/>
        </w:rPr>
        <w:t xml:space="preserve"> </w:t>
      </w:r>
      <w:r w:rsidRPr="000F52E3">
        <w:rPr>
          <w:rFonts w:ascii="Arial Narrow" w:hAnsi="Arial Narrow"/>
          <w:lang w:val="es-CO"/>
        </w:rPr>
        <w:t>enviado al Ministerio de Relaciones Exteriores con miras a la expedición del respectivo decreto de exoneración.</w:t>
      </w:r>
    </w:p>
    <w:p w14:paraId="76FB22C1" w14:textId="77777777" w:rsidR="0028460B" w:rsidRPr="000F52E3" w:rsidRDefault="0028460B" w:rsidP="00877023">
      <w:pPr>
        <w:jc w:val="both"/>
        <w:rPr>
          <w:rFonts w:ascii="Arial Narrow" w:hAnsi="Arial Narrow"/>
          <w:lang w:val="es-CO"/>
        </w:rPr>
      </w:pPr>
    </w:p>
    <w:p w14:paraId="1B713263" w14:textId="77777777"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23. </w:t>
      </w:r>
      <w:r w:rsidRPr="000F52E3">
        <w:rPr>
          <w:rFonts w:ascii="Arial Narrow" w:hAnsi="Arial Narrow"/>
          <w:b/>
          <w:i/>
          <w:iCs/>
          <w:lang w:val="es-CO"/>
        </w:rPr>
        <w:t>De los Requisitos para presentar la solicitud</w:t>
      </w:r>
      <w:r w:rsidRPr="000F52E3">
        <w:rPr>
          <w:rFonts w:ascii="Arial Narrow" w:hAnsi="Arial Narrow"/>
          <w:b/>
          <w:lang w:val="es-CO"/>
        </w:rPr>
        <w:t xml:space="preserve">. </w:t>
      </w:r>
      <w:r w:rsidRPr="000F52E3">
        <w:rPr>
          <w:rFonts w:ascii="Arial Narrow" w:hAnsi="Arial Narrow"/>
          <w:lang w:val="es-CO"/>
        </w:rPr>
        <w:t xml:space="preserve">El extranjero que solicite la naturalización bajo la modalidad de exoneración parcial de requisitos deberá presentar ante la Presidencia de la República los siguientes documentos: </w:t>
      </w:r>
    </w:p>
    <w:p w14:paraId="60A6C592" w14:textId="77777777" w:rsidR="004E43E4" w:rsidRPr="000F52E3" w:rsidRDefault="004E43E4" w:rsidP="00877023">
      <w:pPr>
        <w:jc w:val="both"/>
        <w:rPr>
          <w:rFonts w:ascii="Arial Narrow" w:hAnsi="Arial Narrow"/>
          <w:lang w:val="es-CO"/>
        </w:rPr>
      </w:pPr>
    </w:p>
    <w:p w14:paraId="78F6686C" w14:textId="06D7295D" w:rsidR="00877023" w:rsidRPr="000F52E3" w:rsidRDefault="00877023" w:rsidP="00877023">
      <w:pPr>
        <w:pStyle w:val="ListParagraph"/>
        <w:numPr>
          <w:ilvl w:val="0"/>
          <w:numId w:val="10"/>
        </w:numPr>
        <w:ind w:left="714" w:hanging="357"/>
        <w:jc w:val="both"/>
        <w:rPr>
          <w:rFonts w:ascii="Arial Narrow" w:eastAsia="Times New Roman" w:hAnsi="Arial Narrow" w:cs="Segoe UI"/>
          <w:lang w:val="es-CO" w:eastAsia="es-CO"/>
        </w:rPr>
      </w:pPr>
      <w:r w:rsidRPr="000F52E3">
        <w:rPr>
          <w:rFonts w:ascii="Arial Narrow" w:hAnsi="Arial Narrow"/>
          <w:lang w:val="es-CO"/>
        </w:rPr>
        <w:t>Carta de presentación sobre el solicitante, firmada por parte del Ministro, Embajador</w:t>
      </w:r>
      <w:r w:rsidR="009052A9" w:rsidRPr="000F52E3">
        <w:rPr>
          <w:rFonts w:ascii="Arial Narrow" w:hAnsi="Arial Narrow"/>
          <w:lang w:val="es-CO"/>
        </w:rPr>
        <w:t>, Congresista</w:t>
      </w:r>
      <w:r w:rsidRPr="000F52E3">
        <w:rPr>
          <w:rFonts w:ascii="Arial Narrow" w:hAnsi="Arial Narrow"/>
          <w:lang w:val="es-CO"/>
        </w:rPr>
        <w:t xml:space="preserve"> o persona prestante, </w:t>
      </w:r>
      <w:r w:rsidRPr="000F52E3">
        <w:rPr>
          <w:rFonts w:ascii="Arial Narrow" w:eastAsia="Times New Roman" w:hAnsi="Arial Narrow" w:cs="Segoe UI"/>
          <w:lang w:val="es-CO" w:eastAsia="es-CO"/>
        </w:rPr>
        <w:t>mediante el cual se manifieste la conveniencia o relevancia para</w:t>
      </w:r>
      <w:r w:rsidRPr="000F52E3">
        <w:rPr>
          <w:rFonts w:ascii="Arial Narrow" w:eastAsia="Times New Roman" w:hAnsi="Arial Narrow" w:cs="Segoe UI"/>
          <w:lang w:val="es-CO" w:eastAsia="es-CO"/>
        </w:rPr>
        <w:br/>
        <w:t>el país de otorgarle la nacionalidad colombiana a la persona recomendada o</w:t>
      </w:r>
      <w:r w:rsidRPr="000F52E3">
        <w:rPr>
          <w:rFonts w:ascii="Arial Narrow" w:eastAsia="Times New Roman" w:hAnsi="Arial Narrow" w:cs="Segoe UI"/>
          <w:lang w:val="es-CO" w:eastAsia="es-CO"/>
        </w:rPr>
        <w:br/>
        <w:t xml:space="preserve">presentada. </w:t>
      </w:r>
    </w:p>
    <w:p w14:paraId="2010F724" w14:textId="77777777" w:rsidR="00877023" w:rsidRPr="000F52E3" w:rsidRDefault="00877023" w:rsidP="00877023">
      <w:pPr>
        <w:pStyle w:val="ListParagraph"/>
        <w:numPr>
          <w:ilvl w:val="0"/>
          <w:numId w:val="10"/>
        </w:numPr>
        <w:jc w:val="both"/>
        <w:rPr>
          <w:rFonts w:ascii="Arial Narrow" w:eastAsia="Times New Roman" w:hAnsi="Arial Narrow" w:cs="Segoe UI"/>
          <w:lang w:val="es-CO" w:eastAsia="es-CO"/>
        </w:rPr>
      </w:pPr>
      <w:r w:rsidRPr="000F52E3">
        <w:rPr>
          <w:rFonts w:ascii="Arial Narrow" w:hAnsi="Arial Narrow"/>
          <w:lang w:val="es-CO"/>
        </w:rPr>
        <w:t>Oficio motivado, dirigido al Presidente de la República solicitando la naturalización, debidamente firmado por el interesado.</w:t>
      </w:r>
    </w:p>
    <w:p w14:paraId="45E5D5F4" w14:textId="77777777" w:rsidR="00877023" w:rsidRPr="000F52E3" w:rsidRDefault="00877023" w:rsidP="00877023">
      <w:pPr>
        <w:pStyle w:val="ListParagraph"/>
        <w:numPr>
          <w:ilvl w:val="0"/>
          <w:numId w:val="10"/>
        </w:numPr>
        <w:spacing w:after="160" w:line="259" w:lineRule="auto"/>
        <w:jc w:val="both"/>
        <w:rPr>
          <w:rFonts w:ascii="Arial Narrow" w:eastAsia="Times New Roman" w:hAnsi="Arial Narrow" w:cs="Segoe UI"/>
          <w:lang w:val="es-CO" w:eastAsia="es-CO"/>
        </w:rPr>
      </w:pPr>
      <w:r w:rsidRPr="000F52E3">
        <w:rPr>
          <w:rFonts w:ascii="Arial Narrow" w:eastAsia="Times New Roman" w:hAnsi="Arial Narrow" w:cs="Segoe UI"/>
          <w:lang w:val="es-CO" w:eastAsia="es-CO"/>
        </w:rPr>
        <w:t>Fotocopia de la página del pasaporte en donde aparece el nombre completo, fecha y</w:t>
      </w:r>
      <w:r w:rsidRPr="000F52E3">
        <w:rPr>
          <w:rFonts w:ascii="Arial Narrow" w:eastAsia="Times New Roman" w:hAnsi="Arial Narrow" w:cs="Segoe UI"/>
          <w:lang w:val="es-CO" w:eastAsia="es-CO"/>
        </w:rPr>
        <w:br/>
        <w:t xml:space="preserve">lugar de nacimiento o </w:t>
      </w:r>
      <w:r w:rsidRPr="000F52E3">
        <w:rPr>
          <w:rFonts w:ascii="Arial Narrow" w:hAnsi="Arial Narrow"/>
          <w:lang w:val="es-CO"/>
        </w:rPr>
        <w:t>Registro Civil de nacimiento que acredite de forma idónea el lugar exacto y fecha de nacimiento del solicitante.</w:t>
      </w:r>
    </w:p>
    <w:p w14:paraId="1D4DBC1F" w14:textId="77777777" w:rsidR="00877023" w:rsidRPr="000F52E3" w:rsidRDefault="00DB672B" w:rsidP="00877023">
      <w:pPr>
        <w:pStyle w:val="ListParagraph"/>
        <w:numPr>
          <w:ilvl w:val="0"/>
          <w:numId w:val="10"/>
        </w:numPr>
        <w:rPr>
          <w:rFonts w:ascii="Arial Narrow" w:eastAsia="Times New Roman" w:hAnsi="Arial Narrow" w:cs="Segoe UI"/>
          <w:lang w:val="es-CO" w:eastAsia="es-CO"/>
        </w:rPr>
      </w:pPr>
      <w:r w:rsidRPr="000F52E3">
        <w:rPr>
          <w:rFonts w:ascii="Arial Narrow" w:eastAsia="Times New Roman" w:hAnsi="Arial Narrow" w:cs="Segoe UI"/>
          <w:lang w:val="es-CO" w:eastAsia="es-CO"/>
        </w:rPr>
        <w:t>Hoja de vida</w:t>
      </w:r>
      <w:r w:rsidR="00877023" w:rsidRPr="000F52E3">
        <w:rPr>
          <w:rFonts w:ascii="Arial Narrow" w:eastAsia="Times New Roman" w:hAnsi="Arial Narrow" w:cs="Segoe UI"/>
          <w:lang w:val="es-CO" w:eastAsia="es-CO"/>
        </w:rPr>
        <w:t xml:space="preserve"> del extranjero</w:t>
      </w:r>
      <w:r w:rsidR="0028460B" w:rsidRPr="000F52E3">
        <w:rPr>
          <w:rFonts w:ascii="Arial Narrow" w:eastAsia="Times New Roman" w:hAnsi="Arial Narrow" w:cs="Segoe UI"/>
          <w:lang w:val="es-CO" w:eastAsia="es-CO"/>
        </w:rPr>
        <w:t>.</w:t>
      </w:r>
    </w:p>
    <w:p w14:paraId="4A36B9DE" w14:textId="77777777" w:rsidR="00877023" w:rsidRPr="000F52E3" w:rsidRDefault="00877023" w:rsidP="00877023">
      <w:pPr>
        <w:pStyle w:val="ListParagraph"/>
        <w:jc w:val="both"/>
        <w:rPr>
          <w:rFonts w:ascii="Arial Narrow" w:eastAsia="Times New Roman" w:hAnsi="Arial Narrow" w:cs="Segoe UI"/>
          <w:lang w:val="es-CO" w:eastAsia="es-CO"/>
        </w:rPr>
      </w:pPr>
    </w:p>
    <w:p w14:paraId="308553DD" w14:textId="77777777" w:rsidR="00877023"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 xml:space="preserve">La presentación de la solicitud del trámite de naturalización mediante exoneración parcial de requisitos no implica su concesión. </w:t>
      </w:r>
    </w:p>
    <w:p w14:paraId="05EF1370" w14:textId="77777777" w:rsidR="00877023" w:rsidRPr="000F52E3" w:rsidRDefault="00877023" w:rsidP="004D7586">
      <w:pPr>
        <w:ind w:left="360"/>
        <w:jc w:val="both"/>
        <w:rPr>
          <w:rFonts w:ascii="Arial Narrow" w:hAnsi="Arial Narrow"/>
          <w:lang w:val="es-CO"/>
        </w:rPr>
      </w:pPr>
    </w:p>
    <w:p w14:paraId="3FC97479" w14:textId="77777777" w:rsidR="00877023" w:rsidRPr="000F52E3" w:rsidRDefault="00877023" w:rsidP="004D7586">
      <w:pPr>
        <w:ind w:left="360"/>
        <w:jc w:val="both"/>
        <w:rPr>
          <w:rFonts w:ascii="Arial Narrow" w:hAnsi="Arial Narrow"/>
          <w:lang w:val="es-CO"/>
        </w:rPr>
      </w:pPr>
      <w:r w:rsidRPr="000F52E3">
        <w:rPr>
          <w:rFonts w:ascii="Arial Narrow" w:hAnsi="Arial Narrow"/>
          <w:b/>
          <w:bCs/>
          <w:lang w:val="es-CO"/>
        </w:rPr>
        <w:t xml:space="preserve">Parágrafo 2. </w:t>
      </w:r>
      <w:r w:rsidRPr="000F52E3">
        <w:rPr>
          <w:rFonts w:ascii="Arial Narrow" w:hAnsi="Arial Narrow"/>
          <w:lang w:val="es-CO"/>
        </w:rPr>
        <w:t>Con la presentación del trámite de naturalización, el extranjero podrá solicitar la exoneración de requisitos para su conyugue o compañero(a) permanente y sus hijos menores de edad que estén bajo su patria potestad, para lo cual se deberá aportar</w:t>
      </w:r>
      <w:r w:rsidRPr="000F52E3">
        <w:rPr>
          <w:rFonts w:ascii="Arial Narrow" w:hAnsi="Arial Narrow"/>
          <w:b/>
          <w:bCs/>
          <w:lang w:val="es-CO"/>
        </w:rPr>
        <w:t xml:space="preserve"> </w:t>
      </w:r>
      <w:r w:rsidRPr="000F52E3">
        <w:rPr>
          <w:rFonts w:ascii="Arial Narrow" w:hAnsi="Arial Narrow"/>
          <w:lang w:val="es-CO"/>
        </w:rPr>
        <w:t xml:space="preserve">documento idóneo que compruebe el vínculo. </w:t>
      </w:r>
    </w:p>
    <w:p w14:paraId="2E86160F" w14:textId="77777777" w:rsidR="00877023" w:rsidRPr="000F52E3" w:rsidRDefault="00877023" w:rsidP="00877023">
      <w:pPr>
        <w:jc w:val="both"/>
        <w:rPr>
          <w:rFonts w:ascii="Arial Narrow" w:hAnsi="Arial Narrow"/>
          <w:lang w:val="es-CO"/>
        </w:rPr>
      </w:pPr>
    </w:p>
    <w:p w14:paraId="6908F797" w14:textId="77777777" w:rsidR="00877023" w:rsidRPr="000F52E3" w:rsidRDefault="00877023" w:rsidP="00877023">
      <w:pPr>
        <w:jc w:val="both"/>
        <w:rPr>
          <w:rFonts w:ascii="Arial Narrow" w:eastAsia="Times New Roman" w:hAnsi="Arial Narrow" w:cs="Segoe UI"/>
          <w:lang w:val="es-CO" w:eastAsia="es-CO"/>
        </w:rPr>
      </w:pPr>
      <w:r w:rsidRPr="000F52E3">
        <w:rPr>
          <w:rFonts w:ascii="Arial Narrow" w:hAnsi="Arial Narrow"/>
          <w:b/>
          <w:iCs/>
          <w:lang w:val="es-CO"/>
        </w:rPr>
        <w:t>Artículo 24</w:t>
      </w:r>
      <w:r w:rsidRPr="000F52E3">
        <w:rPr>
          <w:rFonts w:ascii="Arial Narrow" w:hAnsi="Arial Narrow"/>
          <w:b/>
          <w:i/>
          <w:lang w:val="es-CO"/>
        </w:rPr>
        <w:t>. Procedimiento.</w:t>
      </w:r>
      <w:r w:rsidRPr="000F52E3">
        <w:rPr>
          <w:rFonts w:ascii="Arial Narrow" w:hAnsi="Arial Narrow"/>
          <w:lang w:val="es-CO"/>
        </w:rPr>
        <w:t xml:space="preserve"> En lo no previsto en este capítulo podrá aplicarse lo dispuesto para el trámite ordinario de naturalización.</w:t>
      </w:r>
    </w:p>
    <w:p w14:paraId="180F5A43" w14:textId="77777777" w:rsidR="00877023" w:rsidRPr="000F52E3" w:rsidRDefault="00877023" w:rsidP="00877023">
      <w:pPr>
        <w:jc w:val="both"/>
        <w:rPr>
          <w:rFonts w:ascii="Arial Narrow" w:eastAsia="Times New Roman" w:hAnsi="Arial Narrow" w:cs="Segoe UI"/>
          <w:b/>
          <w:bCs/>
          <w:lang w:val="es-CO" w:eastAsia="es-CO"/>
        </w:rPr>
      </w:pPr>
    </w:p>
    <w:p w14:paraId="2006803A" w14:textId="77777777" w:rsidR="00887CE6" w:rsidRPr="000F52E3" w:rsidRDefault="00887CE6" w:rsidP="00877023">
      <w:pPr>
        <w:jc w:val="both"/>
        <w:rPr>
          <w:rFonts w:ascii="Arial Narrow" w:eastAsia="Times New Roman" w:hAnsi="Arial Narrow" w:cs="Segoe UI"/>
          <w:b/>
          <w:bCs/>
          <w:lang w:val="es-CO" w:eastAsia="es-CO"/>
        </w:rPr>
      </w:pPr>
    </w:p>
    <w:p w14:paraId="45344F17" w14:textId="6FBE0C5B" w:rsidR="00887CE6" w:rsidRPr="000F52E3" w:rsidRDefault="00887CE6" w:rsidP="00877023">
      <w:pPr>
        <w:jc w:val="both"/>
        <w:rPr>
          <w:rFonts w:ascii="Arial Narrow" w:eastAsia="Times New Roman" w:hAnsi="Arial Narrow" w:cs="Segoe UI"/>
          <w:b/>
          <w:bCs/>
          <w:lang w:val="es-CO" w:eastAsia="es-CO"/>
        </w:rPr>
      </w:pPr>
    </w:p>
    <w:p w14:paraId="02CAED24" w14:textId="77777777" w:rsidR="00877023" w:rsidRPr="000F52E3" w:rsidRDefault="00877023" w:rsidP="00306411">
      <w:pPr>
        <w:jc w:val="center"/>
        <w:rPr>
          <w:rFonts w:ascii="Arial Narrow" w:hAnsi="Arial Narrow"/>
          <w:b/>
          <w:lang w:val="es-CO"/>
        </w:rPr>
      </w:pPr>
      <w:r w:rsidRPr="000F52E3">
        <w:rPr>
          <w:rFonts w:ascii="Arial Narrow" w:hAnsi="Arial Narrow"/>
          <w:b/>
          <w:lang w:val="es-CO"/>
        </w:rPr>
        <w:t>CAPÍTULO VII</w:t>
      </w:r>
    </w:p>
    <w:p w14:paraId="3DF83201"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FACILIDADES PARA LA NATURALIZACIÓN DE LAS PERSONAS APÁTRIDAS</w:t>
      </w:r>
    </w:p>
    <w:p w14:paraId="75A3257B" w14:textId="77777777" w:rsidR="00ED6014" w:rsidRPr="000F52E3" w:rsidRDefault="00ED6014" w:rsidP="00877023">
      <w:pPr>
        <w:jc w:val="center"/>
        <w:rPr>
          <w:rFonts w:ascii="Arial Narrow" w:hAnsi="Arial Narrow"/>
          <w:b/>
          <w:lang w:val="es-CO"/>
        </w:rPr>
      </w:pPr>
    </w:p>
    <w:p w14:paraId="0A037D0A" w14:textId="5F23A5AB" w:rsidR="00ED6014" w:rsidRPr="000F52E3" w:rsidRDefault="00ED6014" w:rsidP="00877023">
      <w:pPr>
        <w:jc w:val="both"/>
        <w:rPr>
          <w:rFonts w:ascii="Arial Narrow" w:hAnsi="Arial Narrow"/>
          <w:b/>
          <w:color w:val="000000" w:themeColor="text1"/>
          <w:lang w:val="es-CO"/>
        </w:rPr>
      </w:pPr>
    </w:p>
    <w:p w14:paraId="6A265015" w14:textId="33BD2000"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b/>
          <w:color w:val="000000" w:themeColor="text1"/>
          <w:lang w:val="es-CO"/>
        </w:rPr>
        <w:t xml:space="preserve">Artículo 25. Personas Apátridas nacidas en el exterior. </w:t>
      </w:r>
      <w:r w:rsidRPr="000F52E3">
        <w:rPr>
          <w:rFonts w:ascii="Arial Narrow" w:hAnsi="Arial Narrow" w:cs="Tahoma"/>
          <w:color w:val="000000" w:themeColor="text1"/>
          <w:lang w:val="es-CO"/>
        </w:rPr>
        <w:t>Las personas nacidas en el exterior en situación de apatridia, deberán presentar la solicitud para el reconocimiento de la condición de persona apátrida ante el Ministerio de Relaciones Exteriores, de acuerdo con la reglamentación establecida para el efecto por este Ministerio.</w:t>
      </w:r>
    </w:p>
    <w:p w14:paraId="5ADB1AEE" w14:textId="77777777" w:rsidR="002F7513" w:rsidRPr="000F52E3" w:rsidRDefault="002F7513" w:rsidP="002F7513">
      <w:pPr>
        <w:jc w:val="both"/>
        <w:rPr>
          <w:rFonts w:ascii="Arial Narrow" w:hAnsi="Arial Narrow" w:cs="Tahoma"/>
          <w:color w:val="000000" w:themeColor="text1"/>
          <w:lang w:val="es-CO"/>
        </w:rPr>
      </w:pPr>
    </w:p>
    <w:p w14:paraId="22A50C7B" w14:textId="77777777"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color w:val="000000" w:themeColor="text1"/>
          <w:lang w:val="es-CO"/>
        </w:rPr>
        <w:t>Durante el procedimiento se garantizará la identificación y permanencia temporal en el territorio nacional del solicitante. Una vez se le reconozca la condición de persona apátrida, se le otorgará un documento de viaje, en el cual se estampará una visa de residente para su identificación y regularización.</w:t>
      </w:r>
    </w:p>
    <w:p w14:paraId="30DC935E" w14:textId="77777777" w:rsidR="002F7513" w:rsidRPr="000F52E3" w:rsidRDefault="002F7513" w:rsidP="002F7513">
      <w:pPr>
        <w:jc w:val="both"/>
        <w:rPr>
          <w:rFonts w:ascii="Arial Narrow" w:hAnsi="Arial Narrow" w:cs="Tahoma"/>
          <w:color w:val="000000" w:themeColor="text1"/>
          <w:lang w:val="es-CO"/>
        </w:rPr>
      </w:pPr>
    </w:p>
    <w:p w14:paraId="190E37F8" w14:textId="77777777"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color w:val="000000" w:themeColor="text1"/>
          <w:lang w:val="es-CO"/>
        </w:rPr>
        <w:t>La persona nacida en el exterior reconocida como apátrida por el Ministerio de Relaciones Exteriores, podrá solicitar de manera gratuita la nacionalidad colombiana por adopción, una vez haya cumplido con el término de un (1) año de domicilio, contado a partir de la expedición de la visa de residente.</w:t>
      </w:r>
    </w:p>
    <w:p w14:paraId="5185EF1F" w14:textId="77777777" w:rsidR="002F7513" w:rsidRPr="000F52E3" w:rsidRDefault="002F7513" w:rsidP="002F7513">
      <w:pPr>
        <w:jc w:val="both"/>
        <w:rPr>
          <w:rFonts w:ascii="Arial Narrow" w:hAnsi="Arial Narrow" w:cs="Tahoma"/>
          <w:color w:val="000000" w:themeColor="text1"/>
          <w:lang w:val="es-CO"/>
        </w:rPr>
      </w:pPr>
    </w:p>
    <w:p w14:paraId="1A3363C9" w14:textId="77777777"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color w:val="000000" w:themeColor="text1"/>
          <w:lang w:val="es-CO"/>
        </w:rPr>
        <w:t>El solicitante gozará de las facilidades para su naturalización que para el efecto disponga el Ministerio de Relaciones Exteriores en la reglamentación de la presente ley.</w:t>
      </w:r>
    </w:p>
    <w:p w14:paraId="4087E299" w14:textId="77777777" w:rsidR="002F7513" w:rsidRPr="000F52E3" w:rsidRDefault="002F7513" w:rsidP="002F7513">
      <w:pPr>
        <w:jc w:val="both"/>
        <w:rPr>
          <w:rFonts w:ascii="Arial Narrow" w:hAnsi="Arial Narrow" w:cs="Tahoma"/>
          <w:color w:val="000000" w:themeColor="text1"/>
          <w:lang w:val="es-CO"/>
        </w:rPr>
      </w:pPr>
    </w:p>
    <w:p w14:paraId="380CD37C" w14:textId="77777777"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color w:val="000000" w:themeColor="text1"/>
          <w:lang w:val="es-CO"/>
        </w:rPr>
        <w:t>El Ministerio de Relaciones Exteriores deberá adelantar el trámite de nacionalidad colombiana por adopción, dentro del año siguiente a la presentación de la solicitud de naturalización de la persona reconocida como apátrida.</w:t>
      </w:r>
    </w:p>
    <w:p w14:paraId="5F1A15F6" w14:textId="77777777" w:rsidR="002F7513" w:rsidRPr="000F52E3" w:rsidRDefault="002F7513" w:rsidP="002F7513">
      <w:pPr>
        <w:jc w:val="both"/>
        <w:rPr>
          <w:rFonts w:ascii="Arial Narrow" w:hAnsi="Arial Narrow" w:cs="Tahoma"/>
          <w:color w:val="000000" w:themeColor="text1"/>
          <w:lang w:val="es-CO"/>
        </w:rPr>
      </w:pPr>
    </w:p>
    <w:p w14:paraId="06C95703" w14:textId="77777777" w:rsidR="002F7513" w:rsidRPr="000F52E3" w:rsidRDefault="002F7513" w:rsidP="004D7586">
      <w:pPr>
        <w:ind w:left="708"/>
        <w:jc w:val="both"/>
        <w:rPr>
          <w:rFonts w:ascii="Arial Narrow" w:hAnsi="Arial Narrow" w:cs="Tahoma"/>
          <w:b/>
          <w:color w:val="000000" w:themeColor="text1"/>
          <w:lang w:val="es-CO"/>
        </w:rPr>
      </w:pPr>
      <w:r w:rsidRPr="000F52E3">
        <w:rPr>
          <w:rFonts w:ascii="Arial Narrow" w:hAnsi="Arial Narrow" w:cs="Tahoma"/>
          <w:b/>
          <w:color w:val="000000" w:themeColor="text1"/>
          <w:lang w:val="es-CO"/>
        </w:rPr>
        <w:t>Parágrafo.</w:t>
      </w:r>
      <w:r w:rsidRPr="000F52E3">
        <w:rPr>
          <w:rFonts w:ascii="Arial Narrow" w:hAnsi="Arial Narrow" w:cs="Tahoma"/>
          <w:color w:val="000000" w:themeColor="text1"/>
          <w:lang w:val="es-CO"/>
        </w:rPr>
        <w:t xml:space="preserve"> En aplicación del principio del interés superior, los niños, niñas y adolescentes nacidos en el exterior podrán solicitar el reconocimiento de la condición de persona apátrida ante el Ministerio de Relaciones Exteriores. Una vez este Ministerio reconozca tal condición, les otorgará la nacionalidad colombiana por adopción mediante acto administrativo. Este acto se comunicará a la Registraduría Nacional del Estado Civil parta la expedición del respectivo documento de identificación colombiano a favor del niño, niña y adolescente. Durante el procedimiento se garantizará la identificación y permanencia temporal en el territorio nacional del niño, niña y adolescentes.</w:t>
      </w:r>
      <w:r w:rsidRPr="000F52E3">
        <w:rPr>
          <w:rFonts w:ascii="Arial Narrow" w:hAnsi="Arial Narrow" w:cs="Tahoma"/>
          <w:bCs/>
          <w:color w:val="000000" w:themeColor="text1"/>
          <w:lang w:val="es-CO"/>
        </w:rPr>
        <w:t xml:space="preserve"> </w:t>
      </w:r>
    </w:p>
    <w:p w14:paraId="75976A6F" w14:textId="4CDB11F2" w:rsidR="002F7513" w:rsidRPr="000F52E3" w:rsidRDefault="002F7513" w:rsidP="00877023">
      <w:pPr>
        <w:jc w:val="both"/>
        <w:rPr>
          <w:rFonts w:ascii="Arial Narrow" w:hAnsi="Arial Narrow"/>
          <w:b/>
          <w:color w:val="000000" w:themeColor="text1"/>
          <w:lang w:val="es-CO"/>
        </w:rPr>
      </w:pPr>
    </w:p>
    <w:p w14:paraId="0EC4229B" w14:textId="2C3F5C94"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b/>
          <w:color w:val="000000" w:themeColor="text1"/>
          <w:lang w:val="es-CO"/>
        </w:rPr>
        <w:t xml:space="preserve">Artículo 26. Procedimiento para reconocimiento de la condición de persona apátrida. </w:t>
      </w:r>
      <w:r w:rsidRPr="000F52E3">
        <w:rPr>
          <w:rFonts w:ascii="Arial Narrow" w:hAnsi="Arial Narrow" w:cs="Tahoma"/>
          <w:color w:val="000000" w:themeColor="text1"/>
          <w:lang w:val="es-CO"/>
        </w:rPr>
        <w:t>El Ministerio de Relaciones Exteriores será el competente para tramitar, estudiar y decidir las solicitudes de reconocimiento de la condición de persona apátrida, presentadas por las personas a las que se refiere el numeral 2 del artículo 7 de la presente Ley.</w:t>
      </w:r>
    </w:p>
    <w:p w14:paraId="15704D7B" w14:textId="77777777" w:rsidR="002F7513" w:rsidRPr="000F52E3" w:rsidRDefault="002F7513" w:rsidP="002F7513">
      <w:pPr>
        <w:jc w:val="both"/>
        <w:rPr>
          <w:rFonts w:ascii="Arial Narrow" w:hAnsi="Arial Narrow" w:cs="Tahoma"/>
          <w:color w:val="000000" w:themeColor="text1"/>
          <w:lang w:val="es-CO"/>
        </w:rPr>
      </w:pPr>
    </w:p>
    <w:p w14:paraId="105931DE" w14:textId="77777777" w:rsidR="002F7513" w:rsidRPr="000F52E3" w:rsidRDefault="002F7513" w:rsidP="002F7513">
      <w:pPr>
        <w:jc w:val="both"/>
        <w:rPr>
          <w:rFonts w:ascii="Arial Narrow" w:hAnsi="Arial Narrow" w:cs="Tahoma"/>
          <w:color w:val="000000" w:themeColor="text1"/>
          <w:lang w:val="es-CO"/>
        </w:rPr>
      </w:pPr>
      <w:r w:rsidRPr="000F52E3">
        <w:rPr>
          <w:rFonts w:ascii="Arial Narrow" w:hAnsi="Arial Narrow" w:cs="Tahoma"/>
          <w:color w:val="000000" w:themeColor="text1"/>
          <w:lang w:val="es-CO"/>
        </w:rPr>
        <w:t>El Ministerio de Relaciones Exteriores establecerá un procedimiento para el reconocimiento de la condición de persona apátrida, de personas nacidas en el exterior y en Colombia, el cual tendrá un término de duración no mayor a dieciocho (18) meses, contados desde la presentación de la solicitud ante el Ministerio cuando la persona haya nacido en el exterior, o desde la remisión de la solicitud por parte de la Registraduría Nacional del Estado Civil al Ministerio, cuando la persona haya nacido en territorio colombiano. En el procedimiento se observarán todas las garantías del debido proceso.</w:t>
      </w:r>
    </w:p>
    <w:p w14:paraId="0B4C40DE" w14:textId="1D85EBE5" w:rsidR="002F7513" w:rsidRPr="000F52E3" w:rsidRDefault="002F7513" w:rsidP="00877023">
      <w:pPr>
        <w:jc w:val="both"/>
        <w:rPr>
          <w:rFonts w:ascii="Arial Narrow" w:hAnsi="Arial Narrow"/>
          <w:b/>
          <w:color w:val="000000" w:themeColor="text1"/>
          <w:lang w:val="es-CO"/>
        </w:rPr>
      </w:pPr>
    </w:p>
    <w:p w14:paraId="599C7017" w14:textId="5D7BEEB9" w:rsidR="002F7513" w:rsidRPr="000F52E3" w:rsidRDefault="002F7513" w:rsidP="002F7513">
      <w:pPr>
        <w:jc w:val="both"/>
        <w:rPr>
          <w:rFonts w:ascii="Arial Narrow" w:hAnsi="Arial Narrow" w:cs="Tahoma"/>
          <w:bCs/>
          <w:color w:val="000000" w:themeColor="text1"/>
          <w:lang w:val="es-CO"/>
        </w:rPr>
      </w:pPr>
      <w:r w:rsidRPr="000F52E3">
        <w:rPr>
          <w:rFonts w:ascii="Arial Narrow" w:hAnsi="Arial Narrow" w:cs="Tahoma"/>
          <w:b/>
          <w:bCs/>
          <w:color w:val="000000" w:themeColor="text1"/>
          <w:lang w:val="es-CO"/>
        </w:rPr>
        <w:t xml:space="preserve">Artículo 27. Personas apátridas nacidas en Colombia. </w:t>
      </w:r>
      <w:r w:rsidRPr="000F52E3">
        <w:rPr>
          <w:rFonts w:ascii="Arial Narrow" w:hAnsi="Arial Narrow" w:cs="Tahoma"/>
          <w:bCs/>
          <w:color w:val="000000" w:themeColor="text1"/>
          <w:lang w:val="es-CO"/>
        </w:rPr>
        <w:t>La Registraduría Nacional del Estado Civil deberá remitir al Ministerio de Relaciones Exteriores la solicitud de reconocimiento de la condición de persona apátrida nacida en Colombia y los documentos que soporten el caso concreto para determinar tal condición, de acuerdo con el procedimiento establecido en la reglamentación expedida por el Ministerio de Relaciones Exteriores.</w:t>
      </w:r>
    </w:p>
    <w:p w14:paraId="61850E40" w14:textId="77777777" w:rsidR="002F7513" w:rsidRPr="000F52E3" w:rsidRDefault="002F7513" w:rsidP="002F7513">
      <w:pPr>
        <w:jc w:val="both"/>
        <w:rPr>
          <w:rFonts w:ascii="Arial Narrow" w:hAnsi="Arial Narrow" w:cs="Tahoma"/>
          <w:bCs/>
          <w:color w:val="000000" w:themeColor="text1"/>
          <w:lang w:val="es-CO"/>
        </w:rPr>
      </w:pPr>
    </w:p>
    <w:p w14:paraId="48809CAB" w14:textId="77777777" w:rsidR="002F7513" w:rsidRPr="000F52E3" w:rsidRDefault="002F7513" w:rsidP="002F7513">
      <w:pPr>
        <w:jc w:val="both"/>
        <w:rPr>
          <w:rFonts w:ascii="Arial Narrow" w:hAnsi="Arial Narrow" w:cs="Tahoma"/>
          <w:bCs/>
          <w:color w:val="000000" w:themeColor="text1"/>
          <w:lang w:val="es-CO"/>
        </w:rPr>
      </w:pPr>
      <w:r w:rsidRPr="000F52E3">
        <w:rPr>
          <w:rFonts w:ascii="Arial Narrow" w:hAnsi="Arial Narrow" w:cs="Tahoma"/>
          <w:bCs/>
          <w:color w:val="000000" w:themeColor="text1"/>
          <w:lang w:val="es-CO"/>
        </w:rPr>
        <w:t xml:space="preserve">El Ministerio de Relaciones Exteriores, expedirá acto administrativo mediante el cual determinará si el solicitante se encuentra en situación de apatridia. </w:t>
      </w:r>
    </w:p>
    <w:p w14:paraId="090729C9" w14:textId="77777777" w:rsidR="002F7513" w:rsidRPr="000F52E3" w:rsidRDefault="002F7513" w:rsidP="002F7513">
      <w:pPr>
        <w:jc w:val="both"/>
        <w:rPr>
          <w:rFonts w:ascii="Arial Narrow" w:hAnsi="Arial Narrow" w:cs="Tahoma"/>
          <w:bCs/>
          <w:color w:val="000000" w:themeColor="text1"/>
          <w:lang w:val="es-CO"/>
        </w:rPr>
      </w:pPr>
    </w:p>
    <w:p w14:paraId="72DAB971" w14:textId="77777777" w:rsidR="002F7513" w:rsidRPr="000F52E3" w:rsidRDefault="002F7513" w:rsidP="002F7513">
      <w:pPr>
        <w:jc w:val="both"/>
        <w:rPr>
          <w:rFonts w:ascii="Arial Narrow" w:hAnsi="Arial Narrow" w:cs="Tahoma"/>
          <w:bCs/>
          <w:color w:val="000000" w:themeColor="text1"/>
          <w:lang w:val="es-CO"/>
        </w:rPr>
      </w:pPr>
      <w:r w:rsidRPr="000F52E3">
        <w:rPr>
          <w:rFonts w:ascii="Arial Narrow" w:hAnsi="Arial Narrow" w:cs="Tahoma"/>
          <w:bCs/>
          <w:color w:val="000000" w:themeColor="text1"/>
          <w:lang w:val="es-CO"/>
        </w:rPr>
        <w:t>La Registraduría Nacional del Estado Civil, con base en el acto administrativo que reconoce la condición de persona apátrida expedido por el Ministerio de Relaciones Exteriores, procederá a reconocer la nacionalidad colombiana por nacimiento dentro de los tres meses siguientes a la comunicación del acto administrativo. El procedimiento y requisitos para este efecto serán reglamentados por la Registraduría Nacional del Estado Civil.</w:t>
      </w:r>
    </w:p>
    <w:p w14:paraId="4C091172" w14:textId="77777777" w:rsidR="002F7513" w:rsidRPr="000F52E3" w:rsidRDefault="002F7513" w:rsidP="002F7513">
      <w:pPr>
        <w:jc w:val="both"/>
        <w:rPr>
          <w:rFonts w:ascii="Arial Narrow" w:hAnsi="Arial Narrow" w:cs="Tahoma"/>
          <w:b/>
          <w:bCs/>
          <w:color w:val="000000" w:themeColor="text1"/>
          <w:lang w:val="es-CO"/>
        </w:rPr>
      </w:pPr>
    </w:p>
    <w:p w14:paraId="12EF23C0" w14:textId="77777777" w:rsidR="002F7513" w:rsidRPr="000F52E3" w:rsidRDefault="002F7513" w:rsidP="004D7586">
      <w:pPr>
        <w:ind w:left="708"/>
        <w:jc w:val="both"/>
        <w:rPr>
          <w:rFonts w:ascii="Arial Narrow" w:hAnsi="Arial Narrow" w:cs="Tahoma"/>
          <w:bCs/>
          <w:color w:val="000000" w:themeColor="text1"/>
          <w:lang w:val="es-CO"/>
        </w:rPr>
      </w:pPr>
      <w:r w:rsidRPr="000F52E3">
        <w:rPr>
          <w:rFonts w:ascii="Arial Narrow" w:hAnsi="Arial Narrow" w:cs="Tahoma"/>
          <w:b/>
          <w:bCs/>
          <w:color w:val="000000" w:themeColor="text1"/>
          <w:lang w:val="es-CO"/>
        </w:rPr>
        <w:t xml:space="preserve">Parágrafo. </w:t>
      </w:r>
      <w:r w:rsidRPr="000F52E3">
        <w:rPr>
          <w:rFonts w:ascii="Arial Narrow" w:hAnsi="Arial Narrow" w:cs="Tahoma"/>
          <w:bCs/>
          <w:color w:val="000000" w:themeColor="text1"/>
          <w:lang w:val="es-CO"/>
        </w:rPr>
        <w:t>Durante este procedimiento se garantizará la identificación y permanencia temporal del solicitante en el territorio nacional.</w:t>
      </w:r>
    </w:p>
    <w:p w14:paraId="7B3B2E59" w14:textId="77777777" w:rsidR="002F7513" w:rsidRPr="000F52E3" w:rsidRDefault="002F7513" w:rsidP="002F7513">
      <w:pPr>
        <w:jc w:val="both"/>
        <w:rPr>
          <w:rFonts w:ascii="Arial Narrow" w:hAnsi="Arial Narrow" w:cs="Tahoma"/>
          <w:lang w:val="es-CO"/>
        </w:rPr>
      </w:pPr>
    </w:p>
    <w:p w14:paraId="42E0AE04" w14:textId="315BA8B2" w:rsidR="00877023" w:rsidRPr="000F52E3" w:rsidRDefault="002F7513" w:rsidP="00877023">
      <w:pPr>
        <w:jc w:val="both"/>
        <w:rPr>
          <w:rFonts w:ascii="Arial Narrow" w:eastAsia="Times New Roman" w:hAnsi="Arial Narrow" w:cs="Times New Roman"/>
          <w:lang w:val="es-CO" w:eastAsia="es-CO"/>
        </w:rPr>
      </w:pPr>
      <w:r w:rsidRPr="000F52E3">
        <w:rPr>
          <w:rFonts w:ascii="Arial Narrow" w:hAnsi="Arial Narrow"/>
          <w:b/>
          <w:lang w:val="es-CO"/>
        </w:rPr>
        <w:t>Artículo 28</w:t>
      </w:r>
      <w:r w:rsidR="00877023" w:rsidRPr="000F52E3">
        <w:rPr>
          <w:rFonts w:ascii="Arial Narrow" w:hAnsi="Arial Narrow"/>
          <w:b/>
          <w:lang w:val="es-CO"/>
        </w:rPr>
        <w:t xml:space="preserve">. </w:t>
      </w:r>
      <w:r w:rsidR="00877023" w:rsidRPr="000F52E3">
        <w:rPr>
          <w:rFonts w:ascii="Arial Narrow" w:hAnsi="Arial Narrow"/>
          <w:b/>
          <w:i/>
          <w:iCs/>
          <w:lang w:val="es-CO"/>
        </w:rPr>
        <w:t>De los Requisitos para presentar la solicitud</w:t>
      </w:r>
      <w:r w:rsidR="00877023" w:rsidRPr="000F52E3">
        <w:rPr>
          <w:rFonts w:ascii="Arial Narrow" w:hAnsi="Arial Narrow"/>
          <w:b/>
          <w:lang w:val="es-CO"/>
        </w:rPr>
        <w:t xml:space="preserve">. </w:t>
      </w:r>
      <w:r w:rsidR="00877023" w:rsidRPr="000F52E3">
        <w:rPr>
          <w:rFonts w:ascii="Arial Narrow" w:hAnsi="Arial Narrow"/>
          <w:bCs/>
          <w:lang w:val="es-CO"/>
        </w:rPr>
        <w:t>La persona</w:t>
      </w:r>
      <w:r w:rsidR="00877023" w:rsidRPr="000F52E3">
        <w:rPr>
          <w:rFonts w:ascii="Arial Narrow" w:hAnsi="Arial Narrow"/>
          <w:b/>
          <w:lang w:val="es-CO"/>
        </w:rPr>
        <w:t xml:space="preserve"> </w:t>
      </w:r>
      <w:r w:rsidR="00877023" w:rsidRPr="000F52E3">
        <w:rPr>
          <w:rFonts w:ascii="Arial Narrow" w:hAnsi="Arial Narrow"/>
          <w:lang w:val="es-CO"/>
        </w:rPr>
        <w:t xml:space="preserve">bajo la condición de apátrida </w:t>
      </w:r>
      <w:r w:rsidR="00877023" w:rsidRPr="000F52E3">
        <w:rPr>
          <w:rFonts w:ascii="Arial Narrow" w:eastAsia="Times New Roman" w:hAnsi="Arial Narrow" w:cs="Times New Roman"/>
          <w:lang w:val="es-CO" w:eastAsia="es-CO"/>
        </w:rPr>
        <w:t xml:space="preserve">deberá presentar los siguientes documentos: </w:t>
      </w:r>
    </w:p>
    <w:p w14:paraId="4080B0EF" w14:textId="77777777" w:rsidR="001466B2" w:rsidRPr="000F52E3" w:rsidRDefault="001466B2" w:rsidP="00877023">
      <w:pPr>
        <w:jc w:val="both"/>
        <w:rPr>
          <w:rFonts w:ascii="Arial Narrow" w:eastAsia="Times New Roman" w:hAnsi="Arial Narrow" w:cs="Times New Roman"/>
          <w:lang w:val="es-CO" w:eastAsia="es-CO"/>
        </w:rPr>
      </w:pPr>
    </w:p>
    <w:p w14:paraId="2410A6BB" w14:textId="77777777" w:rsidR="00877023" w:rsidRPr="000F52E3" w:rsidRDefault="00877023" w:rsidP="00877023">
      <w:pPr>
        <w:pStyle w:val="ListParagraph"/>
        <w:numPr>
          <w:ilvl w:val="0"/>
          <w:numId w:val="15"/>
        </w:numPr>
        <w:spacing w:after="160" w:line="259" w:lineRule="auto"/>
        <w:jc w:val="both"/>
        <w:rPr>
          <w:rFonts w:ascii="Arial Narrow" w:eastAsia="Times New Roman" w:hAnsi="Arial Narrow" w:cs="Times New Roman"/>
          <w:lang w:val="es-CO" w:eastAsia="es-CO"/>
        </w:rPr>
      </w:pPr>
      <w:r w:rsidRPr="000F52E3">
        <w:rPr>
          <w:rFonts w:ascii="Arial Narrow" w:eastAsia="Times New Roman" w:hAnsi="Arial Narrow" w:cs="Times New Roman"/>
          <w:lang w:val="es-CO" w:eastAsia="es-CO"/>
        </w:rPr>
        <w:t>Oficio motivado en el que solicite la naturalización, con indicación del reconocimiento de la condición de persona apátrida, debidamente firmado.</w:t>
      </w:r>
    </w:p>
    <w:p w14:paraId="2DD9089C" w14:textId="77777777" w:rsidR="00877023" w:rsidRPr="000F52E3" w:rsidRDefault="00877023" w:rsidP="00877023">
      <w:pPr>
        <w:pStyle w:val="ListParagraph"/>
        <w:numPr>
          <w:ilvl w:val="0"/>
          <w:numId w:val="15"/>
        </w:numPr>
        <w:spacing w:after="160" w:line="259" w:lineRule="auto"/>
        <w:jc w:val="both"/>
        <w:rPr>
          <w:rFonts w:ascii="Arial Narrow" w:eastAsia="Times New Roman" w:hAnsi="Arial Narrow" w:cs="Times New Roman"/>
          <w:lang w:val="es-CO" w:eastAsia="es-CO"/>
        </w:rPr>
      </w:pPr>
      <w:r w:rsidRPr="000F52E3">
        <w:rPr>
          <w:rFonts w:ascii="Arial Narrow" w:eastAsia="Times New Roman" w:hAnsi="Arial Narrow" w:cs="Times New Roman"/>
          <w:lang w:val="es-CO" w:eastAsia="es-CO"/>
        </w:rPr>
        <w:t>Fotocopia del acto administrativo mediante el cual se le conceda la condición de persona apátrida.</w:t>
      </w:r>
    </w:p>
    <w:p w14:paraId="7A2C16BE" w14:textId="77777777" w:rsidR="00877023" w:rsidRPr="000F52E3" w:rsidRDefault="00877023" w:rsidP="00877023">
      <w:pPr>
        <w:pStyle w:val="ListParagraph"/>
        <w:numPr>
          <w:ilvl w:val="0"/>
          <w:numId w:val="15"/>
        </w:numPr>
        <w:spacing w:after="160" w:line="259" w:lineRule="auto"/>
        <w:jc w:val="both"/>
        <w:rPr>
          <w:rFonts w:ascii="Arial Narrow" w:eastAsia="Times New Roman" w:hAnsi="Arial Narrow" w:cs="Times New Roman"/>
          <w:lang w:val="es-CO" w:eastAsia="es-CO"/>
        </w:rPr>
      </w:pPr>
      <w:r w:rsidRPr="000F52E3">
        <w:rPr>
          <w:rFonts w:ascii="Arial Narrow" w:eastAsia="Times New Roman" w:hAnsi="Arial Narrow" w:cs="Times New Roman"/>
          <w:lang w:val="es-CO" w:eastAsia="es-CO"/>
        </w:rPr>
        <w:t xml:space="preserve">Fotocopia del documento de viaje expedido por la entidad correspondiente. </w:t>
      </w:r>
    </w:p>
    <w:p w14:paraId="591FC785" w14:textId="77777777" w:rsidR="00EE7BD2" w:rsidRPr="000F52E3" w:rsidRDefault="00EE7BD2" w:rsidP="00EE7BD2">
      <w:pPr>
        <w:pStyle w:val="ListParagraph"/>
        <w:numPr>
          <w:ilvl w:val="0"/>
          <w:numId w:val="15"/>
        </w:numPr>
        <w:spacing w:after="160" w:line="259" w:lineRule="auto"/>
        <w:jc w:val="both"/>
        <w:rPr>
          <w:rFonts w:ascii="Arial Narrow" w:hAnsi="Arial Narrow"/>
          <w:lang w:val="es-CO"/>
        </w:rPr>
      </w:pPr>
      <w:r w:rsidRPr="000F52E3">
        <w:rPr>
          <w:rFonts w:ascii="Arial Narrow" w:hAnsi="Arial Narrow"/>
          <w:lang w:val="es-CO"/>
        </w:rPr>
        <w:t xml:space="preserve">Copia de la Visa de Residente vigente. </w:t>
      </w:r>
    </w:p>
    <w:p w14:paraId="3336242A" w14:textId="77777777" w:rsidR="00EE7BD2" w:rsidRPr="000F52E3" w:rsidRDefault="00EE7BD2" w:rsidP="00EE7BD2">
      <w:pPr>
        <w:pStyle w:val="ListParagraph"/>
        <w:numPr>
          <w:ilvl w:val="0"/>
          <w:numId w:val="15"/>
        </w:numPr>
        <w:spacing w:after="160" w:line="259" w:lineRule="auto"/>
        <w:jc w:val="both"/>
        <w:rPr>
          <w:rFonts w:ascii="Arial Narrow" w:hAnsi="Arial Narrow"/>
          <w:lang w:val="es-CO"/>
        </w:rPr>
      </w:pPr>
      <w:r w:rsidRPr="000F52E3">
        <w:rPr>
          <w:rFonts w:ascii="Arial Narrow" w:hAnsi="Arial Narrow"/>
          <w:lang w:val="es-CO"/>
        </w:rPr>
        <w:t>Copia de la cédula de extranjería vigente.</w:t>
      </w:r>
    </w:p>
    <w:p w14:paraId="08718192" w14:textId="77777777" w:rsidR="00877023" w:rsidRPr="000F52E3" w:rsidRDefault="00877023" w:rsidP="004D7586">
      <w:pPr>
        <w:spacing w:before="100" w:beforeAutospacing="1" w:after="165"/>
        <w:ind w:firstLine="360"/>
        <w:jc w:val="both"/>
        <w:rPr>
          <w:rFonts w:ascii="Arial Narrow" w:eastAsia="Times New Roman" w:hAnsi="Arial Narrow" w:cs="Calibri"/>
          <w:shd w:val="clear" w:color="auto" w:fill="FCD116"/>
          <w:lang w:val="es-CO" w:eastAsia="es-CO"/>
        </w:rPr>
      </w:pPr>
      <w:r w:rsidRPr="000F52E3">
        <w:rPr>
          <w:rFonts w:ascii="Arial Narrow" w:eastAsia="Times New Roman" w:hAnsi="Arial Narrow" w:cs="Calibri"/>
          <w:b/>
          <w:bCs/>
          <w:lang w:val="es-CO" w:eastAsia="es-CO"/>
        </w:rPr>
        <w:t xml:space="preserve">Parágrafo: </w:t>
      </w:r>
      <w:r w:rsidRPr="000F52E3">
        <w:rPr>
          <w:rFonts w:ascii="Arial Narrow" w:eastAsia="Times New Roman" w:hAnsi="Arial Narrow" w:cs="Times New Roman"/>
          <w:lang w:val="es-CO" w:eastAsia="es-CO"/>
        </w:rPr>
        <w:t>Se exime a las personas apátridas de presentar exámenes de conocimiento.</w:t>
      </w:r>
      <w:r w:rsidRPr="000F52E3">
        <w:rPr>
          <w:rFonts w:ascii="Arial Narrow" w:eastAsia="Times New Roman" w:hAnsi="Arial Narrow" w:cs="Calibri"/>
          <w:shd w:val="clear" w:color="auto" w:fill="FCD116"/>
          <w:lang w:val="es-CO" w:eastAsia="es-CO"/>
        </w:rPr>
        <w:t xml:space="preserve"> </w:t>
      </w:r>
    </w:p>
    <w:p w14:paraId="05846BF9" w14:textId="263DA3E7" w:rsidR="00877023" w:rsidRPr="000F52E3" w:rsidRDefault="002F7513" w:rsidP="00877023">
      <w:pPr>
        <w:spacing w:before="100" w:beforeAutospacing="1" w:after="100" w:afterAutospacing="1"/>
        <w:jc w:val="both"/>
        <w:rPr>
          <w:rFonts w:ascii="Arial Narrow" w:eastAsia="Times New Roman" w:hAnsi="Arial Narrow" w:cs="Segoe UI"/>
          <w:lang w:val="es-CO" w:eastAsia="es-CO"/>
        </w:rPr>
      </w:pPr>
      <w:r w:rsidRPr="000F52E3">
        <w:rPr>
          <w:rFonts w:ascii="Arial Narrow" w:eastAsia="Times New Roman" w:hAnsi="Arial Narrow" w:cs="Calibri"/>
          <w:b/>
          <w:bCs/>
          <w:lang w:val="es-CO" w:eastAsia="es-CO"/>
        </w:rPr>
        <w:t>Artículo 29</w:t>
      </w:r>
      <w:r w:rsidR="00877023" w:rsidRPr="000F52E3">
        <w:rPr>
          <w:rFonts w:ascii="Arial Narrow" w:eastAsia="Times New Roman" w:hAnsi="Arial Narrow" w:cs="Calibri"/>
          <w:b/>
          <w:bCs/>
          <w:lang w:val="es-CO" w:eastAsia="es-CO"/>
        </w:rPr>
        <w:t xml:space="preserve">. </w:t>
      </w:r>
      <w:r w:rsidR="00877023" w:rsidRPr="000F52E3">
        <w:rPr>
          <w:rFonts w:ascii="Arial Narrow" w:eastAsia="Times New Roman" w:hAnsi="Arial Narrow" w:cs="Calibri"/>
          <w:b/>
          <w:bCs/>
          <w:i/>
          <w:iCs/>
          <w:lang w:val="es-CO" w:eastAsia="es-CO"/>
        </w:rPr>
        <w:t>Extensión de la naturalización.</w:t>
      </w:r>
      <w:r w:rsidR="00877023" w:rsidRPr="000F52E3">
        <w:rPr>
          <w:rFonts w:ascii="Arial Narrow" w:eastAsia="Times New Roman" w:hAnsi="Arial Narrow" w:cs="Calibri"/>
          <w:b/>
          <w:bCs/>
          <w:lang w:val="es-CO" w:eastAsia="es-CO"/>
        </w:rPr>
        <w:t xml:space="preserve"> </w:t>
      </w:r>
      <w:r w:rsidR="00877023" w:rsidRPr="000F52E3">
        <w:rPr>
          <w:rFonts w:ascii="Arial Narrow" w:eastAsia="Times New Roman" w:hAnsi="Arial Narrow" w:cs="Calibri"/>
          <w:lang w:val="es-CO" w:eastAsia="es-CO"/>
        </w:rPr>
        <w:t>Con la presentación de la solicitud de naturalización, la persona bajo la condición de apátrida podrá solicitar la extensión de la nacionalidad a sus hijos menores de edad</w:t>
      </w:r>
      <w:r w:rsidR="00877023" w:rsidRPr="000F52E3">
        <w:rPr>
          <w:rFonts w:ascii="Arial Narrow" w:eastAsia="Times New Roman" w:hAnsi="Arial Narrow" w:cs="Segoe UI"/>
          <w:lang w:val="es-CO" w:eastAsia="es-CO"/>
        </w:rPr>
        <w:t xml:space="preserve">. </w:t>
      </w:r>
    </w:p>
    <w:p w14:paraId="442EF032" w14:textId="5B99F837" w:rsidR="001466B2" w:rsidRPr="000F52E3" w:rsidRDefault="002F7513" w:rsidP="00877023">
      <w:pPr>
        <w:jc w:val="both"/>
        <w:rPr>
          <w:rFonts w:ascii="Arial Narrow" w:eastAsia="Times New Roman" w:hAnsi="Arial Narrow" w:cs="Segoe UI"/>
          <w:lang w:val="es-CO" w:eastAsia="es-CO"/>
        </w:rPr>
      </w:pPr>
      <w:r w:rsidRPr="000F52E3">
        <w:rPr>
          <w:rFonts w:ascii="Arial Narrow" w:eastAsia="Times New Roman" w:hAnsi="Arial Narrow" w:cs="Calibri"/>
          <w:b/>
          <w:bCs/>
          <w:lang w:val="es-CO" w:eastAsia="es-CO"/>
        </w:rPr>
        <w:t>Artículo 30</w:t>
      </w:r>
      <w:r w:rsidR="00877023" w:rsidRPr="000F52E3">
        <w:rPr>
          <w:rFonts w:ascii="Arial Narrow" w:eastAsia="Times New Roman" w:hAnsi="Arial Narrow" w:cs="Calibri"/>
          <w:b/>
          <w:bCs/>
          <w:lang w:val="es-CO" w:eastAsia="es-CO"/>
        </w:rPr>
        <w:t xml:space="preserve">. </w:t>
      </w:r>
      <w:r w:rsidR="00877023" w:rsidRPr="000F52E3">
        <w:rPr>
          <w:rFonts w:ascii="Arial Narrow" w:eastAsia="Times New Roman" w:hAnsi="Arial Narrow" w:cs="Calibri"/>
          <w:b/>
          <w:bCs/>
          <w:i/>
          <w:iCs/>
          <w:lang w:val="es-CO" w:eastAsia="es-CO"/>
        </w:rPr>
        <w:t xml:space="preserve">Naturalización de los menores de edad en condición de </w:t>
      </w:r>
      <w:r w:rsidR="008029CD" w:rsidRPr="000F52E3">
        <w:rPr>
          <w:rFonts w:ascii="Arial Narrow" w:eastAsia="Times New Roman" w:hAnsi="Arial Narrow" w:cs="Calibri"/>
          <w:b/>
          <w:bCs/>
          <w:i/>
          <w:iCs/>
          <w:lang w:val="es-CO" w:eastAsia="es-CO"/>
        </w:rPr>
        <w:t>apátrida</w:t>
      </w:r>
      <w:r w:rsidR="00877023" w:rsidRPr="000F52E3">
        <w:rPr>
          <w:rFonts w:ascii="Arial Narrow" w:eastAsia="Times New Roman" w:hAnsi="Arial Narrow" w:cs="Calibri"/>
          <w:b/>
          <w:bCs/>
          <w:i/>
          <w:iCs/>
          <w:lang w:val="es-CO" w:eastAsia="es-CO"/>
        </w:rPr>
        <w:t>, abandonados y que nacieron</w:t>
      </w:r>
      <w:r w:rsidR="00ED7C80" w:rsidRPr="000F52E3">
        <w:rPr>
          <w:rFonts w:ascii="Arial Narrow" w:eastAsia="Times New Roman" w:hAnsi="Arial Narrow" w:cs="Calibri"/>
          <w:b/>
          <w:bCs/>
          <w:i/>
          <w:iCs/>
          <w:lang w:val="es-CO" w:eastAsia="es-CO"/>
        </w:rPr>
        <w:t xml:space="preserve"> </w:t>
      </w:r>
      <w:r w:rsidR="00835069" w:rsidRPr="000F52E3">
        <w:rPr>
          <w:rFonts w:ascii="Arial Narrow" w:eastAsia="Times New Roman" w:hAnsi="Arial Narrow" w:cs="Calibri"/>
          <w:b/>
          <w:bCs/>
          <w:i/>
          <w:iCs/>
          <w:lang w:val="es-CO" w:eastAsia="es-CO"/>
        </w:rPr>
        <w:t>en el</w:t>
      </w:r>
      <w:r w:rsidR="00877023" w:rsidRPr="000F52E3">
        <w:rPr>
          <w:rFonts w:ascii="Arial Narrow" w:eastAsia="Times New Roman" w:hAnsi="Arial Narrow" w:cs="Calibri"/>
          <w:b/>
          <w:bCs/>
          <w:i/>
          <w:iCs/>
          <w:lang w:val="es-CO" w:eastAsia="es-CO"/>
        </w:rPr>
        <w:t xml:space="preserve"> </w:t>
      </w:r>
      <w:r w:rsidR="00AF2549" w:rsidRPr="000F52E3">
        <w:rPr>
          <w:rFonts w:ascii="Arial Narrow" w:eastAsia="Times New Roman" w:hAnsi="Arial Narrow" w:cs="Calibri"/>
          <w:b/>
          <w:bCs/>
          <w:i/>
          <w:iCs/>
          <w:lang w:val="es-CO" w:eastAsia="es-CO"/>
        </w:rPr>
        <w:t>extranjero,</w:t>
      </w:r>
      <w:r w:rsidR="00877023" w:rsidRPr="000F52E3">
        <w:rPr>
          <w:rFonts w:ascii="Arial Narrow" w:eastAsia="Times New Roman" w:hAnsi="Arial Narrow" w:cs="Calibri"/>
          <w:b/>
          <w:bCs/>
          <w:i/>
          <w:iCs/>
          <w:lang w:val="es-CO" w:eastAsia="es-CO"/>
        </w:rPr>
        <w:t xml:space="preserve"> pero su Estado de origen no les reconoce la nacionalidad</w:t>
      </w:r>
      <w:r w:rsidR="00877023" w:rsidRPr="000F52E3">
        <w:rPr>
          <w:rFonts w:ascii="Arial Narrow" w:eastAsia="Times New Roman" w:hAnsi="Arial Narrow" w:cs="Calibri"/>
          <w:b/>
          <w:bCs/>
          <w:lang w:val="es-CO" w:eastAsia="es-CO"/>
        </w:rPr>
        <w:t xml:space="preserve">. </w:t>
      </w:r>
      <w:r w:rsidR="00877023" w:rsidRPr="000F52E3">
        <w:rPr>
          <w:rFonts w:ascii="Arial Narrow" w:eastAsia="Times New Roman" w:hAnsi="Arial Narrow" w:cs="Segoe UI"/>
          <w:lang w:val="es-CO" w:eastAsia="es-CO"/>
        </w:rPr>
        <w:t>L</w:t>
      </w:r>
      <w:r w:rsidR="00835069" w:rsidRPr="000F52E3">
        <w:rPr>
          <w:rFonts w:ascii="Arial Narrow" w:eastAsia="Times New Roman" w:hAnsi="Arial Narrow" w:cs="Segoe UI"/>
          <w:lang w:val="es-CO" w:eastAsia="es-CO"/>
        </w:rPr>
        <w:t xml:space="preserve">os menores de edad reconocidos </w:t>
      </w:r>
      <w:r w:rsidR="00887CE6" w:rsidRPr="000F52E3">
        <w:rPr>
          <w:rFonts w:ascii="Arial Narrow" w:eastAsia="Times New Roman" w:hAnsi="Arial Narrow" w:cs="Segoe UI"/>
          <w:lang w:val="es-CO" w:eastAsia="es-CO"/>
        </w:rPr>
        <w:t xml:space="preserve">por el Estado colombiano como </w:t>
      </w:r>
      <w:r w:rsidR="00835069" w:rsidRPr="000F52E3">
        <w:rPr>
          <w:rFonts w:ascii="Arial Narrow" w:eastAsia="Times New Roman" w:hAnsi="Arial Narrow" w:cs="Segoe UI"/>
          <w:lang w:val="es-CO" w:eastAsia="es-CO"/>
        </w:rPr>
        <w:t>persona</w:t>
      </w:r>
      <w:r w:rsidR="00887CE6" w:rsidRPr="000F52E3">
        <w:rPr>
          <w:rFonts w:ascii="Arial Narrow" w:eastAsia="Times New Roman" w:hAnsi="Arial Narrow" w:cs="Segoe UI"/>
          <w:lang w:val="es-CO" w:eastAsia="es-CO"/>
        </w:rPr>
        <w:t xml:space="preserve">s en condición de </w:t>
      </w:r>
      <w:r w:rsidR="008029CD" w:rsidRPr="000F52E3">
        <w:rPr>
          <w:rFonts w:ascii="Arial Narrow" w:eastAsia="Times New Roman" w:hAnsi="Arial Narrow" w:cs="Segoe UI"/>
          <w:lang w:val="es-CO" w:eastAsia="es-CO"/>
        </w:rPr>
        <w:t>apátrida</w:t>
      </w:r>
      <w:r w:rsidR="00835069" w:rsidRPr="000F52E3">
        <w:rPr>
          <w:rFonts w:ascii="Arial Narrow" w:eastAsia="Times New Roman" w:hAnsi="Arial Narrow" w:cs="Segoe UI"/>
          <w:lang w:val="es-CO" w:eastAsia="es-CO"/>
        </w:rPr>
        <w:t xml:space="preserve"> podrán solicitar la naturalización por intermedio de</w:t>
      </w:r>
      <w:r w:rsidR="00F13B5D" w:rsidRPr="000F52E3">
        <w:rPr>
          <w:rFonts w:ascii="Arial Narrow" w:eastAsia="Times New Roman" w:hAnsi="Arial Narrow" w:cs="Segoe UI"/>
          <w:lang w:val="es-CO" w:eastAsia="es-CO"/>
        </w:rPr>
        <w:t xml:space="preserve"> </w:t>
      </w:r>
      <w:r w:rsidR="00835069" w:rsidRPr="000F52E3">
        <w:rPr>
          <w:rFonts w:ascii="Arial Narrow" w:eastAsia="Times New Roman" w:hAnsi="Arial Narrow" w:cs="Segoe UI"/>
          <w:lang w:val="es-CO" w:eastAsia="es-CO"/>
        </w:rPr>
        <w:t xml:space="preserve">quienes conjunta o separadamente ejerzan la patria potestad, </w:t>
      </w:r>
      <w:r w:rsidR="00F13B5D" w:rsidRPr="000F52E3">
        <w:rPr>
          <w:rFonts w:ascii="Arial Narrow" w:eastAsia="Times New Roman" w:hAnsi="Arial Narrow" w:cs="Segoe UI"/>
          <w:lang w:val="es-CO" w:eastAsia="es-CO"/>
        </w:rPr>
        <w:t xml:space="preserve">su tutor o representante legal </w:t>
      </w:r>
      <w:r w:rsidR="00835069" w:rsidRPr="000F52E3">
        <w:rPr>
          <w:rFonts w:ascii="Arial Narrow" w:eastAsia="Times New Roman" w:hAnsi="Arial Narrow" w:cs="Segoe UI"/>
          <w:lang w:val="es-CO" w:eastAsia="es-CO"/>
        </w:rPr>
        <w:t>de conformidad, con la</w:t>
      </w:r>
      <w:r w:rsidR="008A62CB" w:rsidRPr="000F52E3">
        <w:rPr>
          <w:rFonts w:ascii="Arial Narrow" w:eastAsia="Times New Roman" w:hAnsi="Arial Narrow" w:cs="Segoe UI"/>
          <w:lang w:val="es-CO" w:eastAsia="es-CO"/>
        </w:rPr>
        <w:t xml:space="preserve"> legislación vigente.</w:t>
      </w:r>
    </w:p>
    <w:p w14:paraId="57C1859B" w14:textId="77777777" w:rsidR="00877023" w:rsidRPr="000F52E3" w:rsidRDefault="00877023" w:rsidP="00877023">
      <w:pPr>
        <w:jc w:val="both"/>
        <w:rPr>
          <w:rFonts w:ascii="Arial Narrow" w:eastAsia="Times New Roman" w:hAnsi="Arial Narrow" w:cs="Segoe UI"/>
          <w:lang w:val="es-CO" w:eastAsia="es-CO"/>
        </w:rPr>
      </w:pPr>
    </w:p>
    <w:p w14:paraId="362F642D" w14:textId="23BFAE96"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w:t>
      </w:r>
      <w:r w:rsidR="002F7513" w:rsidRPr="000F52E3">
        <w:rPr>
          <w:rFonts w:ascii="Arial Narrow" w:hAnsi="Arial Narrow"/>
          <w:b/>
          <w:lang w:val="es-CO"/>
        </w:rPr>
        <w:t>31</w:t>
      </w:r>
      <w:r w:rsidRPr="000F52E3">
        <w:rPr>
          <w:rFonts w:ascii="Arial Narrow" w:hAnsi="Arial Narrow"/>
          <w:b/>
          <w:lang w:val="es-CO"/>
        </w:rPr>
        <w:t xml:space="preserve">. </w:t>
      </w:r>
      <w:r w:rsidRPr="000F52E3">
        <w:rPr>
          <w:rFonts w:ascii="Arial Narrow" w:hAnsi="Arial Narrow"/>
          <w:b/>
          <w:i/>
          <w:lang w:val="es-CO"/>
        </w:rPr>
        <w:t>Conservación de la nacionalidad.</w:t>
      </w:r>
      <w:r w:rsidRPr="000F52E3">
        <w:rPr>
          <w:rFonts w:ascii="Arial Narrow" w:hAnsi="Arial Narrow"/>
          <w:lang w:val="es-CO"/>
        </w:rPr>
        <w:t xml:space="preserve"> Los naturalizados no están obligados a renunciar a su nacionalidad de origen o de adopción.</w:t>
      </w:r>
    </w:p>
    <w:p w14:paraId="5322D628" w14:textId="77777777" w:rsidR="001466B2" w:rsidRPr="000F52E3" w:rsidRDefault="001466B2" w:rsidP="00877023">
      <w:pPr>
        <w:jc w:val="both"/>
        <w:rPr>
          <w:rFonts w:ascii="Arial Narrow" w:hAnsi="Arial Narrow"/>
          <w:lang w:val="es-CO"/>
        </w:rPr>
      </w:pPr>
    </w:p>
    <w:p w14:paraId="7A7EA521" w14:textId="1A1AA06F" w:rsidR="00877023" w:rsidRPr="000F52E3" w:rsidRDefault="002F7513" w:rsidP="00877023">
      <w:pPr>
        <w:jc w:val="both"/>
        <w:rPr>
          <w:rFonts w:ascii="Arial Narrow" w:hAnsi="Arial Narrow"/>
          <w:lang w:val="es-CO"/>
        </w:rPr>
      </w:pPr>
      <w:r w:rsidRPr="000F52E3">
        <w:rPr>
          <w:rFonts w:ascii="Arial Narrow" w:hAnsi="Arial Narrow"/>
          <w:b/>
          <w:lang w:val="es-CO"/>
        </w:rPr>
        <w:t>Artículo 32</w:t>
      </w:r>
      <w:r w:rsidR="00877023" w:rsidRPr="000F52E3">
        <w:rPr>
          <w:rFonts w:ascii="Arial Narrow" w:hAnsi="Arial Narrow"/>
          <w:b/>
          <w:lang w:val="es-CO"/>
        </w:rPr>
        <w:t>.</w:t>
      </w:r>
      <w:r w:rsidR="00877023" w:rsidRPr="000F52E3">
        <w:rPr>
          <w:rFonts w:ascii="Arial Narrow" w:hAnsi="Arial Narrow"/>
          <w:b/>
          <w:i/>
          <w:lang w:val="es-CO"/>
        </w:rPr>
        <w:t xml:space="preserve"> Negación de la naturalización.</w:t>
      </w:r>
      <w:r w:rsidR="00877023" w:rsidRPr="000F52E3">
        <w:rPr>
          <w:rFonts w:ascii="Arial Narrow" w:hAnsi="Arial Narrow"/>
          <w:lang w:val="es-CO"/>
        </w:rPr>
        <w:t xml:space="preserve"> El Presidente de la República o el Ministro de Relaciones Exteriores, podrán negar el otorgamiento de la nacionalidad colombiana por adopción mediante la expedición de resolución. </w:t>
      </w:r>
    </w:p>
    <w:p w14:paraId="6791D2B4" w14:textId="77777777" w:rsidR="001466B2" w:rsidRPr="000F52E3" w:rsidRDefault="001466B2" w:rsidP="00877023">
      <w:pPr>
        <w:jc w:val="both"/>
        <w:rPr>
          <w:rFonts w:ascii="Arial Narrow" w:hAnsi="Arial Narrow"/>
          <w:lang w:val="es-CO"/>
        </w:rPr>
      </w:pPr>
    </w:p>
    <w:p w14:paraId="604D3CFF" w14:textId="77777777" w:rsidR="00877023" w:rsidRPr="000F52E3" w:rsidRDefault="00877023" w:rsidP="00877023">
      <w:pPr>
        <w:jc w:val="both"/>
        <w:rPr>
          <w:rFonts w:ascii="Arial Narrow" w:hAnsi="Arial Narrow"/>
          <w:lang w:val="es-CO"/>
        </w:rPr>
      </w:pPr>
      <w:r w:rsidRPr="000F52E3">
        <w:rPr>
          <w:rFonts w:ascii="Arial Narrow" w:hAnsi="Arial Narrow"/>
          <w:lang w:val="es-CO"/>
        </w:rPr>
        <w:t xml:space="preserve">El extranjero a quien se le negare la solicitud, podrá presentarla nuevamente solo hasta dos (2) años después, contados a partir de la fecha de firmeza del acto administrativo que niega la naturalización. </w:t>
      </w:r>
    </w:p>
    <w:p w14:paraId="0E29FB46" w14:textId="77777777" w:rsidR="001466B2" w:rsidRPr="000F52E3" w:rsidRDefault="001466B2" w:rsidP="00877023">
      <w:pPr>
        <w:jc w:val="both"/>
        <w:rPr>
          <w:rFonts w:ascii="Arial Narrow" w:hAnsi="Arial Narrow"/>
          <w:lang w:val="es-CO"/>
        </w:rPr>
      </w:pPr>
    </w:p>
    <w:p w14:paraId="7B9970D6" w14:textId="78E0779A" w:rsidR="00877023" w:rsidRPr="000F52E3" w:rsidRDefault="002F7513" w:rsidP="00877023">
      <w:pPr>
        <w:jc w:val="both"/>
        <w:rPr>
          <w:rFonts w:ascii="Arial Narrow" w:hAnsi="Arial Narrow"/>
          <w:lang w:val="es-CO"/>
        </w:rPr>
      </w:pPr>
      <w:r w:rsidRPr="000F52E3">
        <w:rPr>
          <w:rFonts w:ascii="Arial Narrow" w:hAnsi="Arial Narrow"/>
          <w:b/>
          <w:lang w:val="es-CO"/>
        </w:rPr>
        <w:t>Artículo 33</w:t>
      </w:r>
      <w:r w:rsidR="00877023" w:rsidRPr="000F52E3">
        <w:rPr>
          <w:rFonts w:ascii="Arial Narrow" w:hAnsi="Arial Narrow"/>
          <w:b/>
          <w:lang w:val="es-CO"/>
        </w:rPr>
        <w:t xml:space="preserve">. </w:t>
      </w:r>
      <w:r w:rsidR="00877023" w:rsidRPr="000F52E3">
        <w:rPr>
          <w:rFonts w:ascii="Arial Narrow" w:hAnsi="Arial Narrow"/>
          <w:b/>
          <w:i/>
          <w:lang w:val="es-CO"/>
        </w:rPr>
        <w:t>Revocatoria de la carta de naturalización.</w:t>
      </w:r>
      <w:r w:rsidR="00877023" w:rsidRPr="000F52E3">
        <w:rPr>
          <w:rFonts w:ascii="Arial Narrow" w:hAnsi="Arial Narrow"/>
          <w:lang w:val="es-CO"/>
        </w:rPr>
        <w:t xml:space="preserve"> El Presidente de la República o el Ministro de Relaciones Exteriores, podrán revocar mediante resolución motivada la Carta de Naturalización dentro de los seis (6) meses siguientes contados a partir de la firmeza del acto administrativo cuando el solicitante no hubiere cumplido con el perfeccionamiento de la naturalización salvo que exista justificación válida que le hubiere impedido cumplir con el requisito.</w:t>
      </w:r>
    </w:p>
    <w:p w14:paraId="488ABBBA" w14:textId="77777777" w:rsidR="001466B2" w:rsidRPr="000F52E3" w:rsidRDefault="001466B2" w:rsidP="00877023">
      <w:pPr>
        <w:jc w:val="both"/>
        <w:rPr>
          <w:rFonts w:ascii="Arial Narrow" w:hAnsi="Arial Narrow"/>
          <w:lang w:val="es-CO"/>
        </w:rPr>
      </w:pPr>
    </w:p>
    <w:p w14:paraId="0D509D53" w14:textId="77777777" w:rsidR="00877023" w:rsidRPr="000F52E3" w:rsidRDefault="00877023" w:rsidP="004D7586">
      <w:pPr>
        <w:ind w:left="708"/>
        <w:jc w:val="both"/>
        <w:rPr>
          <w:rFonts w:ascii="Arial Narrow" w:hAnsi="Arial Narrow"/>
          <w:lang w:val="es-CO"/>
        </w:rPr>
      </w:pPr>
      <w:r w:rsidRPr="000F52E3">
        <w:rPr>
          <w:rFonts w:ascii="Arial Narrow" w:hAnsi="Arial Narrow"/>
          <w:b/>
          <w:bCs/>
          <w:lang w:val="es-CO"/>
        </w:rPr>
        <w:t>Parágrafo</w:t>
      </w:r>
      <w:r w:rsidRPr="000F52E3">
        <w:rPr>
          <w:rFonts w:ascii="Arial Narrow" w:hAnsi="Arial Narrow"/>
          <w:lang w:val="es-CO"/>
        </w:rPr>
        <w:t xml:space="preserve">. Cuando el solicitante no pudiere llevar a cabo la toma de juramento dentro de los seis (6) meses de que trata el presente artículo, deberá enviar al Ministerio de Relaciones Exteriores justificación valida donde manifieste los motivos que le hubieren impedido cumplir con el perfeccionamiento. </w:t>
      </w:r>
    </w:p>
    <w:p w14:paraId="68B028F4" w14:textId="77777777" w:rsidR="001466B2" w:rsidRPr="000F52E3" w:rsidRDefault="001466B2" w:rsidP="00877023">
      <w:pPr>
        <w:jc w:val="both"/>
        <w:rPr>
          <w:rFonts w:ascii="Arial Narrow" w:hAnsi="Arial Narrow"/>
          <w:lang w:val="es-CO"/>
        </w:rPr>
      </w:pPr>
    </w:p>
    <w:p w14:paraId="4920147F" w14:textId="0DFF7CAD" w:rsidR="00877023" w:rsidRPr="000F52E3" w:rsidRDefault="00877023" w:rsidP="00877023">
      <w:pPr>
        <w:jc w:val="both"/>
        <w:rPr>
          <w:rFonts w:ascii="Arial Narrow" w:hAnsi="Arial Narrow"/>
          <w:lang w:val="es-CO"/>
        </w:rPr>
      </w:pPr>
      <w:r w:rsidRPr="000F52E3">
        <w:rPr>
          <w:rFonts w:ascii="Arial Narrow" w:hAnsi="Arial Narrow"/>
          <w:b/>
          <w:lang w:val="es-CO"/>
        </w:rPr>
        <w:t>Artículo 3</w:t>
      </w:r>
      <w:r w:rsidR="002F7513" w:rsidRPr="000F52E3">
        <w:rPr>
          <w:rFonts w:ascii="Arial Narrow" w:hAnsi="Arial Narrow"/>
          <w:b/>
          <w:lang w:val="es-CO"/>
        </w:rPr>
        <w:t>4</w:t>
      </w:r>
      <w:r w:rsidRPr="000F52E3">
        <w:rPr>
          <w:rFonts w:ascii="Arial Narrow" w:hAnsi="Arial Narrow"/>
          <w:b/>
          <w:lang w:val="es-CO"/>
        </w:rPr>
        <w:t xml:space="preserve">. </w:t>
      </w:r>
      <w:r w:rsidRPr="000F52E3">
        <w:rPr>
          <w:rFonts w:ascii="Arial Narrow" w:hAnsi="Arial Narrow"/>
          <w:b/>
          <w:i/>
          <w:lang w:val="es-CO"/>
        </w:rPr>
        <w:t>Nulidad de la carta de naturalización</w:t>
      </w:r>
      <w:r w:rsidR="00E067BE" w:rsidRPr="000F52E3">
        <w:rPr>
          <w:rFonts w:ascii="Arial Narrow" w:hAnsi="Arial Narrow"/>
          <w:b/>
          <w:i/>
          <w:lang w:val="es-CO"/>
        </w:rPr>
        <w:t>.</w:t>
      </w:r>
      <w:r w:rsidRPr="000F52E3">
        <w:rPr>
          <w:rFonts w:ascii="Arial Narrow" w:hAnsi="Arial Narrow"/>
          <w:b/>
          <w:i/>
          <w:lang w:val="es-CO"/>
        </w:rPr>
        <w:t xml:space="preserve"> </w:t>
      </w:r>
      <w:r w:rsidRPr="000F52E3">
        <w:rPr>
          <w:rFonts w:ascii="Arial Narrow" w:hAnsi="Arial Narrow"/>
          <w:lang w:val="es-CO"/>
        </w:rPr>
        <w:t>Las Cartas de Naturalización expedidas por el Presidente de la República o el Ministro de Relaciones Exteriores, están sujetas al proceso de nulidad ante la autoridad judicial competente, en los siguientes casos:</w:t>
      </w:r>
    </w:p>
    <w:p w14:paraId="6EBF2FA4" w14:textId="77777777" w:rsidR="009429CA" w:rsidRPr="000F52E3" w:rsidRDefault="009429CA" w:rsidP="00877023">
      <w:pPr>
        <w:jc w:val="both"/>
        <w:rPr>
          <w:rFonts w:ascii="Arial Narrow" w:hAnsi="Arial Narrow"/>
          <w:lang w:val="es-CO"/>
        </w:rPr>
      </w:pPr>
    </w:p>
    <w:p w14:paraId="379388CF" w14:textId="77777777" w:rsidR="00877023" w:rsidRPr="000F52E3" w:rsidRDefault="00877023" w:rsidP="00877023">
      <w:pPr>
        <w:pStyle w:val="ListParagraph"/>
        <w:numPr>
          <w:ilvl w:val="0"/>
          <w:numId w:val="6"/>
        </w:numPr>
        <w:spacing w:after="160" w:line="259" w:lineRule="auto"/>
        <w:jc w:val="both"/>
        <w:rPr>
          <w:rFonts w:ascii="Arial Narrow" w:hAnsi="Arial Narrow"/>
          <w:lang w:val="es-CO"/>
        </w:rPr>
      </w:pPr>
      <w:r w:rsidRPr="000F52E3">
        <w:rPr>
          <w:rFonts w:ascii="Arial Narrow" w:hAnsi="Arial Narrow"/>
          <w:lang w:val="es-CO"/>
        </w:rPr>
        <w:t>Si se han expedido en virtud de pruebas o documentos viciados de falsedad.</w:t>
      </w:r>
    </w:p>
    <w:p w14:paraId="31F44C22" w14:textId="77777777" w:rsidR="00877023" w:rsidRPr="000F52E3" w:rsidRDefault="00877023" w:rsidP="00877023">
      <w:pPr>
        <w:pStyle w:val="ListParagraph"/>
        <w:numPr>
          <w:ilvl w:val="0"/>
          <w:numId w:val="6"/>
        </w:numPr>
        <w:spacing w:after="160" w:line="259" w:lineRule="auto"/>
        <w:jc w:val="both"/>
        <w:rPr>
          <w:rFonts w:ascii="Arial Narrow" w:hAnsi="Arial Narrow"/>
          <w:lang w:val="es-CO"/>
        </w:rPr>
      </w:pPr>
      <w:r w:rsidRPr="000F52E3">
        <w:rPr>
          <w:rFonts w:ascii="Arial Narrow" w:hAnsi="Arial Narrow"/>
          <w:lang w:val="es-CO"/>
        </w:rPr>
        <w:t>Si el extranjero naturalizado hubiese cometido algún delito en otro país antes de radicarse en Colombia y que este dé lugar a la extradición.</w:t>
      </w:r>
    </w:p>
    <w:p w14:paraId="04199384" w14:textId="77777777" w:rsidR="00877023"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No procederá la suspensión provisional de la Carta de Naturalización cuya nulidad se solicite.</w:t>
      </w:r>
    </w:p>
    <w:p w14:paraId="643CD64A" w14:textId="77777777" w:rsidR="009429CA" w:rsidRPr="000F52E3" w:rsidRDefault="009429CA" w:rsidP="004D7586">
      <w:pPr>
        <w:ind w:left="360"/>
        <w:jc w:val="both"/>
        <w:rPr>
          <w:rFonts w:ascii="Arial Narrow" w:hAnsi="Arial Narrow"/>
          <w:lang w:val="es-CO"/>
        </w:rPr>
      </w:pPr>
    </w:p>
    <w:p w14:paraId="0CF5BC96" w14:textId="77777777" w:rsidR="00970EDC"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2. </w:t>
      </w:r>
      <w:r w:rsidRPr="000F52E3">
        <w:rPr>
          <w:rFonts w:ascii="Arial Narrow" w:hAnsi="Arial Narrow"/>
          <w:lang w:val="es-CO"/>
        </w:rPr>
        <w:t>La autoridad competente deberá remitir al Ministerio de Relaciones Exteriores dentro de los diez (10) días siguientes a su ejecutoria, copia certificada de la sentencia que declare la nulidad de la Carta de Naturalización.</w:t>
      </w:r>
    </w:p>
    <w:p w14:paraId="4A5088F4" w14:textId="77777777" w:rsidR="00877023" w:rsidRPr="000F52E3" w:rsidRDefault="00877023" w:rsidP="00877023">
      <w:pPr>
        <w:jc w:val="both"/>
        <w:rPr>
          <w:rFonts w:ascii="Arial Narrow" w:hAnsi="Arial Narrow"/>
          <w:lang w:val="es-CO"/>
        </w:rPr>
      </w:pPr>
      <w:r w:rsidRPr="000F52E3">
        <w:rPr>
          <w:rFonts w:ascii="Arial Narrow" w:hAnsi="Arial Narrow"/>
          <w:lang w:val="es-CO"/>
        </w:rPr>
        <w:t xml:space="preserve"> </w:t>
      </w:r>
    </w:p>
    <w:p w14:paraId="0EA2D6E7" w14:textId="08A05D7E" w:rsidR="00877023" w:rsidRPr="000F52E3" w:rsidRDefault="00877023" w:rsidP="00877023">
      <w:pPr>
        <w:jc w:val="both"/>
        <w:rPr>
          <w:rFonts w:ascii="Arial Narrow" w:hAnsi="Arial Narrow"/>
          <w:lang w:val="es-CO"/>
        </w:rPr>
      </w:pPr>
      <w:r w:rsidRPr="000F52E3">
        <w:rPr>
          <w:rFonts w:ascii="Arial Narrow" w:hAnsi="Arial Narrow"/>
          <w:b/>
          <w:lang w:val="es-CO"/>
        </w:rPr>
        <w:t>Artículo 3</w:t>
      </w:r>
      <w:r w:rsidR="002F7513" w:rsidRPr="000F52E3">
        <w:rPr>
          <w:rFonts w:ascii="Arial Narrow" w:hAnsi="Arial Narrow"/>
          <w:b/>
          <w:lang w:val="es-CO"/>
        </w:rPr>
        <w:t>5</w:t>
      </w:r>
      <w:r w:rsidRPr="000F52E3">
        <w:rPr>
          <w:rFonts w:ascii="Arial Narrow" w:hAnsi="Arial Narrow"/>
          <w:b/>
          <w:lang w:val="es-CO"/>
        </w:rPr>
        <w:t xml:space="preserve">. </w:t>
      </w:r>
      <w:r w:rsidRPr="000F52E3">
        <w:rPr>
          <w:rFonts w:ascii="Arial Narrow" w:hAnsi="Arial Narrow"/>
          <w:b/>
          <w:i/>
          <w:lang w:val="es-CO"/>
        </w:rPr>
        <w:t xml:space="preserve">Caducidad de la acción de nulidad de las cartas de naturalización. </w:t>
      </w:r>
      <w:r w:rsidRPr="000F52E3">
        <w:rPr>
          <w:rFonts w:ascii="Arial Narrow" w:hAnsi="Arial Narrow"/>
          <w:lang w:val="es-CO"/>
        </w:rPr>
        <w:t>Se podrá solicitar la nulidad de las Cartas de Naturalización que se expidan en lo sucesivo y de las expedidas con anterioridad a la vigencia de esta ley. En los dos casos, el término para la caducidad de la acción será el dispuesto en el Código de Procedimiento Administrativo y de lo Contencioso Administrativo.</w:t>
      </w:r>
    </w:p>
    <w:p w14:paraId="181B22BA" w14:textId="77777777" w:rsidR="00ED4D9E" w:rsidRPr="000F52E3" w:rsidRDefault="00ED4D9E" w:rsidP="00877023">
      <w:pPr>
        <w:jc w:val="both"/>
        <w:rPr>
          <w:rFonts w:ascii="Arial Narrow" w:hAnsi="Arial Narrow"/>
          <w:lang w:val="es-CO"/>
        </w:rPr>
      </w:pPr>
    </w:p>
    <w:p w14:paraId="641005FF" w14:textId="0CA24E45"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w:t>
      </w:r>
      <w:r w:rsidR="002F7513" w:rsidRPr="000F52E3">
        <w:rPr>
          <w:rFonts w:ascii="Arial Narrow" w:hAnsi="Arial Narrow"/>
          <w:b/>
          <w:lang w:val="es-CO"/>
        </w:rPr>
        <w:t>36</w:t>
      </w:r>
      <w:r w:rsidRPr="000F52E3">
        <w:rPr>
          <w:rFonts w:ascii="Arial Narrow" w:hAnsi="Arial Narrow"/>
          <w:b/>
          <w:lang w:val="es-CO"/>
        </w:rPr>
        <w:t xml:space="preserve">. </w:t>
      </w:r>
      <w:r w:rsidRPr="000F52E3">
        <w:rPr>
          <w:rFonts w:ascii="Arial Narrow" w:hAnsi="Arial Narrow"/>
          <w:b/>
          <w:i/>
          <w:lang w:val="es-CO"/>
        </w:rPr>
        <w:t xml:space="preserve">Pérdida de la nacionalidad colombiana por adopción. </w:t>
      </w:r>
      <w:r w:rsidRPr="000F52E3">
        <w:rPr>
          <w:rFonts w:ascii="Arial Narrow" w:hAnsi="Arial Narrow"/>
          <w:lang w:val="es-CO"/>
        </w:rPr>
        <w:t xml:space="preserve">La nacionalidad colombiana por adopción se perderá por sentencia condenatoria por delitos cometidos que afecten o pongan en riesgo la existencia y seguridad del Estado y el régimen constitucional. </w:t>
      </w:r>
    </w:p>
    <w:p w14:paraId="55C2EBF7" w14:textId="77777777" w:rsidR="00ED4D9E" w:rsidRPr="000F52E3" w:rsidRDefault="00ED4D9E" w:rsidP="00877023">
      <w:pPr>
        <w:jc w:val="both"/>
        <w:rPr>
          <w:rFonts w:ascii="Arial Narrow" w:hAnsi="Arial Narrow"/>
          <w:b/>
          <w:lang w:val="es-CO"/>
        </w:rPr>
      </w:pPr>
    </w:p>
    <w:p w14:paraId="31E344E3"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VIII</w:t>
      </w:r>
    </w:p>
    <w:p w14:paraId="76D6905A"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DOBLE NACIONALIDAD</w:t>
      </w:r>
    </w:p>
    <w:p w14:paraId="206CCF5F" w14:textId="77777777" w:rsidR="00ED4D9E" w:rsidRPr="000F52E3" w:rsidRDefault="00ED4D9E" w:rsidP="00877023">
      <w:pPr>
        <w:jc w:val="center"/>
        <w:rPr>
          <w:rFonts w:ascii="Arial Narrow" w:hAnsi="Arial Narrow"/>
          <w:b/>
          <w:lang w:val="es-CO"/>
        </w:rPr>
      </w:pPr>
    </w:p>
    <w:p w14:paraId="095C40F6" w14:textId="394861AD" w:rsidR="00877023" w:rsidRPr="000F52E3" w:rsidRDefault="00877023" w:rsidP="00877023">
      <w:pPr>
        <w:jc w:val="both"/>
        <w:rPr>
          <w:rFonts w:ascii="Arial Narrow" w:hAnsi="Arial Narrow"/>
          <w:lang w:val="es-CO"/>
        </w:rPr>
      </w:pPr>
      <w:r w:rsidRPr="000F52E3">
        <w:rPr>
          <w:rFonts w:ascii="Arial Narrow" w:hAnsi="Arial Narrow"/>
          <w:b/>
          <w:lang w:val="es-CO"/>
        </w:rPr>
        <w:t>Artículo 3</w:t>
      </w:r>
      <w:r w:rsidR="002F7513" w:rsidRPr="000F52E3">
        <w:rPr>
          <w:rFonts w:ascii="Arial Narrow" w:hAnsi="Arial Narrow"/>
          <w:b/>
          <w:lang w:val="es-CO"/>
        </w:rPr>
        <w:t>7</w:t>
      </w:r>
      <w:r w:rsidRPr="000F52E3">
        <w:rPr>
          <w:rFonts w:ascii="Arial Narrow" w:hAnsi="Arial Narrow"/>
          <w:b/>
          <w:lang w:val="es-CO"/>
        </w:rPr>
        <w:t xml:space="preserve">. </w:t>
      </w:r>
      <w:r w:rsidRPr="000F52E3">
        <w:rPr>
          <w:rFonts w:ascii="Arial Narrow" w:hAnsi="Arial Narrow"/>
          <w:b/>
          <w:i/>
          <w:lang w:val="es-CO"/>
        </w:rPr>
        <w:t xml:space="preserve">Doble nacionalidad. </w:t>
      </w:r>
      <w:r w:rsidRPr="000F52E3">
        <w:rPr>
          <w:rFonts w:ascii="Arial Narrow" w:hAnsi="Arial Narrow"/>
          <w:lang w:val="es-CO"/>
        </w:rPr>
        <w:t>La calidad de nacional colombiano no se pierde por el hecho de adquirir otra nacionalidad.</w:t>
      </w:r>
    </w:p>
    <w:p w14:paraId="3334E1DA" w14:textId="77777777" w:rsidR="00ED4D9E" w:rsidRPr="000F52E3" w:rsidRDefault="00ED4D9E" w:rsidP="00877023">
      <w:pPr>
        <w:jc w:val="both"/>
        <w:rPr>
          <w:rFonts w:ascii="Arial Narrow" w:hAnsi="Arial Narrow"/>
          <w:lang w:val="es-CO"/>
        </w:rPr>
      </w:pPr>
    </w:p>
    <w:p w14:paraId="0EC942C9" w14:textId="77777777" w:rsidR="00877023" w:rsidRPr="000F52E3" w:rsidRDefault="00877023" w:rsidP="00877023">
      <w:pPr>
        <w:jc w:val="both"/>
        <w:rPr>
          <w:rFonts w:ascii="Arial Narrow" w:hAnsi="Arial Narrow"/>
          <w:lang w:val="es-CO"/>
        </w:rPr>
      </w:pPr>
      <w:r w:rsidRPr="000F52E3">
        <w:rPr>
          <w:rFonts w:ascii="Arial Narrow" w:hAnsi="Arial Narrow"/>
          <w:lang w:val="es-CO"/>
        </w:rPr>
        <w:t>El nacional colombiano que posea doble nacionalidad</w:t>
      </w:r>
      <w:r w:rsidR="0044171E" w:rsidRPr="000F52E3">
        <w:rPr>
          <w:rFonts w:ascii="Arial Narrow" w:hAnsi="Arial Narrow"/>
          <w:lang w:val="es-CO"/>
        </w:rPr>
        <w:t xml:space="preserve"> </w:t>
      </w:r>
      <w:r w:rsidRPr="000F52E3">
        <w:rPr>
          <w:rFonts w:ascii="Arial Narrow" w:hAnsi="Arial Narrow"/>
          <w:lang w:val="es-CO"/>
        </w:rPr>
        <w:t>en Colombia</w:t>
      </w:r>
      <w:r w:rsidR="0044171E" w:rsidRPr="000F52E3">
        <w:rPr>
          <w:rFonts w:ascii="Arial Narrow" w:hAnsi="Arial Narrow"/>
          <w:lang w:val="es-CO"/>
        </w:rPr>
        <w:t>,</w:t>
      </w:r>
      <w:r w:rsidRPr="000F52E3">
        <w:rPr>
          <w:rFonts w:ascii="Arial Narrow" w:hAnsi="Arial Narrow"/>
          <w:lang w:val="es-CO"/>
        </w:rPr>
        <w:t xml:space="preserve"> se someterá a la Constitución Política y la legislación colombiana. Su ingreso, permanencia y salida deberá hacerlo siempre en calidad de colombiano, debiendo identificarse como tal en todos los actos civiles y políticos que realice.</w:t>
      </w:r>
    </w:p>
    <w:p w14:paraId="5A13E3A6" w14:textId="77777777" w:rsidR="007C2AE8" w:rsidRPr="000F52E3" w:rsidRDefault="007C2AE8" w:rsidP="00877023">
      <w:pPr>
        <w:jc w:val="both"/>
        <w:rPr>
          <w:rFonts w:ascii="Arial Narrow" w:hAnsi="Arial Narrow"/>
          <w:lang w:val="es-CO"/>
        </w:rPr>
      </w:pPr>
    </w:p>
    <w:p w14:paraId="48112DD9" w14:textId="77777777" w:rsidR="00877023" w:rsidRPr="000F52E3" w:rsidRDefault="00877023" w:rsidP="00877023">
      <w:pPr>
        <w:jc w:val="both"/>
        <w:rPr>
          <w:rFonts w:ascii="Arial Narrow" w:hAnsi="Arial Narrow"/>
          <w:lang w:val="es-CO"/>
        </w:rPr>
      </w:pPr>
      <w:r w:rsidRPr="000F52E3">
        <w:rPr>
          <w:rFonts w:ascii="Arial Narrow" w:hAnsi="Arial Narrow"/>
          <w:lang w:val="es-CO"/>
        </w:rPr>
        <w:t>El acceso al desempeño de funciones y cargos públicos de los nacionales por adopción podrá ser limitado en los términos previstos en la Constitución y la ley.</w:t>
      </w:r>
    </w:p>
    <w:p w14:paraId="5618AFCD" w14:textId="77777777" w:rsidR="00ED4D9E" w:rsidRPr="000F52E3" w:rsidRDefault="00ED4D9E" w:rsidP="00877023">
      <w:pPr>
        <w:jc w:val="both"/>
        <w:rPr>
          <w:rFonts w:ascii="Arial Narrow" w:hAnsi="Arial Narrow"/>
          <w:lang w:val="es-CO"/>
        </w:rPr>
      </w:pPr>
    </w:p>
    <w:p w14:paraId="0C1D40BD"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 xml:space="preserve">CAPÍTULO IX </w:t>
      </w:r>
    </w:p>
    <w:p w14:paraId="59495066"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LOS NATURALIZADOS COLOMBIANOS Y CARGOS PÚBLICOS</w:t>
      </w:r>
    </w:p>
    <w:p w14:paraId="6C9E4CAB" w14:textId="77777777" w:rsidR="0081583E" w:rsidRPr="000F52E3" w:rsidRDefault="0081583E" w:rsidP="00877023">
      <w:pPr>
        <w:jc w:val="center"/>
        <w:rPr>
          <w:rFonts w:ascii="Arial Narrow" w:hAnsi="Arial Narrow"/>
          <w:b/>
          <w:lang w:val="es-CO"/>
        </w:rPr>
      </w:pPr>
    </w:p>
    <w:p w14:paraId="0FF02061" w14:textId="27FFC04D" w:rsidR="00877023" w:rsidRPr="000F52E3" w:rsidRDefault="00877023" w:rsidP="00877023">
      <w:pPr>
        <w:jc w:val="both"/>
        <w:rPr>
          <w:rFonts w:ascii="Arial Narrow" w:hAnsi="Arial Narrow"/>
          <w:lang w:val="es-CO"/>
        </w:rPr>
      </w:pPr>
      <w:r w:rsidRPr="000F52E3">
        <w:rPr>
          <w:rFonts w:ascii="Arial Narrow" w:hAnsi="Arial Narrow"/>
          <w:b/>
          <w:lang w:val="es-CO"/>
        </w:rPr>
        <w:t>Artículo 3</w:t>
      </w:r>
      <w:r w:rsidR="002F7513" w:rsidRPr="000F52E3">
        <w:rPr>
          <w:rFonts w:ascii="Arial Narrow" w:hAnsi="Arial Narrow"/>
          <w:b/>
          <w:lang w:val="es-CO"/>
        </w:rPr>
        <w:t>8</w:t>
      </w:r>
      <w:r w:rsidRPr="000F52E3">
        <w:rPr>
          <w:rFonts w:ascii="Arial Narrow" w:hAnsi="Arial Narrow"/>
          <w:b/>
          <w:lang w:val="es-CO"/>
        </w:rPr>
        <w:t xml:space="preserve">. </w:t>
      </w:r>
      <w:r w:rsidRPr="000F52E3">
        <w:rPr>
          <w:rFonts w:ascii="Arial Narrow" w:hAnsi="Arial Narrow"/>
          <w:b/>
          <w:i/>
          <w:lang w:val="es-CO"/>
        </w:rPr>
        <w:t xml:space="preserve">Restricción para desempeñar ciertos cargos. </w:t>
      </w:r>
      <w:r w:rsidRPr="000F52E3">
        <w:rPr>
          <w:rFonts w:ascii="Arial Narrow" w:hAnsi="Arial Narrow"/>
          <w:lang w:val="es-CO"/>
        </w:rPr>
        <w:t xml:space="preserve">Los naturalizados colombianos no pueden acceder al desempeño de los cargos públicos establecidos en la Constitución Política y adicionalmente: </w:t>
      </w:r>
    </w:p>
    <w:p w14:paraId="0A16DE37" w14:textId="77777777" w:rsidR="00ED4D9E" w:rsidRPr="000F52E3" w:rsidRDefault="00ED4D9E" w:rsidP="00877023">
      <w:pPr>
        <w:jc w:val="both"/>
        <w:rPr>
          <w:rFonts w:ascii="Arial Narrow" w:hAnsi="Arial Narrow"/>
          <w:lang w:val="es-CO"/>
        </w:rPr>
      </w:pPr>
    </w:p>
    <w:p w14:paraId="2A57A791" w14:textId="77777777" w:rsidR="00877023" w:rsidRPr="000F52E3" w:rsidRDefault="00877023" w:rsidP="00877023">
      <w:pPr>
        <w:pStyle w:val="ListParagraph"/>
        <w:numPr>
          <w:ilvl w:val="0"/>
          <w:numId w:val="7"/>
        </w:numPr>
        <w:spacing w:after="160" w:line="259" w:lineRule="auto"/>
        <w:jc w:val="both"/>
        <w:rPr>
          <w:rFonts w:ascii="Arial Narrow" w:hAnsi="Arial Narrow"/>
          <w:lang w:val="es-CO"/>
        </w:rPr>
      </w:pPr>
      <w:r w:rsidRPr="000F52E3">
        <w:rPr>
          <w:rFonts w:ascii="Arial Narrow" w:hAnsi="Arial Narrow"/>
          <w:lang w:val="es-CO"/>
        </w:rPr>
        <w:t>Ministro de Relaciones Exteriores y Ministro de Defensa Nacional.</w:t>
      </w:r>
    </w:p>
    <w:p w14:paraId="7FC4395E" w14:textId="77777777" w:rsidR="00877023" w:rsidRPr="000F52E3" w:rsidRDefault="00877023" w:rsidP="00877023">
      <w:pPr>
        <w:pStyle w:val="ListParagraph"/>
        <w:numPr>
          <w:ilvl w:val="0"/>
          <w:numId w:val="7"/>
        </w:numPr>
        <w:spacing w:after="160" w:line="259" w:lineRule="auto"/>
        <w:jc w:val="both"/>
        <w:rPr>
          <w:rFonts w:ascii="Arial Narrow" w:hAnsi="Arial Narrow"/>
          <w:lang w:val="es-CO"/>
        </w:rPr>
      </w:pPr>
      <w:r w:rsidRPr="000F52E3">
        <w:rPr>
          <w:rFonts w:ascii="Arial Narrow" w:hAnsi="Arial Narrow"/>
          <w:lang w:val="es-CO"/>
        </w:rPr>
        <w:t>Miembro de las Fuerzas armadas en calidad de oficiales y suboficiales.</w:t>
      </w:r>
    </w:p>
    <w:p w14:paraId="25D9C73B" w14:textId="77777777" w:rsidR="00877023" w:rsidRPr="000F52E3" w:rsidRDefault="00877023" w:rsidP="00877023">
      <w:pPr>
        <w:pStyle w:val="ListParagraph"/>
        <w:numPr>
          <w:ilvl w:val="0"/>
          <w:numId w:val="7"/>
        </w:numPr>
        <w:spacing w:after="160" w:line="259" w:lineRule="auto"/>
        <w:jc w:val="both"/>
        <w:rPr>
          <w:rFonts w:ascii="Arial Narrow" w:hAnsi="Arial Narrow"/>
          <w:lang w:val="es-CO"/>
        </w:rPr>
      </w:pPr>
      <w:r w:rsidRPr="000F52E3">
        <w:rPr>
          <w:rFonts w:ascii="Arial Narrow" w:hAnsi="Arial Narrow"/>
          <w:lang w:val="es-CO"/>
        </w:rPr>
        <w:t>Director de organismos de inteligencia y seguridad.</w:t>
      </w:r>
    </w:p>
    <w:p w14:paraId="2EBCF47B" w14:textId="2CE7E713" w:rsidR="00877023" w:rsidRPr="000F52E3" w:rsidRDefault="00877023" w:rsidP="00877023">
      <w:pPr>
        <w:pStyle w:val="ListParagraph"/>
        <w:numPr>
          <w:ilvl w:val="0"/>
          <w:numId w:val="7"/>
        </w:numPr>
        <w:spacing w:after="160" w:line="259" w:lineRule="auto"/>
        <w:jc w:val="both"/>
        <w:rPr>
          <w:rFonts w:ascii="Arial Narrow" w:hAnsi="Arial Narrow"/>
          <w:lang w:val="es-CO"/>
        </w:rPr>
      </w:pPr>
      <w:r w:rsidRPr="000F52E3">
        <w:rPr>
          <w:rFonts w:ascii="Arial Narrow" w:hAnsi="Arial Narrow"/>
          <w:lang w:val="es-CO"/>
        </w:rPr>
        <w:t xml:space="preserve">Los demás </w:t>
      </w:r>
      <w:r w:rsidR="006D356F" w:rsidRPr="000F52E3">
        <w:rPr>
          <w:rFonts w:ascii="Arial Narrow" w:hAnsi="Arial Narrow"/>
          <w:lang w:val="es-CO"/>
        </w:rPr>
        <w:t>que</w:t>
      </w:r>
      <w:r w:rsidRPr="000F52E3">
        <w:rPr>
          <w:rFonts w:ascii="Arial Narrow" w:hAnsi="Arial Narrow"/>
          <w:lang w:val="es-CO"/>
        </w:rPr>
        <w:t xml:space="preserve"> determine la Constitución y la Ley.</w:t>
      </w:r>
    </w:p>
    <w:p w14:paraId="21FBE88E" w14:textId="77777777" w:rsidR="00877023"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Los naturalizados colombianos que tengan doble nacionalidad no podrán acceder al desempeño de los siguientes cargos públicos:</w:t>
      </w:r>
    </w:p>
    <w:p w14:paraId="58154934" w14:textId="77777777" w:rsidR="00747785" w:rsidRPr="000F52E3" w:rsidRDefault="00747785" w:rsidP="004D7586">
      <w:pPr>
        <w:ind w:left="360"/>
        <w:jc w:val="both"/>
        <w:rPr>
          <w:rFonts w:ascii="Arial Narrow" w:hAnsi="Arial Narrow"/>
          <w:lang w:val="es-CO"/>
        </w:rPr>
      </w:pPr>
    </w:p>
    <w:p w14:paraId="43A643E1" w14:textId="77777777" w:rsidR="00877023" w:rsidRPr="000F52E3" w:rsidRDefault="00877023" w:rsidP="004D7586">
      <w:pPr>
        <w:pStyle w:val="ListParagraph"/>
        <w:numPr>
          <w:ilvl w:val="0"/>
          <w:numId w:val="8"/>
        </w:numPr>
        <w:spacing w:after="160" w:line="259" w:lineRule="auto"/>
        <w:ind w:left="1080"/>
        <w:jc w:val="both"/>
        <w:rPr>
          <w:rFonts w:ascii="Arial Narrow" w:hAnsi="Arial Narrow"/>
          <w:lang w:val="es-CO"/>
        </w:rPr>
      </w:pPr>
      <w:r w:rsidRPr="000F52E3">
        <w:rPr>
          <w:rFonts w:ascii="Arial Narrow" w:hAnsi="Arial Narrow"/>
          <w:lang w:val="es-CO"/>
        </w:rPr>
        <w:t>Los anteriormente mencionados.</w:t>
      </w:r>
    </w:p>
    <w:p w14:paraId="5C86EF78" w14:textId="77777777" w:rsidR="00877023" w:rsidRPr="000F52E3" w:rsidRDefault="00877023" w:rsidP="004D7586">
      <w:pPr>
        <w:pStyle w:val="ListParagraph"/>
        <w:numPr>
          <w:ilvl w:val="0"/>
          <w:numId w:val="8"/>
        </w:numPr>
        <w:spacing w:after="160" w:line="259" w:lineRule="auto"/>
        <w:ind w:left="1080"/>
        <w:jc w:val="both"/>
        <w:rPr>
          <w:rFonts w:ascii="Arial Narrow" w:hAnsi="Arial Narrow"/>
          <w:lang w:val="es-CO"/>
        </w:rPr>
      </w:pPr>
      <w:r w:rsidRPr="000F52E3">
        <w:rPr>
          <w:rFonts w:ascii="Arial Narrow" w:hAnsi="Arial Narrow"/>
          <w:lang w:val="es-CO"/>
        </w:rPr>
        <w:t>Ministros y directores de Departamentos Administrativos.</w:t>
      </w:r>
    </w:p>
    <w:p w14:paraId="3F9DBB8A" w14:textId="7897C5E5" w:rsidR="00877023" w:rsidRPr="000F52E3" w:rsidRDefault="00877023" w:rsidP="004D7586">
      <w:pPr>
        <w:pStyle w:val="ListParagraph"/>
        <w:numPr>
          <w:ilvl w:val="0"/>
          <w:numId w:val="8"/>
        </w:numPr>
        <w:spacing w:after="160" w:line="259" w:lineRule="auto"/>
        <w:ind w:left="1080"/>
        <w:jc w:val="both"/>
        <w:rPr>
          <w:rFonts w:ascii="Arial Narrow" w:hAnsi="Arial Narrow"/>
          <w:lang w:val="es-CO"/>
        </w:rPr>
      </w:pPr>
      <w:r w:rsidRPr="000F52E3">
        <w:rPr>
          <w:rFonts w:ascii="Arial Narrow" w:hAnsi="Arial Narrow"/>
          <w:lang w:val="es-CO"/>
        </w:rPr>
        <w:t xml:space="preserve">Los demás </w:t>
      </w:r>
      <w:r w:rsidR="006D356F" w:rsidRPr="000F52E3">
        <w:rPr>
          <w:rFonts w:ascii="Arial Narrow" w:hAnsi="Arial Narrow"/>
          <w:lang w:val="es-CO"/>
        </w:rPr>
        <w:t>que</w:t>
      </w:r>
      <w:r w:rsidRPr="000F52E3">
        <w:rPr>
          <w:rFonts w:ascii="Arial Narrow" w:hAnsi="Arial Narrow"/>
          <w:lang w:val="es-CO"/>
        </w:rPr>
        <w:t xml:space="preserve"> determine la Constitución y la Ley.</w:t>
      </w:r>
    </w:p>
    <w:p w14:paraId="21307B05" w14:textId="77777777" w:rsidR="008A7DFC" w:rsidRPr="000F52E3" w:rsidRDefault="008A7DFC" w:rsidP="00877023">
      <w:pPr>
        <w:ind w:left="708" w:hanging="708"/>
        <w:jc w:val="center"/>
        <w:rPr>
          <w:rFonts w:ascii="Arial Narrow" w:hAnsi="Arial Narrow"/>
          <w:b/>
          <w:lang w:val="es-CO"/>
        </w:rPr>
      </w:pPr>
    </w:p>
    <w:p w14:paraId="5BEC3925" w14:textId="77777777" w:rsidR="00877023" w:rsidRPr="000F52E3" w:rsidRDefault="00877023" w:rsidP="00877023">
      <w:pPr>
        <w:ind w:left="708" w:hanging="708"/>
        <w:jc w:val="center"/>
        <w:rPr>
          <w:rFonts w:ascii="Arial Narrow" w:hAnsi="Arial Narrow"/>
          <w:b/>
          <w:lang w:val="es-CO"/>
        </w:rPr>
      </w:pPr>
      <w:r w:rsidRPr="000F52E3">
        <w:rPr>
          <w:rFonts w:ascii="Arial Narrow" w:hAnsi="Arial Narrow"/>
          <w:b/>
          <w:lang w:val="es-CO"/>
        </w:rPr>
        <w:t>CAPÍTULO X</w:t>
      </w:r>
    </w:p>
    <w:p w14:paraId="1059217A"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RENUNCIA DE LA NACIONALIDAD COLOMBIANA</w:t>
      </w:r>
    </w:p>
    <w:p w14:paraId="4666016A" w14:textId="77777777" w:rsidR="00445845" w:rsidRPr="000F52E3" w:rsidRDefault="00445845" w:rsidP="00877023">
      <w:pPr>
        <w:jc w:val="center"/>
        <w:rPr>
          <w:rFonts w:ascii="Arial Narrow" w:hAnsi="Arial Narrow"/>
          <w:b/>
          <w:lang w:val="es-CO"/>
        </w:rPr>
      </w:pPr>
    </w:p>
    <w:p w14:paraId="52510CE8" w14:textId="197BA599" w:rsidR="00877023" w:rsidRPr="000F52E3" w:rsidRDefault="00877023" w:rsidP="00877023">
      <w:pPr>
        <w:jc w:val="both"/>
        <w:rPr>
          <w:rFonts w:ascii="Arial Narrow" w:hAnsi="Arial Narrow"/>
          <w:lang w:val="es-CO"/>
        </w:rPr>
      </w:pPr>
      <w:r w:rsidRPr="000F52E3">
        <w:rPr>
          <w:rFonts w:ascii="Arial Narrow" w:hAnsi="Arial Narrow"/>
          <w:b/>
          <w:lang w:val="es-CO"/>
        </w:rPr>
        <w:t>Artículo 3</w:t>
      </w:r>
      <w:r w:rsidR="002F7513" w:rsidRPr="000F52E3">
        <w:rPr>
          <w:rFonts w:ascii="Arial Narrow" w:hAnsi="Arial Narrow"/>
          <w:b/>
          <w:lang w:val="es-CO"/>
        </w:rPr>
        <w:t>9</w:t>
      </w:r>
      <w:r w:rsidRPr="000F52E3">
        <w:rPr>
          <w:rFonts w:ascii="Arial Narrow" w:hAnsi="Arial Narrow"/>
          <w:b/>
          <w:lang w:val="es-CO"/>
        </w:rPr>
        <w:t xml:space="preserve">. </w:t>
      </w:r>
      <w:r w:rsidRPr="000F52E3">
        <w:rPr>
          <w:rFonts w:ascii="Arial Narrow" w:hAnsi="Arial Narrow"/>
          <w:b/>
          <w:i/>
          <w:lang w:val="es-CO"/>
        </w:rPr>
        <w:t xml:space="preserve">Renuncia a la nacionalidad colombiana. </w:t>
      </w:r>
      <w:bookmarkStart w:id="1" w:name="_Hlk37684134"/>
      <w:r w:rsidRPr="000F52E3">
        <w:rPr>
          <w:rFonts w:ascii="Arial Narrow" w:hAnsi="Arial Narrow"/>
          <w:bCs/>
          <w:iCs/>
          <w:lang w:val="es-CO"/>
        </w:rPr>
        <w:t xml:space="preserve">Los nacionales colombianos por nacimiento o por adopción, podrán renunciar a la nacionalidad de manera voluntaria </w:t>
      </w:r>
      <w:r w:rsidRPr="000F52E3">
        <w:rPr>
          <w:rFonts w:ascii="Arial Narrow" w:hAnsi="Arial Narrow"/>
          <w:lang w:val="es-CO"/>
        </w:rPr>
        <w:t xml:space="preserve">ante las oficinas del Ministerio de Relaciones Exteriores o las oficinas consulares de Colombia en el exterior. </w:t>
      </w:r>
    </w:p>
    <w:p w14:paraId="0A69127A" w14:textId="77777777" w:rsidR="00445845" w:rsidRPr="000F52E3" w:rsidRDefault="00445845" w:rsidP="00877023">
      <w:pPr>
        <w:jc w:val="both"/>
        <w:rPr>
          <w:rFonts w:ascii="Arial Narrow" w:hAnsi="Arial Narrow"/>
          <w:lang w:val="es-CO"/>
        </w:rPr>
      </w:pPr>
    </w:p>
    <w:p w14:paraId="7BF67EE6" w14:textId="77777777" w:rsidR="00877023" w:rsidRPr="000F52E3" w:rsidRDefault="00877023" w:rsidP="004D7586">
      <w:pPr>
        <w:ind w:left="708"/>
        <w:jc w:val="both"/>
        <w:rPr>
          <w:rFonts w:ascii="Arial Narrow" w:eastAsia="Times New Roman" w:hAnsi="Arial Narrow" w:cs="Times New Roman"/>
          <w:lang w:val="es-CO" w:eastAsia="es-CO"/>
        </w:rPr>
      </w:pPr>
      <w:r w:rsidRPr="000F52E3">
        <w:rPr>
          <w:rFonts w:ascii="Arial Narrow" w:hAnsi="Arial Narrow"/>
          <w:b/>
          <w:lang w:val="es-CO"/>
        </w:rPr>
        <w:t xml:space="preserve">Parágrafo. </w:t>
      </w:r>
      <w:r w:rsidRPr="000F52E3">
        <w:rPr>
          <w:rFonts w:ascii="Arial Narrow" w:hAnsi="Arial Narrow"/>
          <w:lang w:val="es-CO"/>
        </w:rPr>
        <w:t xml:space="preserve">La presentación de la solicitud de renuncia no implica su concesión, por lo tanto, el Ministerio de Relaciones Exteriores </w:t>
      </w:r>
      <w:r w:rsidRPr="000F52E3">
        <w:rPr>
          <w:rFonts w:ascii="Arial Narrow" w:eastAsia="Times New Roman" w:hAnsi="Arial Narrow" w:cs="Times New Roman"/>
          <w:lang w:val="es-CO" w:eastAsia="es-CO"/>
        </w:rPr>
        <w:t>evaluará y determinará la procedencia de la emisión del acta de renuncia a la nacionalidad colombiana, de conformidad con la respuesta brindada por las autoridades judiciales</w:t>
      </w:r>
      <w:r w:rsidR="00ED7C80" w:rsidRPr="000F52E3">
        <w:rPr>
          <w:rFonts w:ascii="Arial Narrow" w:eastAsia="Times New Roman" w:hAnsi="Arial Narrow" w:cs="Times New Roman"/>
          <w:lang w:val="es-CO" w:eastAsia="es-CO"/>
        </w:rPr>
        <w:t xml:space="preserve"> y </w:t>
      </w:r>
      <w:r w:rsidR="00835069" w:rsidRPr="000F52E3">
        <w:rPr>
          <w:rFonts w:ascii="Arial Narrow" w:eastAsia="Times New Roman" w:hAnsi="Arial Narrow" w:cs="Times New Roman"/>
          <w:lang w:val="es-CO" w:eastAsia="es-CO"/>
        </w:rPr>
        <w:t xml:space="preserve">las </w:t>
      </w:r>
      <w:r w:rsidR="00ED7C80" w:rsidRPr="000F52E3">
        <w:rPr>
          <w:rFonts w:ascii="Arial Narrow" w:eastAsia="Times New Roman" w:hAnsi="Arial Narrow" w:cs="Times New Roman"/>
          <w:lang w:val="es-CO" w:eastAsia="es-CO"/>
        </w:rPr>
        <w:t>demás que considere pertinentes</w:t>
      </w:r>
      <w:r w:rsidR="00835069" w:rsidRPr="000F52E3">
        <w:rPr>
          <w:rFonts w:ascii="Arial Narrow" w:eastAsia="Times New Roman" w:hAnsi="Arial Narrow" w:cs="Times New Roman"/>
          <w:lang w:val="es-CO" w:eastAsia="es-CO"/>
        </w:rPr>
        <w:t>.</w:t>
      </w:r>
      <w:r w:rsidR="00ED7C80" w:rsidRPr="000F52E3">
        <w:rPr>
          <w:rFonts w:ascii="Arial Narrow" w:eastAsia="Times New Roman" w:hAnsi="Arial Narrow" w:cs="Times New Roman"/>
          <w:lang w:val="es-CO" w:eastAsia="es-CO"/>
        </w:rPr>
        <w:t xml:space="preserve"> </w:t>
      </w:r>
    </w:p>
    <w:p w14:paraId="3A6F40AE" w14:textId="77777777" w:rsidR="00445845" w:rsidRPr="000F52E3" w:rsidRDefault="00445845" w:rsidP="00877023">
      <w:pPr>
        <w:jc w:val="both"/>
        <w:rPr>
          <w:rFonts w:ascii="Arial Narrow" w:eastAsia="Times New Roman" w:hAnsi="Arial Narrow" w:cs="Times New Roman"/>
          <w:b/>
          <w:bCs/>
          <w:lang w:val="es-CO" w:eastAsia="es-CO"/>
        </w:rPr>
      </w:pPr>
    </w:p>
    <w:p w14:paraId="59112841" w14:textId="225CFCE1"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w:t>
      </w:r>
      <w:r w:rsidR="002F7513" w:rsidRPr="000F52E3">
        <w:rPr>
          <w:rFonts w:ascii="Arial Narrow" w:hAnsi="Arial Narrow"/>
          <w:b/>
          <w:lang w:val="es-CO"/>
        </w:rPr>
        <w:t>40</w:t>
      </w:r>
      <w:r w:rsidRPr="000F52E3">
        <w:rPr>
          <w:rFonts w:ascii="Arial Narrow" w:hAnsi="Arial Narrow"/>
          <w:b/>
          <w:lang w:val="es-CO"/>
        </w:rPr>
        <w:t xml:space="preserve">. </w:t>
      </w:r>
      <w:r w:rsidRPr="000F52E3">
        <w:rPr>
          <w:rFonts w:ascii="Arial Narrow" w:hAnsi="Arial Narrow"/>
          <w:b/>
          <w:i/>
          <w:lang w:val="es-CO"/>
        </w:rPr>
        <w:t xml:space="preserve">De la renuncia y los requisitos para su presentación. </w:t>
      </w:r>
      <w:r w:rsidRPr="000F52E3">
        <w:rPr>
          <w:rFonts w:ascii="Arial Narrow" w:hAnsi="Arial Narrow"/>
          <w:lang w:val="es-CO"/>
        </w:rPr>
        <w:t>El ciudadano que solicite renunciar a su nacionalidad colombiana deberá presentar los siguientes documentos:</w:t>
      </w:r>
    </w:p>
    <w:p w14:paraId="024225AD" w14:textId="77777777" w:rsidR="00445845" w:rsidRPr="000F52E3" w:rsidRDefault="00445845" w:rsidP="00877023">
      <w:pPr>
        <w:jc w:val="both"/>
        <w:rPr>
          <w:rFonts w:ascii="Arial Narrow" w:hAnsi="Arial Narrow"/>
          <w:lang w:val="es-CO"/>
        </w:rPr>
      </w:pPr>
    </w:p>
    <w:p w14:paraId="3EAC0C14" w14:textId="77777777" w:rsidR="00877023" w:rsidRPr="000F52E3" w:rsidRDefault="00877023" w:rsidP="00877023">
      <w:pPr>
        <w:pStyle w:val="ListParagraph"/>
        <w:numPr>
          <w:ilvl w:val="0"/>
          <w:numId w:val="12"/>
        </w:numPr>
        <w:spacing w:after="160" w:line="259" w:lineRule="auto"/>
        <w:jc w:val="both"/>
        <w:rPr>
          <w:rFonts w:ascii="Arial Narrow" w:hAnsi="Arial Narrow"/>
          <w:lang w:val="es-CO"/>
        </w:rPr>
      </w:pPr>
      <w:r w:rsidRPr="000F52E3">
        <w:rPr>
          <w:rFonts w:ascii="Arial Narrow" w:hAnsi="Arial Narrow"/>
          <w:lang w:val="es-CO"/>
        </w:rPr>
        <w:t xml:space="preserve">Oficio motivado donde se manifieste la intensión de renunciar a la nacionalidad colombiana de manera voluntaria. </w:t>
      </w:r>
    </w:p>
    <w:p w14:paraId="695837E1" w14:textId="77777777" w:rsidR="00877023" w:rsidRPr="000F52E3" w:rsidRDefault="00877023" w:rsidP="00877023">
      <w:pPr>
        <w:pStyle w:val="ListParagraph"/>
        <w:numPr>
          <w:ilvl w:val="0"/>
          <w:numId w:val="12"/>
        </w:numPr>
        <w:spacing w:after="160" w:line="259" w:lineRule="auto"/>
        <w:jc w:val="both"/>
        <w:rPr>
          <w:rFonts w:ascii="Arial Narrow" w:hAnsi="Arial Narrow"/>
          <w:lang w:val="es-CO"/>
        </w:rPr>
      </w:pPr>
      <w:r w:rsidRPr="000F52E3">
        <w:rPr>
          <w:rFonts w:ascii="Arial Narrow" w:hAnsi="Arial Narrow"/>
          <w:lang w:val="es-CO"/>
        </w:rPr>
        <w:t>Documento idóneo por medio del cual se demuestre que es titular de otra nacionalidad o certificado de que la está tramitando</w:t>
      </w:r>
    </w:p>
    <w:p w14:paraId="786490B2" w14:textId="77777777" w:rsidR="00877023" w:rsidRPr="000F52E3" w:rsidRDefault="00877023" w:rsidP="00877023">
      <w:pPr>
        <w:pStyle w:val="ListParagraph"/>
        <w:numPr>
          <w:ilvl w:val="0"/>
          <w:numId w:val="12"/>
        </w:numPr>
        <w:spacing w:after="160" w:line="259" w:lineRule="auto"/>
        <w:jc w:val="both"/>
        <w:rPr>
          <w:rFonts w:ascii="Arial Narrow" w:hAnsi="Arial Narrow"/>
          <w:lang w:val="es-CO"/>
        </w:rPr>
      </w:pPr>
      <w:r w:rsidRPr="000F52E3">
        <w:rPr>
          <w:rFonts w:ascii="Arial Narrow" w:hAnsi="Arial Narrow"/>
          <w:lang w:val="es-CO"/>
        </w:rPr>
        <w:t>Original y copia de la cédula de ciudadanía colombiana en caso de que esta haya sido expedido</w:t>
      </w:r>
    </w:p>
    <w:p w14:paraId="450FF453" w14:textId="77777777" w:rsidR="00877023" w:rsidRPr="000F52E3" w:rsidRDefault="00877023" w:rsidP="00877023">
      <w:pPr>
        <w:pStyle w:val="ListParagraph"/>
        <w:numPr>
          <w:ilvl w:val="0"/>
          <w:numId w:val="12"/>
        </w:numPr>
        <w:spacing w:after="160" w:line="259" w:lineRule="auto"/>
        <w:jc w:val="both"/>
        <w:rPr>
          <w:rFonts w:ascii="Arial Narrow" w:hAnsi="Arial Narrow"/>
          <w:lang w:val="es-CO"/>
        </w:rPr>
      </w:pPr>
      <w:r w:rsidRPr="000F52E3">
        <w:rPr>
          <w:rFonts w:ascii="Arial Narrow" w:hAnsi="Arial Narrow"/>
          <w:lang w:val="es-CO"/>
        </w:rPr>
        <w:t>Original y copia del pasaporte colombiano en caso de que este haya sido expedido</w:t>
      </w:r>
    </w:p>
    <w:p w14:paraId="101CF124" w14:textId="77777777" w:rsidR="00877023" w:rsidRPr="000F52E3" w:rsidRDefault="00877023" w:rsidP="00877023">
      <w:pPr>
        <w:pStyle w:val="ListParagraph"/>
        <w:numPr>
          <w:ilvl w:val="0"/>
          <w:numId w:val="12"/>
        </w:numPr>
        <w:spacing w:after="160" w:line="259" w:lineRule="auto"/>
        <w:jc w:val="both"/>
        <w:rPr>
          <w:rFonts w:ascii="Arial Narrow" w:hAnsi="Arial Narrow"/>
          <w:lang w:val="es-CO"/>
        </w:rPr>
      </w:pPr>
      <w:r w:rsidRPr="000F52E3">
        <w:rPr>
          <w:rFonts w:ascii="Arial Narrow" w:hAnsi="Arial Narrow" w:cs="Arial"/>
          <w:color w:val="222222"/>
          <w:shd w:val="clear" w:color="auto" w:fill="F5F5F5"/>
          <w:lang w:val="es-CO"/>
        </w:rPr>
        <w:t>1 foto 4X5 fondo blanco tipo documento</w:t>
      </w:r>
    </w:p>
    <w:p w14:paraId="415BB584" w14:textId="77777777" w:rsidR="00877023" w:rsidRPr="000F52E3" w:rsidRDefault="00877023" w:rsidP="00877023">
      <w:pPr>
        <w:pStyle w:val="ListParagraph"/>
        <w:numPr>
          <w:ilvl w:val="0"/>
          <w:numId w:val="12"/>
        </w:numPr>
        <w:spacing w:after="160" w:line="259" w:lineRule="auto"/>
        <w:jc w:val="both"/>
        <w:rPr>
          <w:rFonts w:ascii="Arial Narrow" w:eastAsia="Times New Roman" w:hAnsi="Arial Narrow" w:cs="Segoe UI"/>
          <w:lang w:val="es-CO" w:eastAsia="es-CO"/>
        </w:rPr>
      </w:pPr>
      <w:r w:rsidRPr="000F52E3">
        <w:rPr>
          <w:rFonts w:ascii="Arial Narrow" w:eastAsia="Times New Roman" w:hAnsi="Arial Narrow" w:cs="Segoe UI"/>
          <w:lang w:val="es-CO" w:eastAsia="es-CO"/>
        </w:rPr>
        <w:t>Los hombres entre los 18 y 50 años deberán presentar constancia de que haya definido su situación militar de acuerdo con la ley vigente en Colombia, a menos de que la haya definido en el país de su otra nacionalidad, lo cual deberá comprobar mediante certificado de la autoridad extranjera competente.</w:t>
      </w:r>
    </w:p>
    <w:p w14:paraId="764F4EB5" w14:textId="77777777" w:rsidR="00877023" w:rsidRPr="000F52E3" w:rsidRDefault="00877023" w:rsidP="004D7586">
      <w:pPr>
        <w:ind w:left="708"/>
        <w:jc w:val="both"/>
        <w:rPr>
          <w:rFonts w:ascii="Arial Narrow" w:hAnsi="Arial Narrow"/>
          <w:b/>
          <w:lang w:val="es-CO"/>
        </w:rPr>
      </w:pPr>
      <w:r w:rsidRPr="000F52E3">
        <w:rPr>
          <w:rFonts w:ascii="Arial Narrow" w:hAnsi="Arial Narrow"/>
          <w:b/>
          <w:lang w:val="es-CO"/>
        </w:rPr>
        <w:t xml:space="preserve">Parágrafo 1. </w:t>
      </w:r>
      <w:r w:rsidRPr="000F52E3">
        <w:rPr>
          <w:rFonts w:ascii="Arial Narrow" w:hAnsi="Arial Narrow"/>
          <w:bCs/>
          <w:lang w:val="es-CO"/>
        </w:rPr>
        <w:t>Para las solicitudes presentadas ante las oficinas del Ministerio de Relaciones Exteriores</w:t>
      </w:r>
      <w:r w:rsidR="00E31A06" w:rsidRPr="000F52E3">
        <w:rPr>
          <w:rFonts w:ascii="Arial Narrow" w:hAnsi="Arial Narrow"/>
          <w:bCs/>
          <w:lang w:val="es-CO"/>
        </w:rPr>
        <w:t>,</w:t>
      </w:r>
      <w:r w:rsidRPr="000F52E3">
        <w:rPr>
          <w:rFonts w:ascii="Arial Narrow" w:hAnsi="Arial Narrow"/>
          <w:bCs/>
          <w:lang w:val="es-CO"/>
        </w:rPr>
        <w:t xml:space="preserve"> el oficio motivado requerirá presentación personal ante notario</w:t>
      </w:r>
      <w:r w:rsidRPr="000F52E3">
        <w:rPr>
          <w:rFonts w:ascii="Arial Narrow" w:hAnsi="Arial Narrow"/>
          <w:b/>
          <w:lang w:val="es-CO"/>
        </w:rPr>
        <w:t xml:space="preserve"> </w:t>
      </w:r>
      <w:r w:rsidRPr="000F52E3">
        <w:rPr>
          <w:rFonts w:ascii="Arial Narrow" w:hAnsi="Arial Narrow"/>
          <w:bCs/>
          <w:lang w:val="es-CO"/>
        </w:rPr>
        <w:t>y para las solicitudes presentas ante las oficinas consulares de Colombia en el exterior el oficio deberá contener reconocimiento de firma ante Cónsul.</w:t>
      </w:r>
      <w:r w:rsidRPr="000F52E3">
        <w:rPr>
          <w:rFonts w:ascii="Arial Narrow" w:hAnsi="Arial Narrow"/>
          <w:b/>
          <w:lang w:val="es-CO"/>
        </w:rPr>
        <w:t xml:space="preserve"> </w:t>
      </w:r>
    </w:p>
    <w:p w14:paraId="5B8B7A13" w14:textId="77777777" w:rsidR="00E31A06" w:rsidRPr="000F52E3" w:rsidRDefault="00E31A06" w:rsidP="004D7586">
      <w:pPr>
        <w:ind w:left="708"/>
        <w:jc w:val="both"/>
        <w:rPr>
          <w:rFonts w:ascii="Arial Narrow" w:hAnsi="Arial Narrow"/>
          <w:b/>
          <w:lang w:val="es-CO"/>
        </w:rPr>
      </w:pPr>
    </w:p>
    <w:p w14:paraId="10D722B7" w14:textId="77777777" w:rsidR="00877023" w:rsidRPr="000F52E3" w:rsidRDefault="00877023" w:rsidP="004D7586">
      <w:pPr>
        <w:ind w:left="708"/>
        <w:jc w:val="both"/>
        <w:rPr>
          <w:rFonts w:ascii="Arial Narrow" w:hAnsi="Arial Narrow"/>
          <w:bCs/>
          <w:lang w:val="es-CO"/>
        </w:rPr>
      </w:pPr>
      <w:r w:rsidRPr="000F52E3">
        <w:rPr>
          <w:rFonts w:ascii="Arial Narrow" w:hAnsi="Arial Narrow"/>
          <w:b/>
          <w:lang w:val="es-CO"/>
        </w:rPr>
        <w:t xml:space="preserve">Parágrafo 2. </w:t>
      </w:r>
      <w:r w:rsidRPr="000F52E3">
        <w:rPr>
          <w:rFonts w:ascii="Arial Narrow" w:hAnsi="Arial Narrow"/>
          <w:bCs/>
          <w:lang w:val="es-CO"/>
        </w:rPr>
        <w:t xml:space="preserve">En caso de que al nacional colombiano no se le haya expedido cédula de ciudadanía deberá presentar copia simple del registro civil de nacimiento colombiano. </w:t>
      </w:r>
    </w:p>
    <w:p w14:paraId="285B8AF7" w14:textId="77777777" w:rsidR="00E31A06" w:rsidRPr="000F52E3" w:rsidRDefault="00E31A06" w:rsidP="00877023">
      <w:pPr>
        <w:jc w:val="both"/>
        <w:rPr>
          <w:rFonts w:ascii="Arial Narrow" w:hAnsi="Arial Narrow"/>
          <w:bCs/>
          <w:lang w:val="es-CO"/>
        </w:rPr>
      </w:pPr>
    </w:p>
    <w:p w14:paraId="5AEF0051" w14:textId="1CBA518B" w:rsidR="00877023" w:rsidRPr="000F52E3" w:rsidRDefault="00877023" w:rsidP="00877023">
      <w:pPr>
        <w:jc w:val="both"/>
        <w:rPr>
          <w:rFonts w:ascii="Arial Narrow" w:eastAsia="Times New Roman" w:hAnsi="Arial Narrow" w:cs="Segoe UI"/>
          <w:lang w:val="es-CO" w:eastAsia="es-CO"/>
        </w:rPr>
      </w:pPr>
      <w:r w:rsidRPr="000F52E3">
        <w:rPr>
          <w:rFonts w:ascii="Arial Narrow" w:hAnsi="Arial Narrow"/>
          <w:b/>
          <w:lang w:val="es-CO"/>
        </w:rPr>
        <w:t xml:space="preserve">Artículo </w:t>
      </w:r>
      <w:r w:rsidR="002F7513" w:rsidRPr="000F52E3">
        <w:rPr>
          <w:rFonts w:ascii="Arial Narrow" w:hAnsi="Arial Narrow"/>
          <w:b/>
          <w:lang w:val="es-CO"/>
        </w:rPr>
        <w:t>41</w:t>
      </w:r>
      <w:r w:rsidRPr="000F52E3">
        <w:rPr>
          <w:rFonts w:ascii="Arial Narrow" w:hAnsi="Arial Narrow"/>
          <w:b/>
          <w:i/>
          <w:lang w:val="es-CO"/>
        </w:rPr>
        <w:t>. Renuncia a la nacionalidad colombiana para menores de edad.</w:t>
      </w:r>
      <w:r w:rsidRPr="000F52E3">
        <w:rPr>
          <w:rFonts w:ascii="Arial Narrow" w:hAnsi="Arial Narrow"/>
          <w:lang w:val="es-CO"/>
        </w:rPr>
        <w:t xml:space="preserve"> L</w:t>
      </w:r>
      <w:r w:rsidRPr="000F52E3">
        <w:rPr>
          <w:rFonts w:ascii="Arial Narrow" w:eastAsia="Times New Roman" w:hAnsi="Arial Narrow" w:cs="Segoe UI"/>
          <w:lang w:val="es-CO" w:eastAsia="es-CO"/>
        </w:rPr>
        <w:t>os menores de edad, podrán presentar renuncia a la nacionalidad colombiana, por intermedio de quienes conjunta o separadamente ejerzan la patria potestad, de conformidad, con las normas establecidas por el Código Civil Colombiano, para ello se deberá presentar:</w:t>
      </w:r>
    </w:p>
    <w:p w14:paraId="1DEC146C" w14:textId="77777777" w:rsidR="00877023" w:rsidRPr="000F52E3" w:rsidRDefault="00877023" w:rsidP="00877023">
      <w:pPr>
        <w:pStyle w:val="ListParagraph"/>
        <w:numPr>
          <w:ilvl w:val="0"/>
          <w:numId w:val="13"/>
        </w:numPr>
        <w:spacing w:before="100" w:beforeAutospacing="1" w:after="100" w:afterAutospacing="1"/>
        <w:jc w:val="both"/>
        <w:rPr>
          <w:rFonts w:ascii="Arial Narrow" w:eastAsia="Times New Roman" w:hAnsi="Arial Narrow" w:cs="Segoe UI"/>
          <w:lang w:val="es-CO" w:eastAsia="es-CO"/>
        </w:rPr>
      </w:pPr>
      <w:r w:rsidRPr="000F52E3">
        <w:rPr>
          <w:rFonts w:ascii="Arial Narrow" w:hAnsi="Arial Narrow"/>
          <w:lang w:val="es-CO"/>
        </w:rPr>
        <w:t xml:space="preserve">Oficio motivado </w:t>
      </w:r>
      <w:r w:rsidRPr="000F52E3">
        <w:rPr>
          <w:rFonts w:ascii="Arial Narrow" w:eastAsia="Times New Roman" w:hAnsi="Arial Narrow" w:cs="Segoe UI"/>
          <w:lang w:val="es-CO" w:eastAsia="es-CO"/>
        </w:rPr>
        <w:t>de quienes conjunta o separadamente ejerzan la patria potestad</w:t>
      </w:r>
      <w:r w:rsidRPr="000F52E3">
        <w:rPr>
          <w:rFonts w:ascii="Arial Narrow" w:hAnsi="Arial Narrow"/>
          <w:lang w:val="es-CO"/>
        </w:rPr>
        <w:t xml:space="preserve"> donde se manifieste el interés de adelantar el trámite de renunciar a la nacionalidad colombiana para el menor de edad. </w:t>
      </w:r>
    </w:p>
    <w:p w14:paraId="04D8236B" w14:textId="77777777" w:rsidR="00877023" w:rsidRPr="000F52E3" w:rsidRDefault="00877023" w:rsidP="00877023">
      <w:pPr>
        <w:pStyle w:val="ListParagraph"/>
        <w:numPr>
          <w:ilvl w:val="0"/>
          <w:numId w:val="13"/>
        </w:numPr>
        <w:spacing w:before="100" w:beforeAutospacing="1" w:after="100" w:afterAutospacing="1"/>
        <w:rPr>
          <w:rFonts w:ascii="Arial Narrow" w:eastAsia="Times New Roman" w:hAnsi="Arial Narrow" w:cs="Segoe UI"/>
          <w:lang w:val="es-CO" w:eastAsia="es-CO"/>
        </w:rPr>
      </w:pPr>
      <w:r w:rsidRPr="000F52E3">
        <w:rPr>
          <w:rFonts w:ascii="Arial Narrow" w:eastAsia="Times New Roman" w:hAnsi="Arial Narrow" w:cs="Segoe UI"/>
          <w:lang w:val="es-CO" w:eastAsia="es-CO"/>
        </w:rPr>
        <w:t>Copia simple del registro civil de nacimiento colombiano</w:t>
      </w:r>
    </w:p>
    <w:p w14:paraId="72D36B7A" w14:textId="77777777" w:rsidR="00877023" w:rsidRPr="000F52E3" w:rsidRDefault="00877023" w:rsidP="00877023">
      <w:pPr>
        <w:pStyle w:val="ListParagraph"/>
        <w:numPr>
          <w:ilvl w:val="0"/>
          <w:numId w:val="13"/>
        </w:numPr>
        <w:spacing w:after="160" w:line="259" w:lineRule="auto"/>
        <w:jc w:val="both"/>
        <w:rPr>
          <w:rFonts w:ascii="Arial Narrow" w:hAnsi="Arial Narrow"/>
          <w:lang w:val="es-CO"/>
        </w:rPr>
      </w:pPr>
      <w:r w:rsidRPr="000F52E3">
        <w:rPr>
          <w:rFonts w:ascii="Arial Narrow" w:hAnsi="Arial Narrow"/>
          <w:lang w:val="es-CO"/>
        </w:rPr>
        <w:t>Original y copia del pasaporte colombiano en caso de que este haya sido expedido</w:t>
      </w:r>
    </w:p>
    <w:p w14:paraId="33CF1C96" w14:textId="77777777" w:rsidR="00877023" w:rsidRPr="000F52E3" w:rsidRDefault="00877023" w:rsidP="00877023">
      <w:pPr>
        <w:pStyle w:val="ListParagraph"/>
        <w:numPr>
          <w:ilvl w:val="0"/>
          <w:numId w:val="13"/>
        </w:numPr>
        <w:spacing w:before="100" w:beforeAutospacing="1" w:after="100" w:afterAutospacing="1"/>
        <w:rPr>
          <w:rFonts w:ascii="Arial Narrow" w:eastAsia="Times New Roman" w:hAnsi="Arial Narrow" w:cs="Segoe UI"/>
          <w:lang w:val="es-CO" w:eastAsia="es-CO"/>
        </w:rPr>
      </w:pPr>
      <w:r w:rsidRPr="000F52E3">
        <w:rPr>
          <w:rFonts w:ascii="Arial Narrow" w:eastAsia="Times New Roman" w:hAnsi="Arial Narrow" w:cs="Segoe UI"/>
          <w:lang w:val="es-CO" w:eastAsia="es-CO"/>
        </w:rPr>
        <w:t>Original y copia de la tarjeta de identidad de menor en caso de que este haya sido expedido</w:t>
      </w:r>
    </w:p>
    <w:p w14:paraId="2B88644F" w14:textId="77777777" w:rsidR="00877023" w:rsidRPr="000F52E3" w:rsidRDefault="00877023" w:rsidP="00877023">
      <w:pPr>
        <w:pStyle w:val="ListParagraph"/>
        <w:numPr>
          <w:ilvl w:val="0"/>
          <w:numId w:val="13"/>
        </w:numPr>
        <w:spacing w:after="160" w:line="259" w:lineRule="auto"/>
        <w:jc w:val="both"/>
        <w:rPr>
          <w:rFonts w:ascii="Arial Narrow" w:hAnsi="Arial Narrow"/>
          <w:lang w:val="es-CO"/>
        </w:rPr>
      </w:pPr>
      <w:r w:rsidRPr="000F52E3">
        <w:rPr>
          <w:rFonts w:ascii="Arial Narrow" w:hAnsi="Arial Narrow"/>
          <w:lang w:val="es-CO"/>
        </w:rPr>
        <w:t xml:space="preserve">Documento idóneo por medio del cual se demuestre que el menor es titular de otra nacionalidad o certificado de que la están tramitando </w:t>
      </w:r>
    </w:p>
    <w:p w14:paraId="2A7CFEEC" w14:textId="77777777" w:rsidR="00877023" w:rsidRPr="000F52E3" w:rsidRDefault="00877023" w:rsidP="00877023">
      <w:pPr>
        <w:pStyle w:val="ListParagraph"/>
        <w:numPr>
          <w:ilvl w:val="0"/>
          <w:numId w:val="13"/>
        </w:numPr>
        <w:spacing w:after="160" w:line="259" w:lineRule="auto"/>
        <w:jc w:val="both"/>
        <w:rPr>
          <w:rFonts w:ascii="Arial Narrow" w:hAnsi="Arial Narrow"/>
          <w:lang w:val="es-CO"/>
        </w:rPr>
      </w:pPr>
      <w:r w:rsidRPr="000F52E3">
        <w:rPr>
          <w:rFonts w:ascii="Arial Narrow" w:hAnsi="Arial Narrow"/>
          <w:lang w:val="es-CO"/>
        </w:rPr>
        <w:t xml:space="preserve">Copia del documento de identificación </w:t>
      </w:r>
      <w:r w:rsidRPr="000F52E3">
        <w:rPr>
          <w:rFonts w:ascii="Arial Narrow" w:eastAsia="Times New Roman" w:hAnsi="Arial Narrow" w:cs="Segoe UI"/>
          <w:lang w:val="es-CO" w:eastAsia="es-CO"/>
        </w:rPr>
        <w:t>de quienes conjunta o separadamente ejerzan la patria potestad</w:t>
      </w:r>
    </w:p>
    <w:p w14:paraId="184C5D82" w14:textId="77777777" w:rsidR="00877023" w:rsidRPr="000F52E3" w:rsidRDefault="00877023" w:rsidP="00877023">
      <w:pPr>
        <w:pStyle w:val="ListParagraph"/>
        <w:numPr>
          <w:ilvl w:val="0"/>
          <w:numId w:val="13"/>
        </w:numPr>
        <w:spacing w:after="160" w:line="259" w:lineRule="auto"/>
        <w:jc w:val="both"/>
        <w:rPr>
          <w:rFonts w:ascii="Arial Narrow" w:hAnsi="Arial Narrow"/>
          <w:lang w:val="es-CO"/>
        </w:rPr>
      </w:pPr>
      <w:r w:rsidRPr="000F52E3">
        <w:rPr>
          <w:rFonts w:ascii="Arial Narrow" w:hAnsi="Arial Narrow" w:cs="Arial"/>
          <w:color w:val="222222"/>
          <w:shd w:val="clear" w:color="auto" w:fill="F5F5F5"/>
          <w:lang w:val="es-CO"/>
        </w:rPr>
        <w:t>1 foto 4X5 fondo blanco tipo documento</w:t>
      </w:r>
    </w:p>
    <w:p w14:paraId="44ABF96D" w14:textId="77777777" w:rsidR="00877023" w:rsidRPr="000F52E3" w:rsidRDefault="00877023" w:rsidP="004D7586">
      <w:pPr>
        <w:ind w:left="360"/>
        <w:jc w:val="both"/>
        <w:rPr>
          <w:rFonts w:ascii="Arial Narrow" w:hAnsi="Arial Narrow"/>
          <w:b/>
          <w:lang w:val="es-CO"/>
        </w:rPr>
      </w:pPr>
      <w:r w:rsidRPr="000F52E3">
        <w:rPr>
          <w:rFonts w:ascii="Arial Narrow" w:hAnsi="Arial Narrow"/>
          <w:b/>
          <w:lang w:val="es-CO"/>
        </w:rPr>
        <w:t xml:space="preserve">Parágrafo 1. </w:t>
      </w:r>
      <w:r w:rsidRPr="000F52E3">
        <w:rPr>
          <w:rFonts w:ascii="Arial Narrow" w:hAnsi="Arial Narrow"/>
          <w:bCs/>
          <w:lang w:val="es-CO"/>
        </w:rPr>
        <w:t>Para las solicitudes presentadas ante las oficinas del Ministerio de Relaciones Exteriores el oficio motivado requerirá presentación personal ante notario</w:t>
      </w:r>
      <w:r w:rsidRPr="000F52E3">
        <w:rPr>
          <w:rFonts w:ascii="Arial Narrow" w:hAnsi="Arial Narrow"/>
          <w:b/>
          <w:lang w:val="es-CO"/>
        </w:rPr>
        <w:t xml:space="preserve"> </w:t>
      </w:r>
      <w:r w:rsidRPr="000F52E3">
        <w:rPr>
          <w:rFonts w:ascii="Arial Narrow" w:hAnsi="Arial Narrow"/>
          <w:bCs/>
          <w:lang w:val="es-CO"/>
        </w:rPr>
        <w:t>y para las solicitudes presentas ante las oficinas consulares de Colombia en el exterior el oficio deberá contener reconocimiento de firma ante Cónsul.</w:t>
      </w:r>
      <w:r w:rsidRPr="000F52E3">
        <w:rPr>
          <w:rFonts w:ascii="Arial Narrow" w:hAnsi="Arial Narrow"/>
          <w:b/>
          <w:lang w:val="es-CO"/>
        </w:rPr>
        <w:t xml:space="preserve"> </w:t>
      </w:r>
    </w:p>
    <w:p w14:paraId="148CA317" w14:textId="77777777" w:rsidR="0014196D" w:rsidRPr="000F52E3" w:rsidRDefault="0014196D" w:rsidP="004D7586">
      <w:pPr>
        <w:ind w:left="360"/>
        <w:jc w:val="both"/>
        <w:rPr>
          <w:rFonts w:ascii="Arial Narrow" w:hAnsi="Arial Narrow"/>
          <w:b/>
          <w:lang w:val="es-CO"/>
        </w:rPr>
      </w:pPr>
    </w:p>
    <w:p w14:paraId="725970AF" w14:textId="77777777" w:rsidR="00877023" w:rsidRPr="000F52E3" w:rsidRDefault="00877023" w:rsidP="004D7586">
      <w:pPr>
        <w:ind w:left="360"/>
        <w:jc w:val="both"/>
        <w:rPr>
          <w:rFonts w:ascii="Arial Narrow" w:eastAsia="Times New Roman" w:hAnsi="Arial Narrow" w:cs="Calibri"/>
          <w:lang w:val="es-CO" w:eastAsia="es-CO"/>
        </w:rPr>
      </w:pPr>
      <w:r w:rsidRPr="000F52E3">
        <w:rPr>
          <w:rFonts w:ascii="Arial Narrow" w:hAnsi="Arial Narrow"/>
          <w:b/>
          <w:lang w:val="es-CO"/>
        </w:rPr>
        <w:t xml:space="preserve">Parágrafo 2. </w:t>
      </w:r>
      <w:r w:rsidRPr="000F52E3">
        <w:rPr>
          <w:rFonts w:ascii="Arial Narrow" w:eastAsia="Times New Roman" w:hAnsi="Arial Narrow" w:cs="Calibri"/>
          <w:lang w:val="es-CO" w:eastAsia="es-CO"/>
        </w:rPr>
        <w:t xml:space="preserve">Si la patria potestad fue otorgada a uno de los padres o a un tercero, éste deberá aportar la sentencia proferida por Juez de la República de Colombia, en donde así lo determine; en caso de que haya sido emitido por un juez extranjero, se deberá homologar la sentencia en el territorio colombiano. </w:t>
      </w:r>
    </w:p>
    <w:p w14:paraId="6C44E6C7" w14:textId="77777777" w:rsidR="0014196D" w:rsidRPr="000F52E3" w:rsidRDefault="0014196D" w:rsidP="00877023">
      <w:pPr>
        <w:jc w:val="both"/>
        <w:rPr>
          <w:rFonts w:ascii="Arial Narrow" w:eastAsia="Times New Roman" w:hAnsi="Arial Narrow" w:cs="Calibri"/>
          <w:lang w:val="es-CO" w:eastAsia="es-CO"/>
        </w:rPr>
      </w:pPr>
    </w:p>
    <w:p w14:paraId="2A564E37" w14:textId="0FCE5E8C" w:rsidR="00877023" w:rsidRPr="000F52E3" w:rsidRDefault="00877023" w:rsidP="00877023">
      <w:pPr>
        <w:jc w:val="both"/>
        <w:rPr>
          <w:rFonts w:ascii="Arial Narrow" w:hAnsi="Arial Narrow"/>
          <w:lang w:val="es-CO"/>
        </w:rPr>
      </w:pPr>
      <w:r w:rsidRPr="000F52E3">
        <w:rPr>
          <w:rFonts w:ascii="Arial Narrow" w:hAnsi="Arial Narrow"/>
          <w:b/>
          <w:lang w:val="es-CO"/>
        </w:rPr>
        <w:t>Artículo 4</w:t>
      </w:r>
      <w:r w:rsidR="002F7513" w:rsidRPr="000F52E3">
        <w:rPr>
          <w:rFonts w:ascii="Arial Narrow" w:hAnsi="Arial Narrow"/>
          <w:b/>
          <w:lang w:val="es-CO"/>
        </w:rPr>
        <w:t>2</w:t>
      </w:r>
      <w:r w:rsidRPr="000F52E3">
        <w:rPr>
          <w:rFonts w:ascii="Arial Narrow" w:hAnsi="Arial Narrow"/>
          <w:b/>
          <w:lang w:val="es-CO"/>
        </w:rPr>
        <w:t xml:space="preserve">. </w:t>
      </w:r>
      <w:r w:rsidRPr="000F52E3">
        <w:rPr>
          <w:rFonts w:ascii="Arial Narrow" w:hAnsi="Arial Narrow"/>
          <w:b/>
          <w:i/>
          <w:lang w:val="es-CO"/>
        </w:rPr>
        <w:t xml:space="preserve">Estudio de la solicitud.  </w:t>
      </w:r>
      <w:r w:rsidRPr="000F52E3">
        <w:rPr>
          <w:rFonts w:ascii="Arial Narrow" w:hAnsi="Arial Narrow"/>
          <w:lang w:val="es-CO"/>
        </w:rPr>
        <w:t xml:space="preserve">Una vez las oficinas del Ministerio de Relaciones Exteriores o las oficinas consulares de Colombia en el exterior, reciban la documentación y el nacional colombiano haya efectuado el pago correspondiente, el funcionario procederá a consultar con las entidades competentes, si existe alguna situación judicial que pueda afectar la expedición del acta de renuncia. </w:t>
      </w:r>
    </w:p>
    <w:p w14:paraId="4C035970" w14:textId="77777777" w:rsidR="00877023" w:rsidRPr="000F52E3" w:rsidRDefault="00877023" w:rsidP="00877023">
      <w:pPr>
        <w:jc w:val="both"/>
        <w:rPr>
          <w:rFonts w:ascii="Arial Narrow" w:eastAsia="Times New Roman" w:hAnsi="Arial Narrow" w:cs="Segoe UI"/>
          <w:lang w:val="es-CO" w:eastAsia="es-CO"/>
        </w:rPr>
      </w:pPr>
      <w:r w:rsidRPr="000F52E3">
        <w:rPr>
          <w:rFonts w:ascii="Arial Narrow" w:hAnsi="Arial Narrow"/>
          <w:bCs/>
          <w:lang w:val="es-CO"/>
        </w:rPr>
        <w:t>Lo anterior en aras de evitar</w:t>
      </w:r>
      <w:r w:rsidRPr="000F52E3">
        <w:rPr>
          <w:rFonts w:ascii="Arial Narrow" w:eastAsia="Times New Roman" w:hAnsi="Arial Narrow" w:cs="Segoe UI"/>
          <w:lang w:val="es-CO" w:eastAsia="es-CO"/>
        </w:rPr>
        <w:t xml:space="preserve"> que el acto de Renuncia a la Nacionalidad Colombiana se convierta en un mecanismo para evadir las normas del ordenamiento jurídico vigente. </w:t>
      </w:r>
    </w:p>
    <w:p w14:paraId="378B0623" w14:textId="77777777" w:rsidR="0014196D" w:rsidRPr="000F52E3" w:rsidRDefault="0014196D" w:rsidP="00877023">
      <w:pPr>
        <w:jc w:val="both"/>
        <w:rPr>
          <w:rFonts w:ascii="Arial Narrow" w:eastAsia="Times New Roman" w:hAnsi="Arial Narrow" w:cs="Segoe UI"/>
          <w:lang w:val="es-CO" w:eastAsia="es-CO"/>
        </w:rPr>
      </w:pPr>
    </w:p>
    <w:p w14:paraId="6B774E7E" w14:textId="77777777" w:rsidR="00877023" w:rsidRPr="000F52E3" w:rsidRDefault="00877023" w:rsidP="004D7586">
      <w:pPr>
        <w:ind w:left="708"/>
        <w:jc w:val="both"/>
        <w:rPr>
          <w:rFonts w:ascii="Arial Narrow" w:eastAsia="Times New Roman" w:hAnsi="Arial Narrow" w:cs="Segoe UI"/>
          <w:lang w:val="es-CO" w:eastAsia="es-CO"/>
        </w:rPr>
      </w:pPr>
      <w:r w:rsidRPr="000F52E3">
        <w:rPr>
          <w:rFonts w:ascii="Arial Narrow" w:eastAsia="Times New Roman" w:hAnsi="Arial Narrow" w:cs="Segoe UI"/>
          <w:b/>
          <w:bCs/>
          <w:lang w:val="es-CO" w:eastAsia="es-CO"/>
        </w:rPr>
        <w:t>Parágrafo</w:t>
      </w:r>
      <w:r w:rsidRPr="000F52E3">
        <w:rPr>
          <w:rFonts w:ascii="Arial Narrow" w:eastAsia="Times New Roman" w:hAnsi="Arial Narrow" w:cs="Segoe UI"/>
          <w:lang w:val="es-CO" w:eastAsia="es-CO"/>
        </w:rPr>
        <w:t xml:space="preserve">.  El término de expedición de acta de renuncia se suspenderá hasta tanto no se reciba respuesta por parte de las autoridades judiciales oficiadas. </w:t>
      </w:r>
    </w:p>
    <w:p w14:paraId="5B0B398C" w14:textId="77777777" w:rsidR="0014196D" w:rsidRPr="000F52E3" w:rsidRDefault="0014196D" w:rsidP="00877023">
      <w:pPr>
        <w:jc w:val="both"/>
        <w:rPr>
          <w:rFonts w:ascii="Arial Narrow" w:eastAsia="Times New Roman" w:hAnsi="Arial Narrow" w:cs="Segoe UI"/>
          <w:lang w:val="es-CO" w:eastAsia="es-CO"/>
        </w:rPr>
      </w:pPr>
    </w:p>
    <w:p w14:paraId="58ABA0C6" w14:textId="336DB92F" w:rsidR="00877023" w:rsidRPr="000F52E3" w:rsidRDefault="00877023" w:rsidP="00877023">
      <w:pPr>
        <w:jc w:val="both"/>
        <w:rPr>
          <w:rFonts w:ascii="Arial Narrow" w:hAnsi="Arial Narrow"/>
          <w:lang w:val="es-CO"/>
        </w:rPr>
      </w:pPr>
      <w:r w:rsidRPr="000F52E3">
        <w:rPr>
          <w:rFonts w:ascii="Arial Narrow" w:hAnsi="Arial Narrow"/>
          <w:b/>
          <w:lang w:val="es-CO"/>
        </w:rPr>
        <w:t>Artículo 4</w:t>
      </w:r>
      <w:r w:rsidR="002F7513" w:rsidRPr="000F52E3">
        <w:rPr>
          <w:rFonts w:ascii="Arial Narrow" w:hAnsi="Arial Narrow"/>
          <w:b/>
          <w:lang w:val="es-CO"/>
        </w:rPr>
        <w:t>3</w:t>
      </w:r>
      <w:r w:rsidRPr="000F52E3">
        <w:rPr>
          <w:rFonts w:ascii="Arial Narrow" w:hAnsi="Arial Narrow"/>
          <w:b/>
          <w:lang w:val="es-CO"/>
        </w:rPr>
        <w:t xml:space="preserve">. </w:t>
      </w:r>
      <w:r w:rsidRPr="000F52E3">
        <w:rPr>
          <w:rFonts w:ascii="Arial Narrow" w:hAnsi="Arial Narrow"/>
          <w:b/>
          <w:i/>
          <w:lang w:val="es-CO"/>
        </w:rPr>
        <w:t>Informe de otras autoridades.</w:t>
      </w:r>
      <w:r w:rsidRPr="000F52E3">
        <w:rPr>
          <w:rFonts w:ascii="Arial Narrow" w:hAnsi="Arial Narrow"/>
          <w:lang w:val="es-CO"/>
        </w:rPr>
        <w:t xml:space="preserve"> Las oficinas del Ministerio de Relaciones Exteriores o las oficinas consulares de Colombia en el exterior podrá solicitar a cualquier autoridad oficial, información adicional para </w:t>
      </w:r>
      <w:r w:rsidRPr="000F52E3">
        <w:rPr>
          <w:rFonts w:ascii="Arial Narrow" w:eastAsia="Times New Roman" w:hAnsi="Arial Narrow" w:cs="Arial"/>
          <w:lang w:val="es-CO" w:eastAsia="es-CO"/>
        </w:rPr>
        <w:t xml:space="preserve">completar, rectificar o actualizar los datos contenidos en los informes </w:t>
      </w:r>
      <w:r w:rsidRPr="000F52E3">
        <w:rPr>
          <w:rFonts w:ascii="Arial Narrow" w:hAnsi="Arial Narrow"/>
          <w:lang w:val="es-CO"/>
        </w:rPr>
        <w:t xml:space="preserve">de que trata la presente ley. </w:t>
      </w:r>
    </w:p>
    <w:p w14:paraId="4B43C1DE" w14:textId="77777777" w:rsidR="00934926" w:rsidRPr="000F52E3" w:rsidRDefault="00934926" w:rsidP="00877023">
      <w:pPr>
        <w:jc w:val="both"/>
        <w:rPr>
          <w:rFonts w:ascii="Arial Narrow" w:hAnsi="Arial Narrow"/>
          <w:b/>
          <w:bCs/>
          <w:lang w:val="es-CO"/>
        </w:rPr>
      </w:pPr>
    </w:p>
    <w:p w14:paraId="017137BF" w14:textId="3CD1F352" w:rsidR="00877023" w:rsidRPr="000F52E3" w:rsidRDefault="00877023" w:rsidP="00877023">
      <w:pPr>
        <w:jc w:val="both"/>
        <w:rPr>
          <w:rFonts w:ascii="Arial Narrow" w:hAnsi="Arial Narrow"/>
          <w:lang w:val="es-CO"/>
        </w:rPr>
      </w:pPr>
      <w:r w:rsidRPr="000F52E3">
        <w:rPr>
          <w:rFonts w:ascii="Arial Narrow" w:hAnsi="Arial Narrow"/>
          <w:b/>
          <w:lang w:val="es-CO"/>
        </w:rPr>
        <w:t>Artículo 4</w:t>
      </w:r>
      <w:r w:rsidR="002F7513" w:rsidRPr="000F52E3">
        <w:rPr>
          <w:rFonts w:ascii="Arial Narrow" w:hAnsi="Arial Narrow"/>
          <w:b/>
          <w:lang w:val="es-CO"/>
        </w:rPr>
        <w:t>4</w:t>
      </w:r>
      <w:r w:rsidRPr="000F52E3">
        <w:rPr>
          <w:rFonts w:ascii="Arial Narrow" w:hAnsi="Arial Narrow"/>
          <w:b/>
          <w:lang w:val="es-CO"/>
        </w:rPr>
        <w:t xml:space="preserve">. </w:t>
      </w:r>
      <w:r w:rsidRPr="000F52E3">
        <w:rPr>
          <w:rFonts w:ascii="Arial Narrow" w:hAnsi="Arial Narrow"/>
          <w:b/>
          <w:i/>
          <w:iCs/>
          <w:lang w:val="es-CO"/>
        </w:rPr>
        <w:t>Término de contestación</w:t>
      </w:r>
      <w:r w:rsidRPr="000F52E3">
        <w:rPr>
          <w:rFonts w:ascii="Arial Narrow" w:hAnsi="Arial Narrow"/>
          <w:b/>
          <w:lang w:val="es-CO"/>
        </w:rPr>
        <w:t xml:space="preserve">. </w:t>
      </w:r>
      <w:r w:rsidRPr="000F52E3">
        <w:rPr>
          <w:rFonts w:ascii="Arial Narrow" w:hAnsi="Arial Narrow"/>
          <w:bCs/>
          <w:lang w:val="es-CO"/>
        </w:rPr>
        <w:t xml:space="preserve">La respuesta al trámite de </w:t>
      </w:r>
      <w:r w:rsidRPr="000F52E3">
        <w:rPr>
          <w:rFonts w:ascii="Arial Narrow" w:hAnsi="Arial Narrow"/>
          <w:lang w:val="es-CO"/>
        </w:rPr>
        <w:t xml:space="preserve">renuncia a la nacionalidad colombiana será otorgada dentro de los tres (3) meses posteriores, contados a partir del día siguiente de la fecha del pago del trámite.  </w:t>
      </w:r>
    </w:p>
    <w:p w14:paraId="6F74428C" w14:textId="77777777" w:rsidR="00934926" w:rsidRPr="000F52E3" w:rsidRDefault="00934926" w:rsidP="00877023">
      <w:pPr>
        <w:jc w:val="both"/>
        <w:rPr>
          <w:rFonts w:ascii="Arial Narrow" w:hAnsi="Arial Narrow"/>
          <w:lang w:val="es-CO"/>
        </w:rPr>
      </w:pPr>
    </w:p>
    <w:p w14:paraId="5A29DC7C" w14:textId="43259FEA" w:rsidR="00877023" w:rsidRPr="000F52E3" w:rsidRDefault="00877023" w:rsidP="00877023">
      <w:pPr>
        <w:jc w:val="both"/>
        <w:rPr>
          <w:rFonts w:ascii="Arial Narrow" w:hAnsi="Arial Narrow"/>
          <w:lang w:val="es-CO"/>
        </w:rPr>
      </w:pPr>
      <w:r w:rsidRPr="000F52E3">
        <w:rPr>
          <w:rFonts w:ascii="Arial Narrow" w:hAnsi="Arial Narrow"/>
          <w:b/>
          <w:iCs/>
          <w:lang w:val="es-CO"/>
        </w:rPr>
        <w:t>Artículo 4</w:t>
      </w:r>
      <w:r w:rsidR="002F7513" w:rsidRPr="000F52E3">
        <w:rPr>
          <w:rFonts w:ascii="Arial Narrow" w:hAnsi="Arial Narrow"/>
          <w:b/>
          <w:iCs/>
          <w:lang w:val="es-CO"/>
        </w:rPr>
        <w:t>5</w:t>
      </w:r>
      <w:r w:rsidRPr="000F52E3">
        <w:rPr>
          <w:rFonts w:ascii="Arial Narrow" w:hAnsi="Arial Narrow"/>
          <w:b/>
          <w:i/>
          <w:lang w:val="es-CO"/>
        </w:rPr>
        <w:t xml:space="preserve">. Notificación. </w:t>
      </w:r>
      <w:r w:rsidRPr="000F52E3">
        <w:rPr>
          <w:rFonts w:ascii="Arial Narrow" w:hAnsi="Arial Narrow"/>
          <w:lang w:val="es-CO"/>
        </w:rPr>
        <w:t xml:space="preserve">Los actos que se expidan como resultado de la aprobación del trámite de renuncia serán notificados conforme las disposiciones sobre la materia y se comunicarán a las entidades competentes. </w:t>
      </w:r>
    </w:p>
    <w:p w14:paraId="12FC6E85" w14:textId="77777777" w:rsidR="00934926" w:rsidRPr="000F52E3" w:rsidRDefault="00934926" w:rsidP="00877023">
      <w:pPr>
        <w:jc w:val="both"/>
        <w:rPr>
          <w:rFonts w:ascii="Arial Narrow" w:hAnsi="Arial Narrow"/>
          <w:lang w:val="es-CO"/>
        </w:rPr>
      </w:pPr>
    </w:p>
    <w:bookmarkEnd w:id="1"/>
    <w:p w14:paraId="7928A640"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XI</w:t>
      </w:r>
    </w:p>
    <w:p w14:paraId="277EDF76"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DE LA RECUPERACIÓN DE LA NACIONALIDAD COLOMBIANA</w:t>
      </w:r>
    </w:p>
    <w:p w14:paraId="494F6F3C" w14:textId="77777777" w:rsidR="006A3F83" w:rsidRPr="000F52E3" w:rsidRDefault="006A3F83" w:rsidP="00877023">
      <w:pPr>
        <w:jc w:val="both"/>
        <w:rPr>
          <w:rFonts w:ascii="Arial Narrow" w:hAnsi="Arial Narrow"/>
          <w:bCs/>
          <w:lang w:val="es-CO"/>
        </w:rPr>
      </w:pPr>
    </w:p>
    <w:p w14:paraId="076B2193" w14:textId="4A46D056" w:rsidR="00AC78E9" w:rsidRPr="000F52E3" w:rsidRDefault="002F7513" w:rsidP="00877023">
      <w:pPr>
        <w:jc w:val="both"/>
        <w:rPr>
          <w:rFonts w:ascii="Arial Narrow" w:hAnsi="Arial Narrow"/>
          <w:bCs/>
          <w:lang w:val="es-CO"/>
        </w:rPr>
      </w:pPr>
      <w:r w:rsidRPr="000F52E3">
        <w:rPr>
          <w:rFonts w:ascii="Arial Narrow" w:hAnsi="Arial Narrow"/>
          <w:b/>
          <w:bCs/>
          <w:lang w:val="es-CO"/>
        </w:rPr>
        <w:t>Artículo 46</w:t>
      </w:r>
      <w:r w:rsidR="006A3F83" w:rsidRPr="000F52E3">
        <w:rPr>
          <w:rFonts w:ascii="Arial Narrow" w:hAnsi="Arial Narrow"/>
          <w:b/>
          <w:bCs/>
          <w:lang w:val="es-CO"/>
        </w:rPr>
        <w:t>. Recuperación de la nacionalidad</w:t>
      </w:r>
      <w:r w:rsidR="006A3F83" w:rsidRPr="000F52E3">
        <w:rPr>
          <w:rFonts w:ascii="Arial Narrow" w:hAnsi="Arial Narrow"/>
          <w:bCs/>
          <w:lang w:val="es-CO"/>
        </w:rPr>
        <w:t xml:space="preserve">. Los nacionales colombianos que hayan perdido la nacionalidad por haberse naturalizado en otro país antes de la entrada en vigencia de la Constitución Política de 1991, podrán recuperarla en cualquier tiempo tramitando el documento </w:t>
      </w:r>
      <w:r w:rsidR="00AC78E9" w:rsidRPr="000F52E3">
        <w:rPr>
          <w:rFonts w:ascii="Arial Narrow" w:hAnsi="Arial Narrow"/>
          <w:bCs/>
          <w:lang w:val="es-CO"/>
        </w:rPr>
        <w:t>que pruebe la nacionalidad colombiana ante la Registraduría Nacional del Estado Civil.</w:t>
      </w:r>
    </w:p>
    <w:p w14:paraId="33F3B089" w14:textId="77777777" w:rsidR="00AC78E9" w:rsidRPr="000F52E3" w:rsidRDefault="00AC78E9" w:rsidP="00877023">
      <w:pPr>
        <w:jc w:val="both"/>
        <w:rPr>
          <w:rFonts w:ascii="Arial Narrow" w:hAnsi="Arial Narrow"/>
          <w:bCs/>
          <w:lang w:val="es-CO"/>
        </w:rPr>
      </w:pPr>
    </w:p>
    <w:p w14:paraId="26C85116" w14:textId="77777777" w:rsidR="00AC78E9" w:rsidRPr="000F52E3" w:rsidRDefault="00AC78E9" w:rsidP="00AC78E9">
      <w:pPr>
        <w:jc w:val="both"/>
        <w:rPr>
          <w:rFonts w:ascii="Arial Narrow" w:hAnsi="Arial Narrow"/>
          <w:lang w:val="es-CO"/>
        </w:rPr>
      </w:pPr>
      <w:r w:rsidRPr="000F52E3">
        <w:rPr>
          <w:rFonts w:ascii="Arial Narrow" w:hAnsi="Arial Narrow"/>
          <w:lang w:val="es-CO"/>
        </w:rPr>
        <w:t>Quienes hayan renunciado a la nacionalidad colombiana conforme lo dispone esta ley, podrán recuperarla de forma gratuita y de manera voluntaria ante el Ministerio de Relaciones Exteriores o en los Consulados de Colombia en el exterior.</w:t>
      </w:r>
    </w:p>
    <w:p w14:paraId="6DDB803F" w14:textId="77777777" w:rsidR="004C600B" w:rsidRPr="000F52E3" w:rsidRDefault="004C600B" w:rsidP="00AC78E9">
      <w:pPr>
        <w:jc w:val="both"/>
        <w:rPr>
          <w:rFonts w:ascii="Arial Narrow" w:hAnsi="Arial Narrow"/>
          <w:lang w:val="es-CO"/>
        </w:rPr>
      </w:pPr>
    </w:p>
    <w:p w14:paraId="18D3E720" w14:textId="77777777" w:rsidR="004C600B" w:rsidRPr="000F52E3" w:rsidRDefault="004C600B" w:rsidP="004D7586">
      <w:pPr>
        <w:ind w:left="708"/>
        <w:jc w:val="both"/>
        <w:rPr>
          <w:rFonts w:ascii="Arial Narrow" w:hAnsi="Arial Narrow"/>
          <w:bCs/>
          <w:lang w:val="es-CO"/>
        </w:rPr>
      </w:pPr>
      <w:r w:rsidRPr="000F52E3">
        <w:rPr>
          <w:rFonts w:ascii="Arial Narrow" w:hAnsi="Arial Narrow"/>
          <w:b/>
          <w:lang w:val="es-CO"/>
        </w:rPr>
        <w:t>Parágrafo.</w:t>
      </w:r>
      <w:r w:rsidRPr="000F52E3">
        <w:rPr>
          <w:rFonts w:ascii="Arial Narrow" w:hAnsi="Arial Narrow"/>
          <w:bCs/>
          <w:lang w:val="es-CO"/>
        </w:rPr>
        <w:t xml:space="preserve"> No requerirán adelantar el trámite de recuperación de la nacionalidad colombiana quienes hayan perdido la nacionalidad por haberse naturalizado en otro país antes de</w:t>
      </w:r>
      <w:r w:rsidRPr="000F52E3">
        <w:rPr>
          <w:rFonts w:ascii="Arial Narrow" w:hAnsi="Arial Narrow"/>
          <w:lang w:val="es-CO"/>
        </w:rPr>
        <w:t xml:space="preserve"> la entrada en vigencia de la Constitución Política de 1991</w:t>
      </w:r>
      <w:r w:rsidRPr="000F52E3">
        <w:rPr>
          <w:rFonts w:ascii="Arial Narrow" w:hAnsi="Arial Narrow"/>
          <w:bCs/>
          <w:lang w:val="es-CO"/>
        </w:rPr>
        <w:t>, y cuya cédula de ciudadanía se encuentre vigente en el Archivo Nacional Identificación - ANI de la Dirección Nacional de Identificación de la Registraduría Nacional del Estado Civil.</w:t>
      </w:r>
    </w:p>
    <w:p w14:paraId="14568261" w14:textId="77777777" w:rsidR="00C85E2B" w:rsidRPr="000F52E3" w:rsidRDefault="00C85E2B" w:rsidP="00877023">
      <w:pPr>
        <w:jc w:val="both"/>
        <w:rPr>
          <w:rFonts w:ascii="Arial Narrow" w:hAnsi="Arial Narrow"/>
          <w:bCs/>
          <w:lang w:val="es-CO"/>
        </w:rPr>
      </w:pPr>
    </w:p>
    <w:p w14:paraId="55D48F37" w14:textId="19A579B7" w:rsidR="00877023" w:rsidRPr="000F52E3" w:rsidRDefault="00877023" w:rsidP="00877023">
      <w:pPr>
        <w:jc w:val="both"/>
        <w:rPr>
          <w:rFonts w:ascii="Arial Narrow" w:hAnsi="Arial Narrow"/>
          <w:lang w:val="es-CO"/>
        </w:rPr>
      </w:pPr>
      <w:r w:rsidRPr="000F52E3">
        <w:rPr>
          <w:rFonts w:ascii="Arial Narrow" w:hAnsi="Arial Narrow"/>
          <w:b/>
          <w:lang w:val="es-CO"/>
        </w:rPr>
        <w:t>Artículo 4</w:t>
      </w:r>
      <w:r w:rsidR="002F7513" w:rsidRPr="000F52E3">
        <w:rPr>
          <w:rFonts w:ascii="Arial Narrow" w:hAnsi="Arial Narrow"/>
          <w:b/>
          <w:lang w:val="es-CO"/>
        </w:rPr>
        <w:t>7</w:t>
      </w:r>
      <w:r w:rsidRPr="000F52E3">
        <w:rPr>
          <w:rFonts w:ascii="Arial Narrow" w:hAnsi="Arial Narrow"/>
          <w:b/>
          <w:lang w:val="es-CO"/>
        </w:rPr>
        <w:t xml:space="preserve">. </w:t>
      </w:r>
      <w:r w:rsidRPr="000F52E3">
        <w:rPr>
          <w:rFonts w:ascii="Arial Narrow" w:hAnsi="Arial Narrow"/>
          <w:b/>
          <w:i/>
          <w:lang w:val="es-CO"/>
        </w:rPr>
        <w:t xml:space="preserve">De la recuperación y los requisitos para su presentación. </w:t>
      </w:r>
      <w:r w:rsidRPr="000F52E3">
        <w:rPr>
          <w:rFonts w:ascii="Arial Narrow" w:hAnsi="Arial Narrow"/>
          <w:lang w:val="es-CO"/>
        </w:rPr>
        <w:t xml:space="preserve">El extranjero que solicite recuperar la nacionalidad colombiana, deberá registrar la solicitud acompañada de los siguientes documentos: </w:t>
      </w:r>
    </w:p>
    <w:p w14:paraId="1830E828" w14:textId="77777777" w:rsidR="00642CC7" w:rsidRPr="000F52E3" w:rsidRDefault="00642CC7" w:rsidP="00877023">
      <w:pPr>
        <w:jc w:val="both"/>
        <w:rPr>
          <w:rFonts w:ascii="Arial Narrow" w:hAnsi="Arial Narrow"/>
          <w:lang w:val="es-CO"/>
        </w:rPr>
      </w:pPr>
    </w:p>
    <w:p w14:paraId="568711DD" w14:textId="77777777" w:rsidR="00877023" w:rsidRPr="000F52E3" w:rsidRDefault="00877023" w:rsidP="00877023">
      <w:pPr>
        <w:pStyle w:val="ListParagraph"/>
        <w:numPr>
          <w:ilvl w:val="0"/>
          <w:numId w:val="11"/>
        </w:numPr>
        <w:spacing w:after="160" w:line="259" w:lineRule="auto"/>
        <w:jc w:val="both"/>
        <w:rPr>
          <w:rFonts w:ascii="Arial Narrow" w:hAnsi="Arial Narrow"/>
          <w:lang w:val="es-CO"/>
        </w:rPr>
      </w:pPr>
      <w:r w:rsidRPr="000F52E3">
        <w:rPr>
          <w:rFonts w:ascii="Arial Narrow" w:hAnsi="Arial Narrow"/>
          <w:lang w:val="es-CO"/>
        </w:rPr>
        <w:t xml:space="preserve">Oficio motivado, dirigido al Ministro de Relaciones Exteriores en el que se exprese su intención de recuperar la nacionalidad colombiana y </w:t>
      </w:r>
      <w:r w:rsidRPr="000F52E3">
        <w:rPr>
          <w:rFonts w:ascii="Arial Narrow" w:hAnsi="Arial Narrow" w:cs="Arial"/>
          <w:color w:val="070D1D"/>
          <w:shd w:val="clear" w:color="auto" w:fill="F5F5F5"/>
          <w:lang w:val="es-CO"/>
        </w:rPr>
        <w:t>su voluntad de respaldar y acatar la Constitución Política y las leyes de Colombia.</w:t>
      </w:r>
    </w:p>
    <w:p w14:paraId="16C51FCF" w14:textId="77777777" w:rsidR="00877023" w:rsidRPr="000F52E3" w:rsidRDefault="00877023" w:rsidP="00877023">
      <w:pPr>
        <w:pStyle w:val="ListParagraph"/>
        <w:numPr>
          <w:ilvl w:val="0"/>
          <w:numId w:val="11"/>
        </w:numPr>
        <w:spacing w:after="160" w:line="259" w:lineRule="auto"/>
        <w:jc w:val="both"/>
        <w:rPr>
          <w:rFonts w:ascii="Arial Narrow" w:hAnsi="Arial Narrow"/>
          <w:lang w:val="es-CO"/>
        </w:rPr>
      </w:pPr>
      <w:r w:rsidRPr="000F52E3">
        <w:rPr>
          <w:rFonts w:ascii="Arial Narrow" w:hAnsi="Arial Narrow" w:cs="Arial"/>
          <w:color w:val="070D1D"/>
          <w:shd w:val="clear" w:color="auto" w:fill="F5F5F5"/>
          <w:lang w:val="es-CO"/>
        </w:rPr>
        <w:t>Copia simple de la cédula de ciudadanía, si la posee, o copia del registro civil de nacimiento. Las personas que nacieron antes de 1938, deberán presentar la partida de bautismo.</w:t>
      </w:r>
    </w:p>
    <w:p w14:paraId="2361F77B" w14:textId="77777777" w:rsidR="00877023" w:rsidRPr="000F52E3" w:rsidRDefault="00877023" w:rsidP="00877023">
      <w:pPr>
        <w:pStyle w:val="ListParagraph"/>
        <w:numPr>
          <w:ilvl w:val="0"/>
          <w:numId w:val="11"/>
        </w:numPr>
        <w:spacing w:after="160" w:line="259" w:lineRule="auto"/>
        <w:jc w:val="both"/>
        <w:rPr>
          <w:rStyle w:val="Strong"/>
          <w:rFonts w:ascii="Arial Narrow" w:hAnsi="Arial Narrow"/>
          <w:b w:val="0"/>
          <w:bCs w:val="0"/>
          <w:lang w:val="es-CO"/>
        </w:rPr>
      </w:pPr>
      <w:r w:rsidRPr="000F52E3">
        <w:rPr>
          <w:rStyle w:val="Strong"/>
          <w:rFonts w:ascii="Arial Narrow" w:hAnsi="Arial Narrow" w:cs="Arial"/>
          <w:b w:val="0"/>
          <w:color w:val="070D1D"/>
          <w:shd w:val="clear" w:color="auto" w:fill="F5F5F5"/>
          <w:lang w:val="es-CO"/>
        </w:rPr>
        <w:t>Acta de Renuncia a la nacionalidad colombiana o documento idóneo en donde conste fecha de naturalización en el Estado de su otra nacionalidad.</w:t>
      </w:r>
    </w:p>
    <w:p w14:paraId="005FF4C4" w14:textId="77777777" w:rsidR="00877023" w:rsidRPr="000F52E3" w:rsidRDefault="00877023" w:rsidP="00877023">
      <w:pPr>
        <w:pStyle w:val="ListParagraph"/>
        <w:numPr>
          <w:ilvl w:val="0"/>
          <w:numId w:val="11"/>
        </w:numPr>
        <w:spacing w:after="160" w:line="259" w:lineRule="auto"/>
        <w:jc w:val="both"/>
        <w:rPr>
          <w:rFonts w:ascii="Arial Narrow" w:hAnsi="Arial Narrow"/>
          <w:lang w:val="es-CO"/>
        </w:rPr>
      </w:pPr>
      <w:r w:rsidRPr="000F52E3">
        <w:rPr>
          <w:rFonts w:ascii="Arial Narrow" w:hAnsi="Arial Narrow" w:cs="Arial"/>
          <w:color w:val="222222"/>
          <w:shd w:val="clear" w:color="auto" w:fill="F5F5F5"/>
          <w:lang w:val="es-CO"/>
        </w:rPr>
        <w:t>1 foto 4X5 fondo blanco tipo documento.</w:t>
      </w:r>
    </w:p>
    <w:p w14:paraId="7C3DB6D3" w14:textId="77777777" w:rsidR="00877023"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1. </w:t>
      </w:r>
      <w:r w:rsidRPr="000F52E3">
        <w:rPr>
          <w:rFonts w:ascii="Arial Narrow" w:hAnsi="Arial Narrow"/>
          <w:lang w:val="es-CO"/>
        </w:rPr>
        <w:t xml:space="preserve">Los nacionales por nacimiento o por adopción que renuncien a la nacionalidad colombiana, sólo podrán recuperarla una vez transcurridos dos (2) años, contados a partir de la firmeza del Acta de Renuncia. </w:t>
      </w:r>
    </w:p>
    <w:p w14:paraId="669BC2A0" w14:textId="77777777" w:rsidR="00C85E2B" w:rsidRPr="000F52E3" w:rsidRDefault="00C85E2B" w:rsidP="004D7586">
      <w:pPr>
        <w:ind w:left="360"/>
        <w:jc w:val="both"/>
        <w:rPr>
          <w:rFonts w:ascii="Arial Narrow" w:hAnsi="Arial Narrow"/>
          <w:lang w:val="es-CO"/>
        </w:rPr>
      </w:pPr>
    </w:p>
    <w:p w14:paraId="008653AA" w14:textId="77777777" w:rsidR="00877023" w:rsidRPr="000F52E3" w:rsidRDefault="00877023" w:rsidP="004D7586">
      <w:pPr>
        <w:ind w:left="360"/>
        <w:jc w:val="both"/>
        <w:rPr>
          <w:rFonts w:ascii="Arial Narrow" w:hAnsi="Arial Narrow"/>
          <w:lang w:val="es-CO"/>
        </w:rPr>
      </w:pPr>
      <w:r w:rsidRPr="000F52E3">
        <w:rPr>
          <w:rFonts w:ascii="Arial Narrow" w:hAnsi="Arial Narrow"/>
          <w:b/>
          <w:lang w:val="es-CO"/>
        </w:rPr>
        <w:t xml:space="preserve">Parágrafo 2. </w:t>
      </w:r>
      <w:r w:rsidRPr="000F52E3">
        <w:rPr>
          <w:rFonts w:ascii="Arial Narrow" w:hAnsi="Arial Narrow"/>
          <w:lang w:val="es-CO"/>
        </w:rPr>
        <w:t xml:space="preserve">Los colombianos por nacimiento o por adopción que hayan renunciado a su nacionalidad como parte del proceso para adquirir la nacionalidad de otro Estado, podrán recuperarla en cualquier tiempo cuando el otro Estado decida negarle la solicitud de naturalización. </w:t>
      </w:r>
    </w:p>
    <w:p w14:paraId="3C444493" w14:textId="77777777" w:rsidR="00C85E2B" w:rsidRPr="000F52E3" w:rsidRDefault="00C85E2B" w:rsidP="00877023">
      <w:pPr>
        <w:jc w:val="both"/>
        <w:rPr>
          <w:rFonts w:ascii="Arial Narrow" w:hAnsi="Arial Narrow"/>
          <w:lang w:val="es-CO"/>
        </w:rPr>
      </w:pPr>
    </w:p>
    <w:p w14:paraId="22078E80" w14:textId="0D537D00" w:rsidR="00877023" w:rsidRPr="000F52E3" w:rsidRDefault="002F7513" w:rsidP="00877023">
      <w:pPr>
        <w:jc w:val="both"/>
        <w:rPr>
          <w:rFonts w:ascii="Arial Narrow" w:eastAsia="Times New Roman" w:hAnsi="Arial Narrow" w:cs="Segoe UI"/>
          <w:lang w:val="es-CO" w:eastAsia="es-CO"/>
        </w:rPr>
      </w:pPr>
      <w:r w:rsidRPr="000F52E3">
        <w:rPr>
          <w:rFonts w:ascii="Arial Narrow" w:hAnsi="Arial Narrow"/>
          <w:b/>
          <w:lang w:val="es-CO"/>
        </w:rPr>
        <w:t>Artículo 48</w:t>
      </w:r>
      <w:r w:rsidR="00877023" w:rsidRPr="000F52E3">
        <w:rPr>
          <w:rFonts w:ascii="Arial Narrow" w:hAnsi="Arial Narrow"/>
          <w:b/>
          <w:i/>
          <w:lang w:val="es-CO"/>
        </w:rPr>
        <w:t>. Recuperación de la nacionalidad colombiana para menores de edad.</w:t>
      </w:r>
      <w:r w:rsidR="00877023" w:rsidRPr="000F52E3">
        <w:rPr>
          <w:rFonts w:ascii="Arial Narrow" w:hAnsi="Arial Narrow"/>
          <w:lang w:val="es-CO"/>
        </w:rPr>
        <w:t xml:space="preserve"> L</w:t>
      </w:r>
      <w:r w:rsidR="00877023" w:rsidRPr="000F52E3">
        <w:rPr>
          <w:rFonts w:ascii="Arial Narrow" w:eastAsia="Times New Roman" w:hAnsi="Arial Narrow" w:cs="Segoe UI"/>
          <w:lang w:val="es-CO" w:eastAsia="es-CO"/>
        </w:rPr>
        <w:t xml:space="preserve">os menores de edad, podrán </w:t>
      </w:r>
      <w:r w:rsidR="00C85E2B" w:rsidRPr="000F52E3">
        <w:rPr>
          <w:rFonts w:ascii="Arial Narrow" w:eastAsia="Times New Roman" w:hAnsi="Arial Narrow" w:cs="Segoe UI"/>
          <w:lang w:val="es-CO" w:eastAsia="es-CO"/>
        </w:rPr>
        <w:t xml:space="preserve">solicitar la </w:t>
      </w:r>
      <w:r w:rsidR="00877023" w:rsidRPr="000F52E3">
        <w:rPr>
          <w:rFonts w:ascii="Arial Narrow" w:eastAsia="Times New Roman" w:hAnsi="Arial Narrow" w:cs="Segoe UI"/>
          <w:lang w:val="es-CO" w:eastAsia="es-CO"/>
        </w:rPr>
        <w:t>recuperación de la nacionalidad colombiana, por intermedio de quienes conjunta o separadamente ejerzan la patria potestad, de conformidad, con las normas establecidas por el Código Civil Colombiano, para ello se deberá presentar:</w:t>
      </w:r>
    </w:p>
    <w:p w14:paraId="16F2944D" w14:textId="77777777" w:rsidR="00877023" w:rsidRPr="000F52E3" w:rsidRDefault="00877023" w:rsidP="00877023">
      <w:pPr>
        <w:pStyle w:val="ListParagraph"/>
        <w:numPr>
          <w:ilvl w:val="0"/>
          <w:numId w:val="14"/>
        </w:numPr>
        <w:spacing w:before="100" w:beforeAutospacing="1" w:after="100" w:afterAutospacing="1"/>
        <w:jc w:val="both"/>
        <w:rPr>
          <w:rFonts w:ascii="Arial Narrow" w:eastAsia="Times New Roman" w:hAnsi="Arial Narrow" w:cs="Segoe UI"/>
          <w:lang w:val="es-CO" w:eastAsia="es-CO"/>
        </w:rPr>
      </w:pPr>
      <w:r w:rsidRPr="000F52E3">
        <w:rPr>
          <w:rFonts w:ascii="Arial Narrow" w:hAnsi="Arial Narrow"/>
          <w:lang w:val="es-CO"/>
        </w:rPr>
        <w:t xml:space="preserve">Oficio motivado </w:t>
      </w:r>
      <w:r w:rsidRPr="000F52E3">
        <w:rPr>
          <w:rFonts w:ascii="Arial Narrow" w:eastAsia="Times New Roman" w:hAnsi="Arial Narrow" w:cs="Segoe UI"/>
          <w:lang w:val="es-CO" w:eastAsia="es-CO"/>
        </w:rPr>
        <w:t>de quienes conjunta o separadamente ejerzan la patria potestad</w:t>
      </w:r>
      <w:r w:rsidRPr="000F52E3">
        <w:rPr>
          <w:rFonts w:ascii="Arial Narrow" w:hAnsi="Arial Narrow"/>
          <w:lang w:val="es-CO"/>
        </w:rPr>
        <w:t xml:space="preserve"> donde se manifieste el interés de adelantar el trámite de recuperación de la nacionalidad colombiana para el menor de edad. </w:t>
      </w:r>
    </w:p>
    <w:p w14:paraId="7330129B" w14:textId="77777777" w:rsidR="00877023" w:rsidRPr="000F52E3" w:rsidRDefault="00877023" w:rsidP="00877023">
      <w:pPr>
        <w:pStyle w:val="ListParagraph"/>
        <w:numPr>
          <w:ilvl w:val="0"/>
          <w:numId w:val="14"/>
        </w:numPr>
        <w:spacing w:before="100" w:beforeAutospacing="1" w:after="100" w:afterAutospacing="1"/>
        <w:rPr>
          <w:rFonts w:ascii="Arial Narrow" w:eastAsia="Times New Roman" w:hAnsi="Arial Narrow" w:cs="Segoe UI"/>
          <w:lang w:val="es-CO" w:eastAsia="es-CO"/>
        </w:rPr>
      </w:pPr>
      <w:r w:rsidRPr="000F52E3">
        <w:rPr>
          <w:rFonts w:ascii="Arial Narrow" w:eastAsia="Times New Roman" w:hAnsi="Arial Narrow" w:cs="Segoe UI"/>
          <w:lang w:val="es-CO" w:eastAsia="es-CO"/>
        </w:rPr>
        <w:t>Copia simple del registro civil de nacimiento colombiano</w:t>
      </w:r>
    </w:p>
    <w:p w14:paraId="1646ACD6" w14:textId="77777777" w:rsidR="00877023" w:rsidRPr="000F52E3" w:rsidRDefault="00877023" w:rsidP="00877023">
      <w:pPr>
        <w:pStyle w:val="ListParagraph"/>
        <w:numPr>
          <w:ilvl w:val="0"/>
          <w:numId w:val="14"/>
        </w:numPr>
        <w:spacing w:after="160" w:line="259" w:lineRule="auto"/>
        <w:jc w:val="both"/>
        <w:rPr>
          <w:rStyle w:val="Strong"/>
          <w:rFonts w:ascii="Arial Narrow" w:hAnsi="Arial Narrow"/>
          <w:b w:val="0"/>
          <w:bCs w:val="0"/>
          <w:lang w:val="es-CO"/>
        </w:rPr>
      </w:pPr>
      <w:r w:rsidRPr="000F52E3">
        <w:rPr>
          <w:rStyle w:val="Strong"/>
          <w:rFonts w:ascii="Arial Narrow" w:hAnsi="Arial Narrow" w:cs="Arial"/>
          <w:b w:val="0"/>
          <w:color w:val="070D1D"/>
          <w:shd w:val="clear" w:color="auto" w:fill="F5F5F5"/>
          <w:lang w:val="es-CO"/>
        </w:rPr>
        <w:t>Acta de Renuncia a la nacionalidad colombiana.</w:t>
      </w:r>
    </w:p>
    <w:p w14:paraId="30615034" w14:textId="77777777" w:rsidR="00877023" w:rsidRPr="000F52E3" w:rsidRDefault="00877023" w:rsidP="00877023">
      <w:pPr>
        <w:pStyle w:val="ListParagraph"/>
        <w:numPr>
          <w:ilvl w:val="0"/>
          <w:numId w:val="14"/>
        </w:numPr>
        <w:spacing w:after="160" w:line="259" w:lineRule="auto"/>
        <w:jc w:val="both"/>
        <w:rPr>
          <w:rFonts w:ascii="Arial Narrow" w:hAnsi="Arial Narrow"/>
          <w:lang w:val="es-CO"/>
        </w:rPr>
      </w:pPr>
      <w:r w:rsidRPr="000F52E3">
        <w:rPr>
          <w:rFonts w:ascii="Arial Narrow" w:hAnsi="Arial Narrow"/>
          <w:lang w:val="es-CO"/>
        </w:rPr>
        <w:t xml:space="preserve">Copia del documento de identificación </w:t>
      </w:r>
      <w:r w:rsidRPr="000F52E3">
        <w:rPr>
          <w:rFonts w:ascii="Arial Narrow" w:eastAsia="Times New Roman" w:hAnsi="Arial Narrow" w:cs="Segoe UI"/>
          <w:lang w:val="es-CO" w:eastAsia="es-CO"/>
        </w:rPr>
        <w:t>de quienes conjunta o separadamente ejerzan la patria potestad</w:t>
      </w:r>
    </w:p>
    <w:p w14:paraId="204EB927" w14:textId="77777777" w:rsidR="00877023" w:rsidRPr="000F52E3" w:rsidRDefault="00877023" w:rsidP="00877023">
      <w:pPr>
        <w:pStyle w:val="ListParagraph"/>
        <w:numPr>
          <w:ilvl w:val="0"/>
          <w:numId w:val="14"/>
        </w:numPr>
        <w:spacing w:after="160" w:line="259" w:lineRule="auto"/>
        <w:jc w:val="both"/>
        <w:rPr>
          <w:rFonts w:ascii="Arial Narrow" w:hAnsi="Arial Narrow"/>
          <w:lang w:val="es-CO"/>
        </w:rPr>
      </w:pPr>
      <w:r w:rsidRPr="000F52E3">
        <w:rPr>
          <w:rFonts w:ascii="Arial Narrow" w:hAnsi="Arial Narrow" w:cs="Arial"/>
          <w:color w:val="222222"/>
          <w:shd w:val="clear" w:color="auto" w:fill="F5F5F5"/>
          <w:lang w:val="es-CO"/>
        </w:rPr>
        <w:t>1 foto 4X5 fondo blanco tipo documento</w:t>
      </w:r>
    </w:p>
    <w:p w14:paraId="0721D3FB" w14:textId="77777777" w:rsidR="00877023" w:rsidRPr="000F52E3" w:rsidRDefault="00877023" w:rsidP="004D7586">
      <w:pPr>
        <w:ind w:left="360"/>
        <w:jc w:val="both"/>
        <w:rPr>
          <w:rFonts w:ascii="Arial Narrow" w:eastAsia="Times New Roman" w:hAnsi="Arial Narrow" w:cs="Calibri"/>
          <w:lang w:val="es-CO" w:eastAsia="es-CO"/>
        </w:rPr>
      </w:pPr>
      <w:r w:rsidRPr="000F52E3">
        <w:rPr>
          <w:rFonts w:ascii="Arial Narrow" w:hAnsi="Arial Narrow"/>
          <w:b/>
          <w:lang w:val="es-CO"/>
        </w:rPr>
        <w:t xml:space="preserve">Parágrafo. </w:t>
      </w:r>
      <w:r w:rsidRPr="000F52E3">
        <w:rPr>
          <w:rFonts w:ascii="Arial Narrow" w:eastAsia="Times New Roman" w:hAnsi="Arial Narrow" w:cs="Calibri"/>
          <w:lang w:val="es-CO" w:eastAsia="es-CO"/>
        </w:rPr>
        <w:t xml:space="preserve">Si la patria potestad fue otorgada a uno de los padres o a un tercero, éste deberá aportar la sentencia proferida por Juez de la República de Colombia, en donde así lo determine; en caso de que haya sido emitido por un juez extranjero, se deberá homologar la sentencia en el territorio colombiano. </w:t>
      </w:r>
    </w:p>
    <w:p w14:paraId="59D330C3" w14:textId="77777777" w:rsidR="004D7586" w:rsidRPr="000F52E3" w:rsidRDefault="004D7586" w:rsidP="00877023">
      <w:pPr>
        <w:jc w:val="both"/>
        <w:rPr>
          <w:rFonts w:ascii="Arial Narrow" w:hAnsi="Arial Narrow"/>
          <w:b/>
          <w:lang w:val="es-CO"/>
        </w:rPr>
      </w:pPr>
    </w:p>
    <w:p w14:paraId="37CDEA3F" w14:textId="1A12AF13" w:rsidR="00877023" w:rsidRPr="000F52E3" w:rsidRDefault="00877023" w:rsidP="00877023">
      <w:pPr>
        <w:jc w:val="both"/>
        <w:rPr>
          <w:rFonts w:ascii="Arial Narrow" w:hAnsi="Arial Narrow"/>
          <w:lang w:val="es-CO"/>
        </w:rPr>
      </w:pPr>
      <w:r w:rsidRPr="000F52E3">
        <w:rPr>
          <w:rFonts w:ascii="Arial Narrow" w:hAnsi="Arial Narrow"/>
          <w:b/>
          <w:lang w:val="es-CO"/>
        </w:rPr>
        <w:t>Artículo 4</w:t>
      </w:r>
      <w:r w:rsidR="002F7513" w:rsidRPr="000F52E3">
        <w:rPr>
          <w:rFonts w:ascii="Arial Narrow" w:hAnsi="Arial Narrow"/>
          <w:b/>
          <w:lang w:val="es-CO"/>
        </w:rPr>
        <w:t>9</w:t>
      </w:r>
      <w:r w:rsidRPr="000F52E3">
        <w:rPr>
          <w:rFonts w:ascii="Arial Narrow" w:hAnsi="Arial Narrow"/>
          <w:b/>
          <w:lang w:val="es-CO"/>
        </w:rPr>
        <w:t xml:space="preserve">. </w:t>
      </w:r>
      <w:r w:rsidRPr="000F52E3">
        <w:rPr>
          <w:rFonts w:ascii="Arial Narrow" w:hAnsi="Arial Narrow"/>
          <w:b/>
          <w:i/>
          <w:lang w:val="es-CO"/>
        </w:rPr>
        <w:t>Revisión de los documentos.</w:t>
      </w:r>
      <w:r w:rsidRPr="000F52E3">
        <w:rPr>
          <w:rFonts w:ascii="Arial Narrow" w:hAnsi="Arial Narrow"/>
          <w:lang w:val="es-CO"/>
        </w:rPr>
        <w:t xml:space="preserve"> </w:t>
      </w:r>
      <w:r w:rsidRPr="000F52E3">
        <w:rPr>
          <w:rFonts w:ascii="Arial Narrow" w:hAnsi="Arial Narrow"/>
          <w:b/>
          <w:i/>
          <w:lang w:val="es-CO"/>
        </w:rPr>
        <w:t xml:space="preserve"> </w:t>
      </w:r>
      <w:r w:rsidRPr="000F52E3">
        <w:rPr>
          <w:rFonts w:ascii="Arial Narrow" w:hAnsi="Arial Narrow"/>
          <w:lang w:val="es-CO"/>
        </w:rPr>
        <w:t xml:space="preserve">Una vez las oficinas del Ministerio de Relaciones Exteriores o las oficinas consulares de Colombia en el exterior, reciban la documentación, el funcionario procederá a determinar la procedencia de la solicitud. </w:t>
      </w:r>
    </w:p>
    <w:p w14:paraId="71A05737" w14:textId="77777777" w:rsidR="00C85E2B" w:rsidRPr="000F52E3" w:rsidRDefault="00C85E2B" w:rsidP="00877023">
      <w:pPr>
        <w:jc w:val="both"/>
        <w:rPr>
          <w:rFonts w:ascii="Arial Narrow" w:hAnsi="Arial Narrow"/>
          <w:lang w:val="es-CO"/>
        </w:rPr>
      </w:pPr>
    </w:p>
    <w:p w14:paraId="2F3EBB23" w14:textId="77777777" w:rsidR="00877023" w:rsidRPr="000F52E3" w:rsidRDefault="00877023" w:rsidP="00877023">
      <w:pPr>
        <w:jc w:val="both"/>
        <w:rPr>
          <w:rFonts w:ascii="Arial Narrow" w:hAnsi="Arial Narrow"/>
          <w:lang w:val="es-CO"/>
        </w:rPr>
      </w:pPr>
      <w:r w:rsidRPr="000F52E3">
        <w:rPr>
          <w:rFonts w:ascii="Arial Narrow" w:hAnsi="Arial Narrow"/>
          <w:lang w:val="es-CO"/>
        </w:rPr>
        <w:t>Cuando la solicitud no reúna las exigencias hechas en la presente ley, se le comunicará al solicitante para que proceda a subsanar los requerimientos efectuados, dentro de los 6 (seis) meses siguientes al envío de la comunicación.</w:t>
      </w:r>
    </w:p>
    <w:p w14:paraId="149E05C2" w14:textId="77777777" w:rsidR="00C85E2B" w:rsidRPr="000F52E3" w:rsidRDefault="00C85E2B" w:rsidP="00877023">
      <w:pPr>
        <w:jc w:val="both"/>
        <w:rPr>
          <w:rFonts w:ascii="Arial Narrow" w:hAnsi="Arial Narrow"/>
          <w:lang w:val="es-CO"/>
        </w:rPr>
      </w:pPr>
    </w:p>
    <w:p w14:paraId="0D4FA75D" w14:textId="77777777" w:rsidR="00877023" w:rsidRPr="000F52E3" w:rsidRDefault="00877023" w:rsidP="00877023">
      <w:pPr>
        <w:jc w:val="both"/>
        <w:rPr>
          <w:rFonts w:ascii="Arial Narrow" w:hAnsi="Arial Narrow"/>
          <w:lang w:val="es-CO"/>
        </w:rPr>
      </w:pPr>
      <w:r w:rsidRPr="000F52E3">
        <w:rPr>
          <w:rFonts w:ascii="Arial Narrow" w:hAnsi="Arial Narrow"/>
          <w:lang w:val="es-CO"/>
        </w:rPr>
        <w:t>Una vez hayan transcurrido seis (6) meses sin que el interesado haya subsanado las exigencias, se entenderá que ha desistido de continuar con la solicitud y se ordenará el archivo definitivo del expediente.</w:t>
      </w:r>
    </w:p>
    <w:p w14:paraId="43D463FD" w14:textId="77777777" w:rsidR="00C85E2B" w:rsidRPr="000F52E3" w:rsidRDefault="00C85E2B" w:rsidP="00877023">
      <w:pPr>
        <w:jc w:val="both"/>
        <w:rPr>
          <w:rFonts w:ascii="Arial Narrow" w:hAnsi="Arial Narrow"/>
          <w:lang w:val="es-CO"/>
        </w:rPr>
      </w:pPr>
    </w:p>
    <w:p w14:paraId="460CCC82" w14:textId="77777777" w:rsidR="00877023" w:rsidRPr="000F52E3" w:rsidRDefault="00877023" w:rsidP="00877023">
      <w:pPr>
        <w:jc w:val="both"/>
        <w:rPr>
          <w:rFonts w:ascii="Arial Narrow" w:hAnsi="Arial Narrow"/>
          <w:lang w:val="es-CO"/>
        </w:rPr>
      </w:pPr>
      <w:r w:rsidRPr="000F52E3">
        <w:rPr>
          <w:rFonts w:ascii="Arial Narrow" w:hAnsi="Arial Narrow"/>
          <w:lang w:val="es-CO"/>
        </w:rPr>
        <w:t>Contra el auto de archivo no procede recurso alguno.</w:t>
      </w:r>
    </w:p>
    <w:p w14:paraId="740E6AC5" w14:textId="77777777" w:rsidR="00C85E2B" w:rsidRPr="000F52E3" w:rsidRDefault="00C85E2B" w:rsidP="00877023">
      <w:pPr>
        <w:jc w:val="both"/>
        <w:rPr>
          <w:rFonts w:ascii="Arial Narrow" w:hAnsi="Arial Narrow"/>
          <w:lang w:val="es-CO"/>
        </w:rPr>
      </w:pPr>
    </w:p>
    <w:p w14:paraId="6822F5B5"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w:t>
      </w:r>
      <w:r w:rsidRPr="000F52E3">
        <w:rPr>
          <w:rFonts w:ascii="Arial Narrow" w:hAnsi="Arial Narrow"/>
          <w:lang w:val="es-CO"/>
        </w:rPr>
        <w:t>Durante los seis (6) meses a que se refiere el inciso anterior, el solicitante podrá solicitar por una sola vez a través de oficio la ampliación de los términos hasta por tres (3) meses, para subsanar el requerimiento.</w:t>
      </w:r>
    </w:p>
    <w:p w14:paraId="2039218F" w14:textId="77777777" w:rsidR="00C85E2B" w:rsidRPr="000F52E3" w:rsidRDefault="00C85E2B" w:rsidP="00877023">
      <w:pPr>
        <w:jc w:val="both"/>
        <w:rPr>
          <w:rFonts w:ascii="Arial Narrow" w:hAnsi="Arial Narrow"/>
          <w:lang w:val="es-CO"/>
        </w:rPr>
      </w:pPr>
    </w:p>
    <w:p w14:paraId="4AC927A4" w14:textId="086484FB"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w:t>
      </w:r>
      <w:r w:rsidR="002F7513" w:rsidRPr="000F52E3">
        <w:rPr>
          <w:rFonts w:ascii="Arial Narrow" w:hAnsi="Arial Narrow"/>
          <w:b/>
          <w:lang w:val="es-CO"/>
        </w:rPr>
        <w:t>50</w:t>
      </w:r>
      <w:r w:rsidRPr="000F52E3">
        <w:rPr>
          <w:rFonts w:ascii="Arial Narrow" w:hAnsi="Arial Narrow"/>
          <w:b/>
          <w:lang w:val="es-CO"/>
        </w:rPr>
        <w:t xml:space="preserve">. </w:t>
      </w:r>
      <w:r w:rsidRPr="000F52E3">
        <w:rPr>
          <w:rFonts w:ascii="Arial Narrow" w:hAnsi="Arial Narrow"/>
          <w:b/>
          <w:i/>
          <w:iCs/>
          <w:lang w:val="es-CO"/>
        </w:rPr>
        <w:t>Término de respuesta</w:t>
      </w:r>
      <w:r w:rsidRPr="000F52E3">
        <w:rPr>
          <w:rFonts w:ascii="Arial Narrow" w:hAnsi="Arial Narrow"/>
          <w:b/>
          <w:lang w:val="es-CO"/>
        </w:rPr>
        <w:t xml:space="preserve">. </w:t>
      </w:r>
      <w:r w:rsidRPr="000F52E3">
        <w:rPr>
          <w:rFonts w:ascii="Arial Narrow" w:hAnsi="Arial Narrow"/>
          <w:lang w:val="es-CO"/>
        </w:rPr>
        <w:t xml:space="preserve">El Ministerio de Relaciones Exteriores emitirá el acta de recuperación correspondiente, dentro de los quince (15) días siguientes, contados a partir del día siguiente de la fecha del radicado de la solicitud, siempre y cuando esta cumpla con los requisitos. </w:t>
      </w:r>
    </w:p>
    <w:p w14:paraId="22029D5D" w14:textId="77777777" w:rsidR="00C85E2B" w:rsidRPr="000F52E3" w:rsidRDefault="00C85E2B" w:rsidP="00877023">
      <w:pPr>
        <w:jc w:val="both"/>
        <w:rPr>
          <w:rFonts w:ascii="Arial Narrow" w:hAnsi="Arial Narrow"/>
          <w:lang w:val="es-CO"/>
        </w:rPr>
      </w:pPr>
    </w:p>
    <w:p w14:paraId="595BCA02" w14:textId="57F1E206" w:rsidR="00877023" w:rsidRPr="000F52E3" w:rsidRDefault="00877023" w:rsidP="00877023">
      <w:pPr>
        <w:jc w:val="both"/>
        <w:rPr>
          <w:rFonts w:ascii="Arial Narrow" w:hAnsi="Arial Narrow"/>
          <w:lang w:val="es-CO"/>
        </w:rPr>
      </w:pPr>
      <w:r w:rsidRPr="000F52E3">
        <w:rPr>
          <w:rFonts w:ascii="Arial Narrow" w:hAnsi="Arial Narrow"/>
          <w:b/>
          <w:lang w:val="es-CO"/>
        </w:rPr>
        <w:t xml:space="preserve">Artículo </w:t>
      </w:r>
      <w:r w:rsidR="002F7513" w:rsidRPr="000F52E3">
        <w:rPr>
          <w:rFonts w:ascii="Arial Narrow" w:hAnsi="Arial Narrow"/>
          <w:b/>
          <w:lang w:val="es-CO"/>
        </w:rPr>
        <w:t>51</w:t>
      </w:r>
      <w:r w:rsidRPr="000F52E3">
        <w:rPr>
          <w:rFonts w:ascii="Arial Narrow" w:hAnsi="Arial Narrow"/>
          <w:b/>
          <w:lang w:val="es-CO"/>
        </w:rPr>
        <w:t xml:space="preserve">. </w:t>
      </w:r>
      <w:r w:rsidRPr="000F52E3">
        <w:rPr>
          <w:rFonts w:ascii="Arial Narrow" w:hAnsi="Arial Narrow"/>
          <w:b/>
          <w:i/>
          <w:lang w:val="es-CO"/>
        </w:rPr>
        <w:t>Notificación.</w:t>
      </w:r>
      <w:r w:rsidRPr="000F52E3">
        <w:rPr>
          <w:rFonts w:ascii="Arial Narrow" w:hAnsi="Arial Narrow"/>
          <w:lang w:val="es-CO"/>
        </w:rPr>
        <w:t xml:space="preserve"> Los actos administrativos mediante los cuales se otorgue la recuperación de la nacionalidad colombiana serán notificados conforme las disposiciones sobre la materia. </w:t>
      </w:r>
    </w:p>
    <w:p w14:paraId="316184AC" w14:textId="77777777" w:rsidR="00C85E2B" w:rsidRPr="000F52E3" w:rsidRDefault="00C85E2B" w:rsidP="00877023">
      <w:pPr>
        <w:jc w:val="both"/>
        <w:rPr>
          <w:rFonts w:ascii="Arial Narrow" w:hAnsi="Arial Narrow"/>
          <w:lang w:val="es-CO"/>
        </w:rPr>
      </w:pPr>
    </w:p>
    <w:p w14:paraId="052B7B14" w14:textId="77777777" w:rsidR="00877023" w:rsidRPr="000F52E3" w:rsidRDefault="00877023" w:rsidP="00877023">
      <w:pPr>
        <w:jc w:val="center"/>
        <w:rPr>
          <w:rFonts w:ascii="Arial Narrow" w:hAnsi="Arial Narrow"/>
          <w:b/>
          <w:bCs/>
          <w:lang w:val="es-CO"/>
        </w:rPr>
      </w:pPr>
      <w:r w:rsidRPr="000F52E3">
        <w:rPr>
          <w:rFonts w:ascii="Arial Narrow" w:hAnsi="Arial Narrow"/>
          <w:b/>
          <w:bCs/>
          <w:lang w:val="es-CO"/>
        </w:rPr>
        <w:t>CAPÍTULO XII</w:t>
      </w:r>
    </w:p>
    <w:p w14:paraId="701D5168"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CERTIFICADO DE ANTEPASADOS NATURALIZADOS</w:t>
      </w:r>
    </w:p>
    <w:p w14:paraId="2FC8E3E4" w14:textId="77777777" w:rsidR="00C85E2B" w:rsidRPr="000F52E3" w:rsidRDefault="00C85E2B" w:rsidP="00877023">
      <w:pPr>
        <w:jc w:val="center"/>
        <w:rPr>
          <w:rFonts w:ascii="Arial Narrow" w:hAnsi="Arial Narrow"/>
          <w:b/>
          <w:lang w:val="es-CO"/>
        </w:rPr>
      </w:pPr>
    </w:p>
    <w:p w14:paraId="48DB64E4" w14:textId="56168B45" w:rsidR="00877023" w:rsidRPr="000F52E3" w:rsidRDefault="00877023" w:rsidP="00877023">
      <w:pPr>
        <w:jc w:val="both"/>
        <w:rPr>
          <w:rFonts w:ascii="Arial Narrow" w:hAnsi="Arial Narrow"/>
          <w:lang w:val="es-CO"/>
        </w:rPr>
      </w:pPr>
      <w:r w:rsidRPr="000F52E3">
        <w:rPr>
          <w:rFonts w:ascii="Arial Narrow" w:hAnsi="Arial Narrow"/>
          <w:b/>
          <w:bCs/>
          <w:lang w:val="es-CO"/>
        </w:rPr>
        <w:t>Artículo 5</w:t>
      </w:r>
      <w:r w:rsidR="002F7513" w:rsidRPr="000F52E3">
        <w:rPr>
          <w:rFonts w:ascii="Arial Narrow" w:hAnsi="Arial Narrow"/>
          <w:b/>
          <w:bCs/>
          <w:lang w:val="es-CO"/>
        </w:rPr>
        <w:t>2</w:t>
      </w:r>
      <w:r w:rsidRPr="000F52E3">
        <w:rPr>
          <w:rFonts w:ascii="Arial Narrow" w:hAnsi="Arial Narrow"/>
          <w:b/>
          <w:bCs/>
          <w:lang w:val="es-CO"/>
        </w:rPr>
        <w:t xml:space="preserve">. </w:t>
      </w:r>
      <w:r w:rsidRPr="000F52E3">
        <w:rPr>
          <w:rFonts w:ascii="Arial Narrow" w:hAnsi="Arial Narrow"/>
          <w:b/>
          <w:bCs/>
          <w:i/>
          <w:iCs/>
          <w:lang w:val="es-CO"/>
        </w:rPr>
        <w:t>Certificado de Naturalización.</w:t>
      </w:r>
      <w:r w:rsidRPr="000F52E3">
        <w:rPr>
          <w:rFonts w:ascii="Arial Narrow" w:hAnsi="Arial Narrow"/>
          <w:b/>
          <w:bCs/>
          <w:lang w:val="es-CO"/>
        </w:rPr>
        <w:t xml:space="preserve"> </w:t>
      </w:r>
      <w:r w:rsidRPr="000F52E3">
        <w:rPr>
          <w:rFonts w:ascii="Arial Narrow" w:hAnsi="Arial Narrow"/>
          <w:lang w:val="es-CO"/>
        </w:rPr>
        <w:t xml:space="preserve">Constancia emitida por el Ministerio de Relaciones Exteriores, mediante la cual se certifica si un antepasado de extranjero obtuvo o no la nacionalidad colombiana por adopción. </w:t>
      </w:r>
    </w:p>
    <w:p w14:paraId="23BA481C" w14:textId="77777777" w:rsidR="00C85E2B" w:rsidRPr="000F52E3" w:rsidRDefault="00C85E2B" w:rsidP="00877023">
      <w:pPr>
        <w:jc w:val="both"/>
        <w:rPr>
          <w:rFonts w:ascii="Arial Narrow" w:hAnsi="Arial Narrow"/>
          <w:lang w:val="es-CO"/>
        </w:rPr>
      </w:pPr>
    </w:p>
    <w:p w14:paraId="3C6D2660" w14:textId="6404EC1C" w:rsidR="00877023" w:rsidRPr="000F52E3" w:rsidRDefault="00877023" w:rsidP="00877023">
      <w:pPr>
        <w:jc w:val="both"/>
        <w:rPr>
          <w:rFonts w:ascii="Arial Narrow" w:hAnsi="Arial Narrow"/>
          <w:lang w:val="es-CO"/>
        </w:rPr>
      </w:pPr>
      <w:r w:rsidRPr="000F52E3">
        <w:rPr>
          <w:rFonts w:ascii="Arial Narrow" w:hAnsi="Arial Narrow"/>
          <w:b/>
          <w:bCs/>
          <w:lang w:val="es-CO"/>
        </w:rPr>
        <w:t>Artículo 5</w:t>
      </w:r>
      <w:r w:rsidR="002F7513" w:rsidRPr="000F52E3">
        <w:rPr>
          <w:rFonts w:ascii="Arial Narrow" w:hAnsi="Arial Narrow"/>
          <w:b/>
          <w:bCs/>
          <w:lang w:val="es-CO"/>
        </w:rPr>
        <w:t>3</w:t>
      </w:r>
      <w:r w:rsidRPr="000F52E3">
        <w:rPr>
          <w:rFonts w:ascii="Arial Narrow" w:hAnsi="Arial Narrow"/>
          <w:b/>
          <w:bCs/>
          <w:lang w:val="es-CO"/>
        </w:rPr>
        <w:t xml:space="preserve">. </w:t>
      </w:r>
      <w:r w:rsidRPr="000F52E3">
        <w:rPr>
          <w:rFonts w:ascii="Arial Narrow" w:hAnsi="Arial Narrow"/>
          <w:b/>
          <w:i/>
          <w:lang w:val="es-CO"/>
        </w:rPr>
        <w:t xml:space="preserve">Del certificado y los requisitos para su presentación. </w:t>
      </w:r>
      <w:r w:rsidRPr="000F52E3">
        <w:rPr>
          <w:rFonts w:ascii="Arial Narrow" w:hAnsi="Arial Narrow"/>
          <w:lang w:val="es-CO"/>
        </w:rPr>
        <w:t xml:space="preserve">La persona que solicite la expedición del certificado de antepasados naturalizados, deberá registrar la solicitud acompañada de la fotocopia de su documento de identidad. </w:t>
      </w:r>
    </w:p>
    <w:p w14:paraId="4266004D" w14:textId="77777777" w:rsidR="00C85E2B" w:rsidRPr="000F52E3" w:rsidRDefault="00C85E2B" w:rsidP="00877023">
      <w:pPr>
        <w:jc w:val="both"/>
        <w:rPr>
          <w:rFonts w:ascii="Arial Narrow" w:hAnsi="Arial Narrow"/>
          <w:lang w:val="es-CO"/>
        </w:rPr>
      </w:pPr>
    </w:p>
    <w:p w14:paraId="5E265221" w14:textId="4DCA4153" w:rsidR="00877023" w:rsidRPr="000F52E3" w:rsidRDefault="00877023" w:rsidP="00877023">
      <w:pPr>
        <w:jc w:val="both"/>
        <w:rPr>
          <w:rFonts w:ascii="Arial Narrow" w:hAnsi="Arial Narrow"/>
          <w:lang w:val="es-CO"/>
        </w:rPr>
      </w:pPr>
      <w:r w:rsidRPr="000F52E3">
        <w:rPr>
          <w:rFonts w:ascii="Arial Narrow" w:hAnsi="Arial Narrow"/>
          <w:b/>
          <w:lang w:val="es-CO"/>
        </w:rPr>
        <w:t>Artículo 5</w:t>
      </w:r>
      <w:r w:rsidR="002F7513" w:rsidRPr="000F52E3">
        <w:rPr>
          <w:rFonts w:ascii="Arial Narrow" w:hAnsi="Arial Narrow"/>
          <w:b/>
          <w:lang w:val="es-CO"/>
        </w:rPr>
        <w:t>4</w:t>
      </w:r>
      <w:r w:rsidRPr="000F52E3">
        <w:rPr>
          <w:rFonts w:ascii="Arial Narrow" w:hAnsi="Arial Narrow"/>
          <w:b/>
          <w:lang w:val="es-CO"/>
        </w:rPr>
        <w:t xml:space="preserve">. </w:t>
      </w:r>
      <w:r w:rsidRPr="000F52E3">
        <w:rPr>
          <w:rFonts w:ascii="Arial Narrow" w:hAnsi="Arial Narrow"/>
          <w:b/>
          <w:i/>
          <w:iCs/>
          <w:lang w:val="es-CO"/>
        </w:rPr>
        <w:t>Término de respuesta</w:t>
      </w:r>
      <w:r w:rsidRPr="000F52E3">
        <w:rPr>
          <w:rFonts w:ascii="Arial Narrow" w:hAnsi="Arial Narrow"/>
          <w:b/>
          <w:lang w:val="es-CO"/>
        </w:rPr>
        <w:t xml:space="preserve">. </w:t>
      </w:r>
      <w:r w:rsidRPr="000F52E3">
        <w:rPr>
          <w:rFonts w:ascii="Arial Narrow" w:hAnsi="Arial Narrow"/>
          <w:lang w:val="es-CO"/>
        </w:rPr>
        <w:t>El Ministerio de Relaciones Exteriores emitirá el certificado de antepasados naturalizados, dentro de los quince (15) días posteriores, contados a partir del día siguiente del pago, siempre y cuando la solicitud cumpla con los requisitos.</w:t>
      </w:r>
    </w:p>
    <w:p w14:paraId="7F2992C0" w14:textId="77777777" w:rsidR="00C85E2B" w:rsidRPr="000F52E3" w:rsidRDefault="00C85E2B" w:rsidP="00877023">
      <w:pPr>
        <w:jc w:val="both"/>
        <w:rPr>
          <w:rFonts w:ascii="Arial Narrow" w:hAnsi="Arial Narrow"/>
          <w:lang w:val="es-CO"/>
        </w:rPr>
      </w:pPr>
    </w:p>
    <w:p w14:paraId="78EFDCFD" w14:textId="119972A6" w:rsidR="00877023" w:rsidRPr="000F52E3" w:rsidRDefault="00877023" w:rsidP="00877023">
      <w:pPr>
        <w:jc w:val="both"/>
        <w:rPr>
          <w:rFonts w:ascii="Arial Narrow" w:hAnsi="Arial Narrow"/>
          <w:lang w:val="es-CO"/>
        </w:rPr>
      </w:pPr>
      <w:r w:rsidRPr="000F52E3">
        <w:rPr>
          <w:rFonts w:ascii="Arial Narrow" w:hAnsi="Arial Narrow"/>
          <w:b/>
          <w:lang w:val="es-CO"/>
        </w:rPr>
        <w:t>Artículo 5</w:t>
      </w:r>
      <w:r w:rsidR="002F7513" w:rsidRPr="000F52E3">
        <w:rPr>
          <w:rFonts w:ascii="Arial Narrow" w:hAnsi="Arial Narrow"/>
          <w:b/>
          <w:lang w:val="es-CO"/>
        </w:rPr>
        <w:t>5</w:t>
      </w:r>
      <w:r w:rsidRPr="000F52E3">
        <w:rPr>
          <w:rFonts w:ascii="Arial Narrow" w:hAnsi="Arial Narrow"/>
          <w:b/>
          <w:lang w:val="es-CO"/>
        </w:rPr>
        <w:t xml:space="preserve">. </w:t>
      </w:r>
      <w:r w:rsidRPr="000F52E3">
        <w:rPr>
          <w:rFonts w:ascii="Arial Narrow" w:hAnsi="Arial Narrow"/>
          <w:b/>
          <w:i/>
          <w:lang w:val="es-CO"/>
        </w:rPr>
        <w:t xml:space="preserve">Reserva sobre la información aportada. </w:t>
      </w:r>
      <w:r w:rsidRPr="000F52E3">
        <w:rPr>
          <w:rFonts w:ascii="Arial Narrow" w:hAnsi="Arial Narrow"/>
          <w:lang w:val="es-CO"/>
        </w:rPr>
        <w:t xml:space="preserve">En cumplimiento de lo dispuesto en el artículo 15 de la Constitución Política, la información sobre la documentación aportada por los extranjeros, los nacionales y demás entidades en el trámite de solicitud de naturalización, renuncia, recuperación de la nacionalidad colombiana o certificado de antepasados naturalizados, tendrán carácter de reserva y confidencialidad. </w:t>
      </w:r>
    </w:p>
    <w:p w14:paraId="24FDBEE3" w14:textId="77777777" w:rsidR="00C85E2B" w:rsidRPr="000F52E3" w:rsidRDefault="00C85E2B" w:rsidP="00877023">
      <w:pPr>
        <w:jc w:val="both"/>
        <w:rPr>
          <w:rFonts w:ascii="Arial Narrow" w:hAnsi="Arial Narrow"/>
          <w:lang w:val="es-CO"/>
        </w:rPr>
      </w:pPr>
    </w:p>
    <w:p w14:paraId="3590D060" w14:textId="77777777" w:rsidR="00877023" w:rsidRPr="000F52E3" w:rsidRDefault="00877023" w:rsidP="00877023">
      <w:pPr>
        <w:jc w:val="both"/>
        <w:rPr>
          <w:rFonts w:ascii="Arial Narrow" w:hAnsi="Arial Narrow"/>
          <w:lang w:val="es-CO"/>
        </w:rPr>
      </w:pPr>
      <w:r w:rsidRPr="000F52E3">
        <w:rPr>
          <w:rFonts w:ascii="Arial Narrow" w:hAnsi="Arial Narrow"/>
          <w:lang w:val="es-CO"/>
        </w:rPr>
        <w:t>Dicha información solo se suministrará al solicitante, su apoderado o las autoridades sobre las cuales no opere la reserva, conforme lo establece la Constitución Política y la ley.</w:t>
      </w:r>
    </w:p>
    <w:p w14:paraId="0F96B869" w14:textId="77777777" w:rsidR="00877023" w:rsidRPr="000F52E3" w:rsidRDefault="00877023" w:rsidP="00877023">
      <w:pPr>
        <w:jc w:val="both"/>
        <w:rPr>
          <w:rFonts w:ascii="Arial Narrow" w:hAnsi="Arial Narrow"/>
          <w:lang w:val="es-CO"/>
        </w:rPr>
      </w:pPr>
    </w:p>
    <w:p w14:paraId="242D5D34"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XIII</w:t>
      </w:r>
    </w:p>
    <w:p w14:paraId="7B5D4B2F" w14:textId="03C7D0A3" w:rsidR="00877023" w:rsidRPr="000F52E3" w:rsidRDefault="00877023" w:rsidP="00877023">
      <w:pPr>
        <w:jc w:val="center"/>
        <w:rPr>
          <w:rFonts w:ascii="Arial Narrow" w:hAnsi="Arial Narrow"/>
          <w:b/>
          <w:lang w:val="es-CO"/>
        </w:rPr>
      </w:pPr>
      <w:r w:rsidRPr="000F52E3">
        <w:rPr>
          <w:rFonts w:ascii="Arial Narrow" w:hAnsi="Arial Narrow"/>
          <w:b/>
          <w:lang w:val="es-CO"/>
        </w:rPr>
        <w:t>DE LA APLICA</w:t>
      </w:r>
      <w:r w:rsidR="009E78B3" w:rsidRPr="000F52E3">
        <w:rPr>
          <w:rFonts w:ascii="Arial Narrow" w:hAnsi="Arial Narrow"/>
          <w:b/>
          <w:lang w:val="es-CO"/>
        </w:rPr>
        <w:t>CIÓN DEL RÉGIMEN DE EXTRANJERÍA</w:t>
      </w:r>
    </w:p>
    <w:p w14:paraId="239B9EA3" w14:textId="77777777" w:rsidR="009E78B3" w:rsidRPr="000F52E3" w:rsidRDefault="009E78B3" w:rsidP="00877023">
      <w:pPr>
        <w:jc w:val="center"/>
        <w:rPr>
          <w:rFonts w:ascii="Arial Narrow" w:hAnsi="Arial Narrow"/>
          <w:b/>
          <w:lang w:val="es-CO"/>
        </w:rPr>
      </w:pPr>
    </w:p>
    <w:p w14:paraId="451A4C3A" w14:textId="1A252D95" w:rsidR="00877023" w:rsidRPr="000F52E3" w:rsidRDefault="002F7513" w:rsidP="00877023">
      <w:pPr>
        <w:jc w:val="both"/>
        <w:rPr>
          <w:rFonts w:ascii="Arial Narrow" w:hAnsi="Arial Narrow"/>
          <w:lang w:val="es-CO"/>
        </w:rPr>
      </w:pPr>
      <w:r w:rsidRPr="000F52E3">
        <w:rPr>
          <w:rFonts w:ascii="Arial Narrow" w:hAnsi="Arial Narrow"/>
          <w:b/>
          <w:lang w:val="es-CO"/>
        </w:rPr>
        <w:t>Artículo 56</w:t>
      </w:r>
      <w:r w:rsidR="00877023" w:rsidRPr="000F52E3">
        <w:rPr>
          <w:rFonts w:ascii="Arial Narrow" w:hAnsi="Arial Narrow"/>
          <w:b/>
          <w:lang w:val="es-CO"/>
        </w:rPr>
        <w:t xml:space="preserve">. </w:t>
      </w:r>
      <w:r w:rsidR="00877023" w:rsidRPr="000F52E3">
        <w:rPr>
          <w:rFonts w:ascii="Arial Narrow" w:hAnsi="Arial Narrow"/>
          <w:b/>
          <w:i/>
          <w:lang w:val="es-CO"/>
        </w:rPr>
        <w:t xml:space="preserve">Expedición de visa de residente a quienes renuncien a la nacionalidad colombiana siendo naturalizados. </w:t>
      </w:r>
      <w:r w:rsidR="00877023" w:rsidRPr="000F52E3">
        <w:rPr>
          <w:rFonts w:ascii="Arial Narrow" w:hAnsi="Arial Narrow"/>
          <w:lang w:val="es-CO"/>
        </w:rPr>
        <w:t>Los colombianos por adopción que hubieren adquirido nacionalidad extranjera, renunciando a la nacionalidad colombiana conforme lo dispone la presente ley, así como sus hijos menores, podrán solicitar visa de residente para establecer su domicilio en Colombia un año antes de proceder a la recuperación de la nacionalidad colombiana.</w:t>
      </w:r>
    </w:p>
    <w:p w14:paraId="1CEB142E" w14:textId="77777777" w:rsidR="00B822A3" w:rsidRPr="000F52E3" w:rsidRDefault="00B822A3" w:rsidP="00877023">
      <w:pPr>
        <w:jc w:val="both"/>
        <w:rPr>
          <w:rFonts w:ascii="Arial Narrow" w:hAnsi="Arial Narrow"/>
          <w:highlight w:val="yellow"/>
          <w:lang w:val="es-CO"/>
        </w:rPr>
      </w:pPr>
    </w:p>
    <w:p w14:paraId="0171EAA7" w14:textId="62FC49E4" w:rsidR="00877023" w:rsidRPr="000F52E3" w:rsidRDefault="002F7513" w:rsidP="00877023">
      <w:pPr>
        <w:jc w:val="both"/>
        <w:rPr>
          <w:rFonts w:ascii="Arial Narrow" w:hAnsi="Arial Narrow"/>
          <w:lang w:val="es-CO"/>
        </w:rPr>
      </w:pPr>
      <w:r w:rsidRPr="000F52E3">
        <w:rPr>
          <w:rFonts w:ascii="Arial Narrow" w:hAnsi="Arial Narrow"/>
          <w:b/>
          <w:lang w:val="es-CO"/>
        </w:rPr>
        <w:t>Artículo 57</w:t>
      </w:r>
      <w:r w:rsidR="00877023" w:rsidRPr="000F52E3">
        <w:rPr>
          <w:rFonts w:ascii="Arial Narrow" w:hAnsi="Arial Narrow"/>
          <w:b/>
          <w:lang w:val="es-CO"/>
        </w:rPr>
        <w:t xml:space="preserve">. </w:t>
      </w:r>
      <w:r w:rsidR="00877023" w:rsidRPr="000F52E3">
        <w:rPr>
          <w:rFonts w:ascii="Arial Narrow" w:hAnsi="Arial Narrow"/>
          <w:b/>
          <w:i/>
          <w:lang w:val="es-CO"/>
        </w:rPr>
        <w:t xml:space="preserve">Expedición de visa de residente a quienes renuncien a la nacionalidad colombiana siendo colombianos por nacimiento. </w:t>
      </w:r>
      <w:r w:rsidR="00877023" w:rsidRPr="000F52E3">
        <w:rPr>
          <w:rFonts w:ascii="Arial Narrow" w:hAnsi="Arial Narrow"/>
          <w:lang w:val="es-CO"/>
        </w:rPr>
        <w:t>Los colombianos por nacimiento que hubieren adquirido su nacionalidad extranjera, renunciando a la nacionalidad colombiana conforme lo dispone la presente ley, podrán establecerse en el país de manera indefinida mediante la obtención de una visa de residente.</w:t>
      </w:r>
    </w:p>
    <w:p w14:paraId="0A43B627" w14:textId="77777777" w:rsidR="00877023" w:rsidRPr="000F52E3" w:rsidRDefault="00877023" w:rsidP="00877023">
      <w:pPr>
        <w:jc w:val="both"/>
        <w:rPr>
          <w:rFonts w:ascii="Arial Narrow" w:hAnsi="Arial Narrow"/>
          <w:lang w:val="es-CO"/>
        </w:rPr>
      </w:pPr>
    </w:p>
    <w:p w14:paraId="62AFB375"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CAPÍTULO XIV</w:t>
      </w:r>
    </w:p>
    <w:p w14:paraId="09848B2D" w14:textId="77777777" w:rsidR="00877023" w:rsidRPr="000F52E3" w:rsidRDefault="00877023" w:rsidP="00877023">
      <w:pPr>
        <w:jc w:val="center"/>
        <w:rPr>
          <w:rFonts w:ascii="Arial Narrow" w:hAnsi="Arial Narrow"/>
          <w:b/>
          <w:lang w:val="es-CO"/>
        </w:rPr>
      </w:pPr>
      <w:r w:rsidRPr="000F52E3">
        <w:rPr>
          <w:rFonts w:ascii="Arial Narrow" w:hAnsi="Arial Narrow"/>
          <w:b/>
          <w:lang w:val="es-CO"/>
        </w:rPr>
        <w:t>DISPOSICIONES FINALES</w:t>
      </w:r>
    </w:p>
    <w:p w14:paraId="3CDBFC4A" w14:textId="77777777" w:rsidR="00B822A3" w:rsidRPr="000F52E3" w:rsidRDefault="00B822A3" w:rsidP="00877023">
      <w:pPr>
        <w:jc w:val="center"/>
        <w:rPr>
          <w:rFonts w:ascii="Arial Narrow" w:hAnsi="Arial Narrow"/>
          <w:b/>
          <w:lang w:val="es-CO"/>
        </w:rPr>
      </w:pPr>
    </w:p>
    <w:p w14:paraId="5E6A6C89" w14:textId="47D243A9" w:rsidR="00877023" w:rsidRPr="000F52E3" w:rsidRDefault="00877023" w:rsidP="00877023">
      <w:pPr>
        <w:jc w:val="both"/>
        <w:rPr>
          <w:rFonts w:ascii="Arial Narrow" w:hAnsi="Arial Narrow"/>
          <w:lang w:val="es-CO"/>
        </w:rPr>
      </w:pPr>
      <w:r w:rsidRPr="000F52E3">
        <w:rPr>
          <w:rFonts w:ascii="Arial Narrow" w:hAnsi="Arial Narrow"/>
          <w:b/>
          <w:lang w:val="es-CO"/>
        </w:rPr>
        <w:t>Artículo 5</w:t>
      </w:r>
      <w:r w:rsidR="002F7513" w:rsidRPr="000F52E3">
        <w:rPr>
          <w:rFonts w:ascii="Arial Narrow" w:hAnsi="Arial Narrow"/>
          <w:b/>
          <w:lang w:val="es-CO"/>
        </w:rPr>
        <w:t>8</w:t>
      </w:r>
      <w:r w:rsidRPr="000F52E3">
        <w:rPr>
          <w:rFonts w:ascii="Arial Narrow" w:hAnsi="Arial Narrow"/>
          <w:b/>
          <w:lang w:val="es-CO"/>
        </w:rPr>
        <w:t xml:space="preserve">. </w:t>
      </w:r>
      <w:r w:rsidRPr="000F52E3">
        <w:rPr>
          <w:rFonts w:ascii="Arial Narrow" w:hAnsi="Arial Narrow"/>
          <w:b/>
          <w:i/>
          <w:lang w:val="es-CO"/>
        </w:rPr>
        <w:t xml:space="preserve">Derogaciones. </w:t>
      </w:r>
      <w:r w:rsidRPr="000F52E3">
        <w:rPr>
          <w:rFonts w:ascii="Arial Narrow" w:hAnsi="Arial Narrow"/>
          <w:lang w:val="es-CO"/>
        </w:rPr>
        <w:t>La presente ley deroga la Ley 43 de 1993 y todas aquellas disposiciones que le sean contrarias.</w:t>
      </w:r>
    </w:p>
    <w:p w14:paraId="33D2B2D0" w14:textId="77777777" w:rsidR="00B822A3" w:rsidRPr="000F52E3" w:rsidRDefault="00B822A3" w:rsidP="00877023">
      <w:pPr>
        <w:jc w:val="both"/>
        <w:rPr>
          <w:rFonts w:ascii="Arial Narrow" w:hAnsi="Arial Narrow"/>
          <w:lang w:val="es-CO"/>
        </w:rPr>
      </w:pPr>
    </w:p>
    <w:p w14:paraId="3522B6BF" w14:textId="77777777" w:rsidR="00877023" w:rsidRPr="000F52E3" w:rsidRDefault="00877023" w:rsidP="004D7586">
      <w:pPr>
        <w:ind w:left="708"/>
        <w:jc w:val="both"/>
        <w:rPr>
          <w:rFonts w:ascii="Arial Narrow" w:hAnsi="Arial Narrow"/>
          <w:lang w:val="es-CO"/>
        </w:rPr>
      </w:pPr>
      <w:r w:rsidRPr="000F52E3">
        <w:rPr>
          <w:rFonts w:ascii="Arial Narrow" w:hAnsi="Arial Narrow"/>
          <w:b/>
          <w:lang w:val="es-CO"/>
        </w:rPr>
        <w:t xml:space="preserve">Parágrafo: </w:t>
      </w:r>
      <w:r w:rsidRPr="000F52E3">
        <w:rPr>
          <w:rFonts w:ascii="Arial Narrow" w:hAnsi="Arial Narrow"/>
          <w:lang w:val="es-CO"/>
        </w:rPr>
        <w:t>Las solicitudes de nacionalidad colombiana por adopción que se encuentren en curso antes de la entrada en vigencia de la presente ley, continuarán su trámite hasta la finalización del mismo, conforme al procedimiento establecido en la Ley 43 de 1993.</w:t>
      </w:r>
    </w:p>
    <w:p w14:paraId="0FC9876B" w14:textId="77777777" w:rsidR="00B822A3" w:rsidRPr="000F52E3" w:rsidRDefault="00B822A3" w:rsidP="00877023">
      <w:pPr>
        <w:jc w:val="both"/>
        <w:rPr>
          <w:rFonts w:ascii="Arial Narrow" w:hAnsi="Arial Narrow"/>
          <w:lang w:val="es-CO"/>
        </w:rPr>
      </w:pPr>
    </w:p>
    <w:p w14:paraId="415CD908" w14:textId="1E90E184" w:rsidR="00877023" w:rsidRPr="000F52E3" w:rsidRDefault="00877023" w:rsidP="00877023">
      <w:pPr>
        <w:jc w:val="both"/>
        <w:rPr>
          <w:rFonts w:ascii="Arial Narrow" w:hAnsi="Arial Narrow"/>
          <w:lang w:val="es-CO"/>
        </w:rPr>
      </w:pPr>
      <w:r w:rsidRPr="000F52E3">
        <w:rPr>
          <w:rFonts w:ascii="Arial Narrow" w:hAnsi="Arial Narrow"/>
          <w:b/>
          <w:lang w:val="es-CO"/>
        </w:rPr>
        <w:t>Artículo 5</w:t>
      </w:r>
      <w:r w:rsidR="002F7513" w:rsidRPr="000F52E3">
        <w:rPr>
          <w:rFonts w:ascii="Arial Narrow" w:hAnsi="Arial Narrow"/>
          <w:b/>
          <w:lang w:val="es-CO"/>
        </w:rPr>
        <w:t>9</w:t>
      </w:r>
      <w:r w:rsidRPr="000F52E3">
        <w:rPr>
          <w:rFonts w:ascii="Arial Narrow" w:hAnsi="Arial Narrow"/>
          <w:b/>
          <w:lang w:val="es-CO"/>
        </w:rPr>
        <w:t xml:space="preserve">. </w:t>
      </w:r>
      <w:r w:rsidRPr="000F52E3">
        <w:rPr>
          <w:rFonts w:ascii="Arial Narrow" w:hAnsi="Arial Narrow"/>
          <w:b/>
          <w:i/>
          <w:lang w:val="es-CO"/>
        </w:rPr>
        <w:t xml:space="preserve">Vigencia. </w:t>
      </w:r>
      <w:r w:rsidRPr="000F52E3">
        <w:rPr>
          <w:rFonts w:ascii="Arial Narrow" w:hAnsi="Arial Narrow"/>
          <w:lang w:val="es-CO"/>
        </w:rPr>
        <w:t>La presente ley tendrá vigencia desde su publicación.</w:t>
      </w:r>
    </w:p>
    <w:p w14:paraId="21FED47C" w14:textId="77777777" w:rsidR="00877023" w:rsidRPr="000F52E3" w:rsidRDefault="00877023" w:rsidP="00877023">
      <w:pPr>
        <w:jc w:val="both"/>
        <w:rPr>
          <w:rFonts w:ascii="Arial Narrow" w:hAnsi="Arial Narrow"/>
          <w:lang w:val="es-CO"/>
        </w:rPr>
      </w:pPr>
    </w:p>
    <w:p w14:paraId="482A64F3" w14:textId="77777777" w:rsidR="00877023" w:rsidRPr="000F52E3" w:rsidRDefault="00877023" w:rsidP="00877023">
      <w:pPr>
        <w:jc w:val="both"/>
        <w:rPr>
          <w:rFonts w:ascii="Arial Narrow" w:hAnsi="Arial Narrow"/>
          <w:lang w:val="es-CO"/>
        </w:rPr>
      </w:pPr>
    </w:p>
    <w:bookmarkEnd w:id="0"/>
    <w:p w14:paraId="024907D3" w14:textId="77777777" w:rsidR="004D7586" w:rsidRPr="000F52E3" w:rsidRDefault="004D7586" w:rsidP="004D7586">
      <w:pPr>
        <w:rPr>
          <w:rFonts w:ascii="Arial Narrow" w:hAnsi="Arial Narrow"/>
          <w:lang w:val="es-CO"/>
        </w:rPr>
      </w:pPr>
    </w:p>
    <w:p w14:paraId="6D83FDE8" w14:textId="50F7DD3E" w:rsidR="00306411" w:rsidRPr="000F52E3" w:rsidRDefault="00306411" w:rsidP="00DE64ED">
      <w:pPr>
        <w:jc w:val="both"/>
        <w:rPr>
          <w:rFonts w:ascii="Arial Narrow" w:hAnsi="Arial Narrow"/>
          <w:lang w:val="es-CO"/>
        </w:rPr>
      </w:pPr>
    </w:p>
    <w:tbl>
      <w:tblPr>
        <w:tblW w:w="8838" w:type="dxa"/>
        <w:tblLayout w:type="fixed"/>
        <w:tblLook w:val="0600" w:firstRow="0" w:lastRow="0" w:firstColumn="0" w:lastColumn="0" w:noHBand="1" w:noVBand="1"/>
      </w:tblPr>
      <w:tblGrid>
        <w:gridCol w:w="4419"/>
        <w:gridCol w:w="4419"/>
      </w:tblGrid>
      <w:tr w:rsidR="00232CE1" w:rsidRPr="000F52E3" w14:paraId="0196CF87" w14:textId="77777777" w:rsidTr="008541CE">
        <w:trPr>
          <w:trHeight w:val="2267"/>
        </w:trPr>
        <w:tc>
          <w:tcPr>
            <w:tcW w:w="4419" w:type="dxa"/>
            <w:shd w:val="clear" w:color="auto" w:fill="auto"/>
            <w:tcMar>
              <w:top w:w="100" w:type="dxa"/>
              <w:left w:w="100" w:type="dxa"/>
              <w:bottom w:w="100" w:type="dxa"/>
              <w:right w:w="100" w:type="dxa"/>
            </w:tcMar>
          </w:tcPr>
          <w:p w14:paraId="38987F3D"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4D5612FD"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7A2346DA"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36621C52"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6CE54AD5"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r w:rsidRPr="000F52E3">
              <w:rPr>
                <w:rFonts w:ascii="Arial Narrow" w:eastAsia="Arial Narrow" w:hAnsi="Arial Narrow" w:cs="Arial Narrow"/>
                <w:b/>
                <w:lang w:val="es-CO"/>
              </w:rPr>
              <w:t>JUAN DAVID VÉLEZ</w:t>
            </w:r>
          </w:p>
          <w:p w14:paraId="3374AD70"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Autor</w:t>
            </w:r>
          </w:p>
          <w:p w14:paraId="1E2E766F"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77824482" w14:textId="77777777" w:rsidR="00232CE1" w:rsidRPr="000F52E3" w:rsidRDefault="00232CE1" w:rsidP="008541CE">
            <w:pPr>
              <w:jc w:val="center"/>
              <w:rPr>
                <w:noProof/>
                <w:lang w:val="es-CO"/>
              </w:rPr>
            </w:pPr>
            <w:r w:rsidRPr="000F52E3">
              <w:rPr>
                <w:rFonts w:ascii="Arial Narrow" w:eastAsia="Arial Narrow" w:hAnsi="Arial Narrow" w:cs="Arial Narrow"/>
                <w:lang w:val="es-CO"/>
              </w:rPr>
              <w:t>Colombianos en el Exterior</w:t>
            </w:r>
          </w:p>
        </w:tc>
        <w:tc>
          <w:tcPr>
            <w:tcW w:w="4419" w:type="dxa"/>
            <w:shd w:val="clear" w:color="auto" w:fill="auto"/>
            <w:tcMar>
              <w:top w:w="100" w:type="dxa"/>
              <w:left w:w="100" w:type="dxa"/>
              <w:bottom w:w="100" w:type="dxa"/>
              <w:right w:w="100" w:type="dxa"/>
            </w:tcMar>
          </w:tcPr>
          <w:p w14:paraId="5B8B144E" w14:textId="77777777" w:rsidR="00232CE1" w:rsidRPr="000F52E3" w:rsidRDefault="00232CE1" w:rsidP="008541CE">
            <w:pPr>
              <w:jc w:val="center"/>
              <w:rPr>
                <w:rFonts w:ascii="Arial Narrow" w:eastAsia="Arial Narrow" w:hAnsi="Arial Narrow" w:cs="Arial Narrow"/>
                <w:b/>
                <w:lang w:val="es-CO"/>
              </w:rPr>
            </w:pPr>
          </w:p>
        </w:tc>
      </w:tr>
      <w:tr w:rsidR="00232CE1" w:rsidRPr="000F52E3" w14:paraId="5AA55703" w14:textId="77777777" w:rsidTr="008541CE">
        <w:trPr>
          <w:trHeight w:val="2237"/>
        </w:trPr>
        <w:tc>
          <w:tcPr>
            <w:tcW w:w="4419" w:type="dxa"/>
            <w:shd w:val="clear" w:color="auto" w:fill="auto"/>
            <w:tcMar>
              <w:top w:w="100" w:type="dxa"/>
              <w:left w:w="100" w:type="dxa"/>
              <w:bottom w:w="100" w:type="dxa"/>
              <w:right w:w="100" w:type="dxa"/>
            </w:tcMar>
          </w:tcPr>
          <w:p w14:paraId="11A423B2" w14:textId="77777777" w:rsidR="00232CE1" w:rsidRPr="000F52E3" w:rsidRDefault="00232CE1" w:rsidP="008541CE">
            <w:pPr>
              <w:jc w:val="center"/>
              <w:rPr>
                <w:rFonts w:ascii="Arial Narrow" w:eastAsia="Arial Narrow" w:hAnsi="Arial Narrow" w:cs="Arial Narrow"/>
                <w:b/>
                <w:lang w:val="es-CO"/>
              </w:rPr>
            </w:pPr>
          </w:p>
          <w:p w14:paraId="60FA193D" w14:textId="77777777" w:rsidR="00232CE1" w:rsidRPr="000F52E3" w:rsidRDefault="00232CE1" w:rsidP="008541CE">
            <w:pPr>
              <w:jc w:val="center"/>
              <w:rPr>
                <w:rFonts w:ascii="Arial Narrow" w:eastAsia="Arial Narrow" w:hAnsi="Arial Narrow" w:cs="Arial Narrow"/>
                <w:b/>
                <w:lang w:val="es-CO"/>
              </w:rPr>
            </w:pPr>
          </w:p>
          <w:p w14:paraId="75A719A1" w14:textId="77777777" w:rsidR="00232CE1" w:rsidRPr="000F52E3" w:rsidRDefault="00232CE1" w:rsidP="008541CE">
            <w:pPr>
              <w:jc w:val="center"/>
              <w:rPr>
                <w:rFonts w:ascii="Arial Narrow" w:eastAsia="Arial Narrow" w:hAnsi="Arial Narrow" w:cs="Arial Narrow"/>
                <w:b/>
                <w:lang w:val="es-CO"/>
              </w:rPr>
            </w:pPr>
          </w:p>
          <w:p w14:paraId="268F1D31" w14:textId="77777777" w:rsidR="00232CE1" w:rsidRPr="000F52E3" w:rsidRDefault="00232CE1" w:rsidP="008541CE">
            <w:pPr>
              <w:jc w:val="center"/>
              <w:rPr>
                <w:rFonts w:ascii="Arial Narrow" w:eastAsia="Arial Narrow" w:hAnsi="Arial Narrow" w:cs="Arial Narrow"/>
                <w:b/>
                <w:lang w:val="es-CO"/>
              </w:rPr>
            </w:pPr>
          </w:p>
          <w:p w14:paraId="5B5FA343" w14:textId="77777777" w:rsidR="00232CE1" w:rsidRPr="000F52E3" w:rsidRDefault="00232CE1" w:rsidP="008541CE">
            <w:pPr>
              <w:jc w:val="center"/>
              <w:rPr>
                <w:rFonts w:ascii="Arial Narrow" w:eastAsia="Arial Narrow" w:hAnsi="Arial Narrow" w:cs="Arial Narrow"/>
                <w:b/>
                <w:lang w:val="es-CO"/>
              </w:rPr>
            </w:pPr>
          </w:p>
          <w:p w14:paraId="7F071F9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JENNIFER KRISTIN ARIAS FALLA</w:t>
            </w:r>
          </w:p>
          <w:p w14:paraId="4F541DC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906419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0100F5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Meta</w:t>
            </w:r>
          </w:p>
        </w:tc>
        <w:tc>
          <w:tcPr>
            <w:tcW w:w="4419" w:type="dxa"/>
            <w:shd w:val="clear" w:color="auto" w:fill="auto"/>
            <w:tcMar>
              <w:top w:w="100" w:type="dxa"/>
              <w:left w:w="100" w:type="dxa"/>
              <w:bottom w:w="100" w:type="dxa"/>
              <w:right w:w="100" w:type="dxa"/>
            </w:tcMar>
          </w:tcPr>
          <w:p w14:paraId="73290DE9" w14:textId="77777777" w:rsidR="00232CE1" w:rsidRPr="000F52E3" w:rsidRDefault="00232CE1" w:rsidP="008541CE">
            <w:pPr>
              <w:jc w:val="center"/>
              <w:rPr>
                <w:rFonts w:ascii="Arial Narrow" w:eastAsia="Arial Narrow" w:hAnsi="Arial Narrow" w:cs="Arial Narrow"/>
                <w:b/>
                <w:lang w:val="es-CO"/>
              </w:rPr>
            </w:pPr>
          </w:p>
          <w:p w14:paraId="0907A247" w14:textId="77777777" w:rsidR="00232CE1" w:rsidRPr="000F52E3" w:rsidRDefault="00232CE1" w:rsidP="008541CE">
            <w:pPr>
              <w:jc w:val="center"/>
              <w:rPr>
                <w:rFonts w:ascii="Arial Narrow" w:eastAsia="Arial Narrow" w:hAnsi="Arial Narrow" w:cs="Arial Narrow"/>
                <w:b/>
                <w:lang w:val="es-CO"/>
              </w:rPr>
            </w:pPr>
          </w:p>
          <w:p w14:paraId="04E93060" w14:textId="77777777" w:rsidR="00232CE1" w:rsidRPr="000F52E3" w:rsidRDefault="00232CE1" w:rsidP="008541CE">
            <w:pPr>
              <w:jc w:val="center"/>
              <w:rPr>
                <w:rFonts w:ascii="Arial Narrow" w:eastAsia="Arial Narrow" w:hAnsi="Arial Narrow" w:cs="Arial Narrow"/>
                <w:b/>
                <w:lang w:val="es-CO"/>
              </w:rPr>
            </w:pPr>
          </w:p>
          <w:p w14:paraId="00F1774B" w14:textId="77777777" w:rsidR="00232CE1" w:rsidRPr="000F52E3" w:rsidRDefault="00232CE1" w:rsidP="008541CE">
            <w:pPr>
              <w:jc w:val="center"/>
              <w:rPr>
                <w:rFonts w:ascii="Arial Narrow" w:eastAsia="Arial Narrow" w:hAnsi="Arial Narrow" w:cs="Arial Narrow"/>
                <w:b/>
                <w:lang w:val="es-CO"/>
              </w:rPr>
            </w:pPr>
          </w:p>
          <w:p w14:paraId="4A7A365D" w14:textId="77777777" w:rsidR="00232CE1" w:rsidRPr="000F52E3" w:rsidRDefault="00232CE1" w:rsidP="008541CE">
            <w:pPr>
              <w:jc w:val="center"/>
              <w:rPr>
                <w:rFonts w:ascii="Arial Narrow" w:eastAsia="Arial Narrow" w:hAnsi="Arial Narrow" w:cs="Arial Narrow"/>
                <w:b/>
                <w:lang w:val="es-CO"/>
              </w:rPr>
            </w:pPr>
          </w:p>
          <w:p w14:paraId="4D84578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JOSE JAIME USCÁTEGUI PASTRANA</w:t>
            </w:r>
          </w:p>
          <w:p w14:paraId="691E3E1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83FE73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6962F67" w14:textId="77777777" w:rsidR="00232CE1" w:rsidRPr="000F52E3" w:rsidRDefault="00232CE1" w:rsidP="008541CE">
            <w:pPr>
              <w:jc w:val="center"/>
              <w:rPr>
                <w:rFonts w:ascii="Arial Narrow" w:eastAsia="Arial Narrow" w:hAnsi="Arial Narrow" w:cs="Arial Narrow"/>
                <w:lang w:val="es-CO"/>
              </w:rPr>
            </w:pPr>
            <w:proofErr w:type="spellStart"/>
            <w:r w:rsidRPr="000F52E3">
              <w:rPr>
                <w:rFonts w:ascii="Arial Narrow" w:eastAsia="Arial Narrow" w:hAnsi="Arial Narrow" w:cs="Arial Narrow"/>
                <w:lang w:val="es-CO"/>
              </w:rPr>
              <w:t>Bogota</w:t>
            </w:r>
            <w:proofErr w:type="spellEnd"/>
            <w:r w:rsidRPr="000F52E3">
              <w:rPr>
                <w:rFonts w:ascii="Arial Narrow" w:eastAsia="Arial Narrow" w:hAnsi="Arial Narrow" w:cs="Arial Narrow"/>
                <w:lang w:val="es-CO"/>
              </w:rPr>
              <w:t xml:space="preserve"> D.C.</w:t>
            </w:r>
          </w:p>
        </w:tc>
      </w:tr>
      <w:tr w:rsidR="00232CE1" w:rsidRPr="000F52E3" w14:paraId="369BD4FF" w14:textId="77777777" w:rsidTr="008541CE">
        <w:trPr>
          <w:trHeight w:val="2685"/>
        </w:trPr>
        <w:tc>
          <w:tcPr>
            <w:tcW w:w="4419" w:type="dxa"/>
            <w:shd w:val="clear" w:color="auto" w:fill="auto"/>
            <w:tcMar>
              <w:top w:w="100" w:type="dxa"/>
              <w:left w:w="100" w:type="dxa"/>
              <w:bottom w:w="100" w:type="dxa"/>
              <w:right w:w="100" w:type="dxa"/>
            </w:tcMar>
          </w:tcPr>
          <w:p w14:paraId="1407EAB4" w14:textId="77777777" w:rsidR="00232CE1" w:rsidRPr="000F52E3" w:rsidRDefault="00232CE1" w:rsidP="008541CE">
            <w:pPr>
              <w:jc w:val="center"/>
              <w:rPr>
                <w:rFonts w:ascii="Arial Narrow" w:eastAsia="Arial Narrow" w:hAnsi="Arial Narrow" w:cs="Arial Narrow"/>
                <w:b/>
                <w:lang w:val="es-CO"/>
              </w:rPr>
            </w:pPr>
          </w:p>
          <w:p w14:paraId="0EC3C25A" w14:textId="77777777" w:rsidR="00232CE1" w:rsidRPr="000F52E3" w:rsidRDefault="00232CE1" w:rsidP="008541CE">
            <w:pPr>
              <w:jc w:val="center"/>
              <w:rPr>
                <w:rFonts w:ascii="Arial Narrow" w:eastAsia="Arial Narrow" w:hAnsi="Arial Narrow" w:cs="Arial Narrow"/>
                <w:b/>
                <w:lang w:val="es-CO"/>
              </w:rPr>
            </w:pPr>
          </w:p>
          <w:p w14:paraId="0703AAB3" w14:textId="77777777" w:rsidR="00232CE1" w:rsidRPr="000F52E3" w:rsidRDefault="00232CE1" w:rsidP="008541CE">
            <w:pPr>
              <w:jc w:val="center"/>
              <w:rPr>
                <w:rFonts w:ascii="Arial Narrow" w:eastAsia="Arial Narrow" w:hAnsi="Arial Narrow" w:cs="Arial Narrow"/>
                <w:b/>
                <w:lang w:val="es-CO"/>
              </w:rPr>
            </w:pPr>
          </w:p>
          <w:p w14:paraId="32B84AC1" w14:textId="77777777" w:rsidR="00232CE1" w:rsidRPr="000F52E3" w:rsidRDefault="00232CE1" w:rsidP="008541CE">
            <w:pPr>
              <w:jc w:val="center"/>
              <w:rPr>
                <w:rFonts w:ascii="Arial Narrow" w:eastAsia="Arial Narrow" w:hAnsi="Arial Narrow" w:cs="Arial Narrow"/>
                <w:b/>
                <w:lang w:val="es-CO"/>
              </w:rPr>
            </w:pPr>
          </w:p>
          <w:p w14:paraId="63188AA7" w14:textId="77777777" w:rsidR="00232CE1" w:rsidRPr="000F52E3" w:rsidRDefault="00232CE1" w:rsidP="008541CE">
            <w:pPr>
              <w:jc w:val="center"/>
              <w:rPr>
                <w:rFonts w:ascii="Arial Narrow" w:eastAsia="Arial Narrow" w:hAnsi="Arial Narrow" w:cs="Arial Narrow"/>
                <w:b/>
                <w:lang w:val="es-CO"/>
              </w:rPr>
            </w:pPr>
          </w:p>
          <w:p w14:paraId="3F8C1FE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MANUEL DAZA IGUARÁN</w:t>
            </w:r>
          </w:p>
          <w:p w14:paraId="7DAFD43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D6CA41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2BDFA7B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Bogotá </w:t>
            </w:r>
          </w:p>
        </w:tc>
        <w:tc>
          <w:tcPr>
            <w:tcW w:w="4419" w:type="dxa"/>
            <w:shd w:val="clear" w:color="auto" w:fill="auto"/>
            <w:tcMar>
              <w:top w:w="100" w:type="dxa"/>
              <w:left w:w="100" w:type="dxa"/>
              <w:bottom w:w="100" w:type="dxa"/>
              <w:right w:w="100" w:type="dxa"/>
            </w:tcMar>
          </w:tcPr>
          <w:p w14:paraId="3E315159" w14:textId="77777777" w:rsidR="00232CE1" w:rsidRPr="000F52E3" w:rsidRDefault="00232CE1" w:rsidP="008541CE">
            <w:pPr>
              <w:jc w:val="center"/>
              <w:rPr>
                <w:rFonts w:ascii="Arial Narrow" w:eastAsia="Arial Narrow" w:hAnsi="Arial Narrow" w:cs="Arial Narrow"/>
                <w:b/>
                <w:lang w:val="es-CO"/>
              </w:rPr>
            </w:pPr>
          </w:p>
          <w:p w14:paraId="050A9C93" w14:textId="77777777" w:rsidR="00232CE1" w:rsidRPr="000F52E3" w:rsidRDefault="00232CE1" w:rsidP="008541CE">
            <w:pPr>
              <w:jc w:val="center"/>
              <w:rPr>
                <w:rFonts w:ascii="Arial Narrow" w:eastAsia="Arial Narrow" w:hAnsi="Arial Narrow" w:cs="Arial Narrow"/>
                <w:b/>
                <w:lang w:val="es-CO"/>
              </w:rPr>
            </w:pPr>
          </w:p>
          <w:p w14:paraId="032573B2" w14:textId="77777777" w:rsidR="00232CE1" w:rsidRPr="000F52E3" w:rsidRDefault="00232CE1" w:rsidP="008541CE">
            <w:pPr>
              <w:jc w:val="center"/>
              <w:rPr>
                <w:rFonts w:ascii="Arial Narrow" w:eastAsia="Arial Narrow" w:hAnsi="Arial Narrow" w:cs="Arial Narrow"/>
                <w:b/>
                <w:lang w:val="es-CO"/>
              </w:rPr>
            </w:pPr>
          </w:p>
          <w:p w14:paraId="4ED4214B" w14:textId="77777777" w:rsidR="00232CE1" w:rsidRPr="000F52E3" w:rsidRDefault="00232CE1" w:rsidP="008541CE">
            <w:pPr>
              <w:jc w:val="center"/>
              <w:rPr>
                <w:rFonts w:ascii="Arial Narrow" w:eastAsia="Arial Narrow" w:hAnsi="Arial Narrow" w:cs="Arial Narrow"/>
                <w:b/>
                <w:lang w:val="es-CO"/>
              </w:rPr>
            </w:pPr>
          </w:p>
          <w:p w14:paraId="3B0E2BD7" w14:textId="77777777" w:rsidR="00232CE1" w:rsidRPr="000F52E3" w:rsidRDefault="00232CE1" w:rsidP="008541CE">
            <w:pPr>
              <w:jc w:val="center"/>
              <w:rPr>
                <w:rFonts w:ascii="Arial Narrow" w:eastAsia="Arial Narrow" w:hAnsi="Arial Narrow" w:cs="Arial Narrow"/>
                <w:b/>
                <w:lang w:val="es-CO"/>
              </w:rPr>
            </w:pPr>
          </w:p>
          <w:p w14:paraId="29B4AFA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VALLEJO CHUJFI</w:t>
            </w:r>
          </w:p>
          <w:p w14:paraId="13C427C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7371CB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48566CE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Risaralda</w:t>
            </w:r>
          </w:p>
        </w:tc>
      </w:tr>
      <w:tr w:rsidR="00232CE1" w:rsidRPr="000F52E3" w14:paraId="60D397DC" w14:textId="77777777" w:rsidTr="008541CE">
        <w:trPr>
          <w:trHeight w:val="2805"/>
        </w:trPr>
        <w:tc>
          <w:tcPr>
            <w:tcW w:w="4419" w:type="dxa"/>
            <w:shd w:val="clear" w:color="auto" w:fill="auto"/>
            <w:tcMar>
              <w:top w:w="100" w:type="dxa"/>
              <w:left w:w="100" w:type="dxa"/>
              <w:bottom w:w="100" w:type="dxa"/>
              <w:right w:w="100" w:type="dxa"/>
            </w:tcMar>
          </w:tcPr>
          <w:p w14:paraId="13470BA3" w14:textId="77777777" w:rsidR="00232CE1" w:rsidRPr="000F52E3" w:rsidRDefault="00232CE1" w:rsidP="008541CE">
            <w:pPr>
              <w:rPr>
                <w:rFonts w:ascii="Arial Narrow" w:eastAsia="Arial Narrow" w:hAnsi="Arial Narrow" w:cs="Arial Narrow"/>
                <w:b/>
                <w:lang w:val="es-CO"/>
              </w:rPr>
            </w:pPr>
          </w:p>
          <w:p w14:paraId="27962D41" w14:textId="77777777" w:rsidR="00232CE1" w:rsidRPr="000F52E3" w:rsidRDefault="00232CE1" w:rsidP="008541CE">
            <w:pPr>
              <w:rPr>
                <w:rFonts w:ascii="Arial Narrow" w:eastAsia="Arial Narrow" w:hAnsi="Arial Narrow" w:cs="Arial Narrow"/>
                <w:b/>
                <w:lang w:val="es-CO"/>
              </w:rPr>
            </w:pPr>
          </w:p>
          <w:p w14:paraId="4752E391" w14:textId="77777777" w:rsidR="00232CE1" w:rsidRPr="000F52E3" w:rsidRDefault="00232CE1" w:rsidP="008541CE">
            <w:pPr>
              <w:rPr>
                <w:rFonts w:ascii="Arial Narrow" w:eastAsia="Arial Narrow" w:hAnsi="Arial Narrow" w:cs="Arial Narrow"/>
                <w:b/>
                <w:lang w:val="es-CO"/>
              </w:rPr>
            </w:pPr>
          </w:p>
          <w:p w14:paraId="51F0FA0E" w14:textId="77777777" w:rsidR="00232CE1" w:rsidRPr="000F52E3" w:rsidRDefault="00232CE1" w:rsidP="008541CE">
            <w:pPr>
              <w:rPr>
                <w:rFonts w:ascii="Arial Narrow" w:eastAsia="Arial Narrow" w:hAnsi="Arial Narrow" w:cs="Arial Narrow"/>
                <w:b/>
                <w:lang w:val="es-CO"/>
              </w:rPr>
            </w:pPr>
          </w:p>
          <w:p w14:paraId="24B5D6C3" w14:textId="77777777" w:rsidR="00232CE1" w:rsidRPr="000F52E3" w:rsidRDefault="00232CE1" w:rsidP="008541CE">
            <w:pPr>
              <w:rPr>
                <w:rFonts w:ascii="Arial Narrow" w:eastAsia="Arial Narrow" w:hAnsi="Arial Narrow" w:cs="Arial Narrow"/>
                <w:b/>
                <w:lang w:val="es-CO"/>
              </w:rPr>
            </w:pPr>
          </w:p>
          <w:p w14:paraId="6EFCAAFD"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ENRIQUE CABRALES BAQUERO</w:t>
            </w:r>
          </w:p>
          <w:p w14:paraId="6E3895E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BDCCC9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0A088F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Bogotá</w:t>
            </w:r>
          </w:p>
        </w:tc>
        <w:tc>
          <w:tcPr>
            <w:tcW w:w="4419" w:type="dxa"/>
            <w:shd w:val="clear" w:color="auto" w:fill="auto"/>
            <w:tcMar>
              <w:top w:w="100" w:type="dxa"/>
              <w:left w:w="100" w:type="dxa"/>
              <w:bottom w:w="100" w:type="dxa"/>
              <w:right w:w="100" w:type="dxa"/>
            </w:tcMar>
          </w:tcPr>
          <w:p w14:paraId="19B2CDE9" w14:textId="77777777" w:rsidR="00232CE1" w:rsidRPr="000F52E3" w:rsidRDefault="00232CE1" w:rsidP="008541CE">
            <w:pPr>
              <w:jc w:val="center"/>
              <w:rPr>
                <w:rFonts w:ascii="Arial Narrow" w:eastAsia="Arial Narrow" w:hAnsi="Arial Narrow" w:cs="Arial Narrow"/>
                <w:b/>
                <w:lang w:val="es-CO"/>
              </w:rPr>
            </w:pPr>
          </w:p>
          <w:p w14:paraId="7B92323E" w14:textId="77777777" w:rsidR="00232CE1" w:rsidRPr="000F52E3" w:rsidRDefault="00232CE1" w:rsidP="008541CE">
            <w:pPr>
              <w:jc w:val="center"/>
              <w:rPr>
                <w:rFonts w:ascii="Arial Narrow" w:eastAsia="Arial Narrow" w:hAnsi="Arial Narrow" w:cs="Arial Narrow"/>
                <w:b/>
                <w:lang w:val="es-CO"/>
              </w:rPr>
            </w:pPr>
          </w:p>
          <w:p w14:paraId="329E631E" w14:textId="77777777" w:rsidR="00232CE1" w:rsidRPr="000F52E3" w:rsidRDefault="00232CE1" w:rsidP="008541CE">
            <w:pPr>
              <w:jc w:val="center"/>
              <w:rPr>
                <w:rFonts w:ascii="Arial Narrow" w:eastAsia="Arial Narrow" w:hAnsi="Arial Narrow" w:cs="Arial Narrow"/>
                <w:b/>
                <w:lang w:val="es-CO"/>
              </w:rPr>
            </w:pPr>
          </w:p>
          <w:p w14:paraId="014D53A3" w14:textId="77777777" w:rsidR="00232CE1" w:rsidRPr="000F52E3" w:rsidRDefault="00232CE1" w:rsidP="008541CE">
            <w:pPr>
              <w:jc w:val="center"/>
              <w:rPr>
                <w:rFonts w:ascii="Arial Narrow" w:eastAsia="Arial Narrow" w:hAnsi="Arial Narrow" w:cs="Arial Narrow"/>
                <w:b/>
                <w:lang w:val="es-CO"/>
              </w:rPr>
            </w:pPr>
          </w:p>
          <w:p w14:paraId="0E8E509C" w14:textId="77777777" w:rsidR="00232CE1" w:rsidRPr="000F52E3" w:rsidRDefault="00232CE1" w:rsidP="008541CE">
            <w:pPr>
              <w:jc w:val="center"/>
              <w:rPr>
                <w:rFonts w:ascii="Arial Narrow" w:eastAsia="Arial Narrow" w:hAnsi="Arial Narrow" w:cs="Arial Narrow"/>
                <w:b/>
                <w:lang w:val="es-CO"/>
              </w:rPr>
            </w:pPr>
          </w:p>
          <w:p w14:paraId="04B7339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RUBY HELENA CHAGÜI SPATH</w:t>
            </w:r>
          </w:p>
          <w:p w14:paraId="0342C85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40C6E5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5BF1A85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Córdoba</w:t>
            </w:r>
          </w:p>
        </w:tc>
      </w:tr>
      <w:tr w:rsidR="00232CE1" w:rsidRPr="000F52E3" w14:paraId="21E38349" w14:textId="77777777" w:rsidTr="008541CE">
        <w:trPr>
          <w:trHeight w:val="2848"/>
        </w:trPr>
        <w:tc>
          <w:tcPr>
            <w:tcW w:w="4419" w:type="dxa"/>
            <w:shd w:val="clear" w:color="auto" w:fill="auto"/>
            <w:tcMar>
              <w:top w:w="100" w:type="dxa"/>
              <w:left w:w="100" w:type="dxa"/>
              <w:bottom w:w="100" w:type="dxa"/>
              <w:right w:w="100" w:type="dxa"/>
            </w:tcMar>
          </w:tcPr>
          <w:p w14:paraId="3075C650" w14:textId="77777777" w:rsidR="00232CE1" w:rsidRPr="000F52E3" w:rsidRDefault="00232CE1" w:rsidP="008541CE">
            <w:pPr>
              <w:jc w:val="center"/>
              <w:rPr>
                <w:rFonts w:ascii="Arial Narrow" w:eastAsia="Arial Narrow" w:hAnsi="Arial Narrow" w:cs="Arial Narrow"/>
                <w:b/>
                <w:lang w:val="es-CO"/>
              </w:rPr>
            </w:pPr>
          </w:p>
          <w:p w14:paraId="3145BA6A" w14:textId="77777777" w:rsidR="00232CE1" w:rsidRPr="000F52E3" w:rsidRDefault="00232CE1" w:rsidP="008541CE">
            <w:pPr>
              <w:jc w:val="center"/>
              <w:rPr>
                <w:rFonts w:ascii="Arial Narrow" w:eastAsia="Arial Narrow" w:hAnsi="Arial Narrow" w:cs="Arial Narrow"/>
                <w:b/>
                <w:lang w:val="es-CO"/>
              </w:rPr>
            </w:pPr>
          </w:p>
          <w:p w14:paraId="5B0D35B2" w14:textId="77777777" w:rsidR="00232CE1" w:rsidRPr="000F52E3" w:rsidRDefault="00232CE1" w:rsidP="008541CE">
            <w:pPr>
              <w:jc w:val="center"/>
              <w:rPr>
                <w:rFonts w:ascii="Arial Narrow" w:eastAsia="Arial Narrow" w:hAnsi="Arial Narrow" w:cs="Arial Narrow"/>
                <w:b/>
                <w:lang w:val="es-CO"/>
              </w:rPr>
            </w:pPr>
          </w:p>
          <w:p w14:paraId="24D1C88E" w14:textId="77777777" w:rsidR="00232CE1" w:rsidRPr="000F52E3" w:rsidRDefault="00232CE1" w:rsidP="008541CE">
            <w:pPr>
              <w:jc w:val="center"/>
              <w:rPr>
                <w:rFonts w:ascii="Arial Narrow" w:eastAsia="Arial Narrow" w:hAnsi="Arial Narrow" w:cs="Arial Narrow"/>
                <w:b/>
                <w:lang w:val="es-CO"/>
              </w:rPr>
            </w:pPr>
          </w:p>
          <w:p w14:paraId="1F07AFB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JOSÉ VICENTE CARREÑO CASTRO</w:t>
            </w:r>
          </w:p>
          <w:p w14:paraId="04ED38A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BA24BF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C48DD2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Arauca</w:t>
            </w:r>
          </w:p>
        </w:tc>
        <w:tc>
          <w:tcPr>
            <w:tcW w:w="4419" w:type="dxa"/>
            <w:shd w:val="clear" w:color="auto" w:fill="auto"/>
            <w:tcMar>
              <w:top w:w="100" w:type="dxa"/>
              <w:left w:w="100" w:type="dxa"/>
              <w:bottom w:w="100" w:type="dxa"/>
              <w:right w:w="100" w:type="dxa"/>
            </w:tcMar>
          </w:tcPr>
          <w:p w14:paraId="525A0C1F" w14:textId="77777777" w:rsidR="00232CE1" w:rsidRPr="000F52E3" w:rsidRDefault="00232CE1" w:rsidP="008541CE">
            <w:pPr>
              <w:jc w:val="center"/>
              <w:rPr>
                <w:rFonts w:ascii="Arial Narrow" w:eastAsia="Arial Narrow" w:hAnsi="Arial Narrow" w:cs="Arial Narrow"/>
                <w:b/>
                <w:lang w:val="es-CO"/>
              </w:rPr>
            </w:pPr>
          </w:p>
          <w:p w14:paraId="638FD601" w14:textId="77777777" w:rsidR="00232CE1" w:rsidRPr="000F52E3" w:rsidRDefault="00232CE1" w:rsidP="008541CE">
            <w:pPr>
              <w:jc w:val="center"/>
              <w:rPr>
                <w:rFonts w:ascii="Arial Narrow" w:eastAsia="Arial Narrow" w:hAnsi="Arial Narrow" w:cs="Arial Narrow"/>
                <w:b/>
                <w:lang w:val="es-CO"/>
              </w:rPr>
            </w:pPr>
          </w:p>
          <w:p w14:paraId="2011CEEA" w14:textId="77777777" w:rsidR="00232CE1" w:rsidRPr="000F52E3" w:rsidRDefault="00232CE1" w:rsidP="008541CE">
            <w:pPr>
              <w:jc w:val="center"/>
              <w:rPr>
                <w:rFonts w:ascii="Arial Narrow" w:eastAsia="Arial Narrow" w:hAnsi="Arial Narrow" w:cs="Arial Narrow"/>
                <w:b/>
                <w:lang w:val="es-CO"/>
              </w:rPr>
            </w:pPr>
          </w:p>
          <w:p w14:paraId="663BA5B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MARGARITA MARÍA RESTREPO ARANGO</w:t>
            </w:r>
          </w:p>
          <w:p w14:paraId="1951855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7746FD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78F31E6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r>
      <w:tr w:rsidR="00232CE1" w:rsidRPr="000F52E3" w14:paraId="6D94146C" w14:textId="77777777" w:rsidTr="008541CE">
        <w:trPr>
          <w:trHeight w:val="2267"/>
        </w:trPr>
        <w:tc>
          <w:tcPr>
            <w:tcW w:w="4419" w:type="dxa"/>
            <w:shd w:val="clear" w:color="auto" w:fill="auto"/>
            <w:tcMar>
              <w:top w:w="100" w:type="dxa"/>
              <w:left w:w="100" w:type="dxa"/>
              <w:bottom w:w="100" w:type="dxa"/>
              <w:right w:w="100" w:type="dxa"/>
            </w:tcMar>
          </w:tcPr>
          <w:p w14:paraId="30303DD8" w14:textId="77777777" w:rsidR="00232CE1" w:rsidRPr="000F52E3" w:rsidRDefault="00232CE1" w:rsidP="008541CE">
            <w:pPr>
              <w:jc w:val="center"/>
              <w:rPr>
                <w:rFonts w:ascii="Arial Narrow" w:eastAsia="Arial Narrow" w:hAnsi="Arial Narrow" w:cs="Arial Narrow"/>
                <w:b/>
                <w:lang w:val="es-CO"/>
              </w:rPr>
            </w:pPr>
          </w:p>
          <w:p w14:paraId="45C15565" w14:textId="77777777" w:rsidR="00232CE1" w:rsidRPr="000F52E3" w:rsidRDefault="00232CE1" w:rsidP="008541CE">
            <w:pPr>
              <w:jc w:val="center"/>
              <w:rPr>
                <w:rFonts w:ascii="Arial Narrow" w:eastAsia="Arial Narrow" w:hAnsi="Arial Narrow" w:cs="Arial Narrow"/>
                <w:b/>
                <w:lang w:val="es-CO"/>
              </w:rPr>
            </w:pPr>
          </w:p>
          <w:p w14:paraId="24F5D9F0" w14:textId="77777777" w:rsidR="00232CE1" w:rsidRPr="000F52E3" w:rsidRDefault="00232CE1" w:rsidP="008541CE">
            <w:pPr>
              <w:jc w:val="center"/>
              <w:rPr>
                <w:rFonts w:ascii="Arial Narrow" w:eastAsia="Arial Narrow" w:hAnsi="Arial Narrow" w:cs="Arial Narrow"/>
                <w:b/>
                <w:lang w:val="es-CO"/>
              </w:rPr>
            </w:pPr>
          </w:p>
          <w:p w14:paraId="06B6824A" w14:textId="77777777" w:rsidR="00232CE1" w:rsidRPr="000F52E3" w:rsidRDefault="00232CE1" w:rsidP="008541CE">
            <w:pPr>
              <w:rPr>
                <w:rFonts w:ascii="Arial Narrow" w:eastAsia="Arial Narrow" w:hAnsi="Arial Narrow" w:cs="Arial Narrow"/>
                <w:b/>
                <w:lang w:val="es-CO"/>
              </w:rPr>
            </w:pPr>
          </w:p>
          <w:p w14:paraId="22B109E8" w14:textId="77777777" w:rsidR="00232CE1" w:rsidRPr="000F52E3" w:rsidRDefault="00232CE1" w:rsidP="008541CE">
            <w:pPr>
              <w:rPr>
                <w:rFonts w:ascii="Arial Narrow" w:eastAsia="Arial Narrow" w:hAnsi="Arial Narrow" w:cs="Arial Narrow"/>
                <w:b/>
                <w:lang w:val="es-CO"/>
              </w:rPr>
            </w:pPr>
          </w:p>
          <w:p w14:paraId="7CD5C58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AMANDA ROCIO GONZALEZ R.</w:t>
            </w:r>
          </w:p>
          <w:p w14:paraId="3007810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Coautora</w:t>
            </w:r>
          </w:p>
          <w:p w14:paraId="2AED607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6F9B02F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Casanare</w:t>
            </w:r>
          </w:p>
        </w:tc>
        <w:tc>
          <w:tcPr>
            <w:tcW w:w="4419" w:type="dxa"/>
            <w:shd w:val="clear" w:color="auto" w:fill="auto"/>
            <w:tcMar>
              <w:top w:w="100" w:type="dxa"/>
              <w:left w:w="100" w:type="dxa"/>
              <w:bottom w:w="100" w:type="dxa"/>
              <w:right w:w="100" w:type="dxa"/>
            </w:tcMar>
          </w:tcPr>
          <w:p w14:paraId="28CE4F25" w14:textId="77777777" w:rsidR="00232CE1" w:rsidRPr="000F52E3" w:rsidRDefault="00232CE1" w:rsidP="008541CE">
            <w:pPr>
              <w:jc w:val="center"/>
              <w:rPr>
                <w:rFonts w:ascii="Arial Narrow" w:eastAsia="Arial Narrow" w:hAnsi="Arial Narrow" w:cs="Arial Narrow"/>
                <w:b/>
                <w:lang w:val="es-CO"/>
              </w:rPr>
            </w:pPr>
          </w:p>
          <w:p w14:paraId="0DBF10F1" w14:textId="77777777" w:rsidR="00232CE1" w:rsidRPr="000F52E3" w:rsidRDefault="00232CE1" w:rsidP="008541CE">
            <w:pPr>
              <w:jc w:val="center"/>
              <w:rPr>
                <w:rFonts w:ascii="Arial Narrow" w:eastAsia="Arial Narrow" w:hAnsi="Arial Narrow" w:cs="Arial Narrow"/>
                <w:b/>
                <w:lang w:val="es-CO"/>
              </w:rPr>
            </w:pPr>
          </w:p>
          <w:p w14:paraId="75F9A080" w14:textId="77777777" w:rsidR="00232CE1" w:rsidRPr="000F52E3" w:rsidRDefault="00232CE1" w:rsidP="008541CE">
            <w:pPr>
              <w:jc w:val="center"/>
              <w:rPr>
                <w:rFonts w:ascii="Arial Narrow" w:eastAsia="Arial Narrow" w:hAnsi="Arial Narrow" w:cs="Arial Narrow"/>
                <w:b/>
                <w:lang w:val="es-CO"/>
              </w:rPr>
            </w:pPr>
          </w:p>
          <w:p w14:paraId="048F3C20" w14:textId="77777777" w:rsidR="00232CE1" w:rsidRPr="000F52E3" w:rsidRDefault="00232CE1" w:rsidP="008541CE">
            <w:pPr>
              <w:jc w:val="center"/>
              <w:rPr>
                <w:rFonts w:ascii="Arial Narrow" w:eastAsia="Arial Narrow" w:hAnsi="Arial Narrow" w:cs="Arial Narrow"/>
                <w:b/>
                <w:lang w:val="es-CO"/>
              </w:rPr>
            </w:pPr>
          </w:p>
          <w:p w14:paraId="06024137" w14:textId="77777777" w:rsidR="00232CE1" w:rsidRPr="000F52E3" w:rsidRDefault="00232CE1" w:rsidP="008541CE">
            <w:pPr>
              <w:jc w:val="center"/>
              <w:rPr>
                <w:rFonts w:ascii="Arial Narrow" w:eastAsia="Arial Narrow" w:hAnsi="Arial Narrow" w:cs="Arial Narrow"/>
                <w:b/>
                <w:lang w:val="es-CO"/>
              </w:rPr>
            </w:pPr>
          </w:p>
          <w:p w14:paraId="1F8C873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ESPINAL</w:t>
            </w:r>
          </w:p>
          <w:p w14:paraId="6D2B1CB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9F9A85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69BC083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1F35545D" w14:textId="77777777" w:rsidTr="008541CE">
        <w:trPr>
          <w:trHeight w:val="2267"/>
        </w:trPr>
        <w:tc>
          <w:tcPr>
            <w:tcW w:w="4419" w:type="dxa"/>
            <w:shd w:val="clear" w:color="auto" w:fill="auto"/>
            <w:tcMar>
              <w:top w:w="100" w:type="dxa"/>
              <w:left w:w="100" w:type="dxa"/>
              <w:bottom w:w="100" w:type="dxa"/>
              <w:right w:w="100" w:type="dxa"/>
            </w:tcMar>
          </w:tcPr>
          <w:p w14:paraId="64E06965" w14:textId="77777777" w:rsidR="00232CE1" w:rsidRPr="000F52E3" w:rsidRDefault="00232CE1" w:rsidP="008541CE">
            <w:pPr>
              <w:jc w:val="center"/>
              <w:rPr>
                <w:rFonts w:ascii="Arial Narrow" w:eastAsia="Arial Narrow" w:hAnsi="Arial Narrow" w:cs="Arial Narrow"/>
                <w:b/>
                <w:lang w:val="es-CO"/>
              </w:rPr>
            </w:pPr>
          </w:p>
          <w:p w14:paraId="103832C4" w14:textId="77777777" w:rsidR="00232CE1" w:rsidRPr="000F52E3" w:rsidRDefault="00232CE1" w:rsidP="008541CE">
            <w:pPr>
              <w:jc w:val="center"/>
              <w:rPr>
                <w:rFonts w:ascii="Arial Narrow" w:eastAsia="Arial Narrow" w:hAnsi="Arial Narrow" w:cs="Arial Narrow"/>
                <w:b/>
                <w:lang w:val="es-CO"/>
              </w:rPr>
            </w:pPr>
          </w:p>
          <w:p w14:paraId="5700525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w:t>
            </w:r>
          </w:p>
          <w:p w14:paraId="42636B82" w14:textId="77777777" w:rsidR="00232CE1" w:rsidRPr="000F52E3" w:rsidRDefault="00232CE1" w:rsidP="008541CE">
            <w:pPr>
              <w:jc w:val="center"/>
              <w:rPr>
                <w:rFonts w:ascii="Arial Narrow" w:eastAsia="Arial Narrow" w:hAnsi="Arial Narrow" w:cs="Arial Narrow"/>
                <w:b/>
                <w:lang w:val="es-CO"/>
              </w:rPr>
            </w:pPr>
          </w:p>
          <w:p w14:paraId="7B2031E4" w14:textId="77777777" w:rsidR="00232CE1" w:rsidRPr="000F52E3" w:rsidRDefault="00232CE1" w:rsidP="008541CE">
            <w:pPr>
              <w:jc w:val="center"/>
              <w:rPr>
                <w:rFonts w:ascii="Arial Narrow" w:eastAsia="Arial Narrow" w:hAnsi="Arial Narrow" w:cs="Arial Narrow"/>
                <w:b/>
                <w:lang w:val="es-CO"/>
              </w:rPr>
            </w:pPr>
          </w:p>
          <w:p w14:paraId="1D26E59A" w14:textId="77777777" w:rsidR="00232CE1" w:rsidRPr="000F52E3" w:rsidRDefault="00232CE1" w:rsidP="008541CE">
            <w:pPr>
              <w:jc w:val="center"/>
              <w:rPr>
                <w:rFonts w:ascii="Arial Narrow" w:eastAsia="Arial Narrow" w:hAnsi="Arial Narrow" w:cs="Arial Narrow"/>
                <w:b/>
                <w:lang w:val="es-CO"/>
              </w:rPr>
            </w:pPr>
          </w:p>
          <w:p w14:paraId="7842FC7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GUSTAVO LONDOÑO GARCIA </w:t>
            </w:r>
          </w:p>
          <w:p w14:paraId="3CDC51E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Coautor</w:t>
            </w:r>
          </w:p>
          <w:p w14:paraId="6B3FABC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04AD60A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Departamento del Vichada</w:t>
            </w:r>
          </w:p>
        </w:tc>
        <w:tc>
          <w:tcPr>
            <w:tcW w:w="4419" w:type="dxa"/>
            <w:shd w:val="clear" w:color="auto" w:fill="auto"/>
            <w:tcMar>
              <w:top w:w="100" w:type="dxa"/>
              <w:left w:w="100" w:type="dxa"/>
              <w:bottom w:w="100" w:type="dxa"/>
              <w:right w:w="100" w:type="dxa"/>
            </w:tcMar>
          </w:tcPr>
          <w:p w14:paraId="0A6200F3" w14:textId="77777777" w:rsidR="00232CE1" w:rsidRPr="000F52E3" w:rsidRDefault="00232CE1" w:rsidP="008541CE">
            <w:pPr>
              <w:jc w:val="center"/>
              <w:rPr>
                <w:rFonts w:ascii="Arial Narrow" w:eastAsia="Arial Narrow" w:hAnsi="Arial Narrow" w:cs="Arial Narrow"/>
                <w:b/>
                <w:lang w:val="es-CO"/>
              </w:rPr>
            </w:pPr>
          </w:p>
          <w:p w14:paraId="6CCB1DAD" w14:textId="77777777" w:rsidR="00232CE1" w:rsidRPr="000F52E3" w:rsidRDefault="00232CE1" w:rsidP="008541CE">
            <w:pPr>
              <w:jc w:val="center"/>
              <w:rPr>
                <w:rFonts w:ascii="Arial Narrow" w:eastAsia="Arial Narrow" w:hAnsi="Arial Narrow" w:cs="Arial Narrow"/>
                <w:b/>
                <w:lang w:val="es-CO"/>
              </w:rPr>
            </w:pPr>
          </w:p>
          <w:p w14:paraId="473E66EA" w14:textId="77777777" w:rsidR="00232CE1" w:rsidRPr="000F52E3" w:rsidRDefault="00232CE1" w:rsidP="008541CE">
            <w:pPr>
              <w:jc w:val="center"/>
              <w:rPr>
                <w:rFonts w:ascii="Arial Narrow" w:eastAsia="Arial Narrow" w:hAnsi="Arial Narrow" w:cs="Arial Narrow"/>
                <w:b/>
                <w:lang w:val="es-CO"/>
              </w:rPr>
            </w:pPr>
          </w:p>
          <w:p w14:paraId="3FFEFC98" w14:textId="77777777" w:rsidR="00232CE1" w:rsidRPr="000F52E3" w:rsidRDefault="00232CE1" w:rsidP="008541CE">
            <w:pPr>
              <w:jc w:val="center"/>
              <w:rPr>
                <w:rFonts w:ascii="Arial Narrow" w:eastAsia="Arial Narrow" w:hAnsi="Arial Narrow" w:cs="Arial Narrow"/>
                <w:b/>
                <w:lang w:val="es-CO"/>
              </w:rPr>
            </w:pPr>
          </w:p>
          <w:p w14:paraId="342D280A" w14:textId="77777777" w:rsidR="00232CE1" w:rsidRPr="000F52E3" w:rsidRDefault="00232CE1" w:rsidP="008541CE">
            <w:pPr>
              <w:jc w:val="center"/>
              <w:rPr>
                <w:rFonts w:ascii="Arial Narrow" w:eastAsia="Arial Narrow" w:hAnsi="Arial Narrow" w:cs="Arial Narrow"/>
                <w:b/>
                <w:lang w:val="es-CO"/>
              </w:rPr>
            </w:pPr>
          </w:p>
          <w:p w14:paraId="4365D2C9" w14:textId="77777777" w:rsidR="00232CE1" w:rsidRPr="000F52E3" w:rsidRDefault="00232CE1" w:rsidP="008541CE">
            <w:pPr>
              <w:jc w:val="center"/>
              <w:rPr>
                <w:rFonts w:ascii="Arial Narrow" w:eastAsia="Arial Narrow" w:hAnsi="Arial Narrow" w:cs="Arial Narrow"/>
                <w:b/>
                <w:lang w:val="es-CO"/>
              </w:rPr>
            </w:pPr>
          </w:p>
          <w:p w14:paraId="345449F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FERNANDO NICOLAS ARAUJO RUMIE</w:t>
            </w:r>
          </w:p>
          <w:p w14:paraId="20A6D74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B9EC33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54B42D2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Bolívar</w:t>
            </w:r>
          </w:p>
        </w:tc>
      </w:tr>
      <w:tr w:rsidR="00232CE1" w:rsidRPr="000F52E3" w14:paraId="3144F37B" w14:textId="77777777" w:rsidTr="008541CE">
        <w:trPr>
          <w:trHeight w:val="2267"/>
        </w:trPr>
        <w:tc>
          <w:tcPr>
            <w:tcW w:w="4419" w:type="dxa"/>
            <w:shd w:val="clear" w:color="auto" w:fill="auto"/>
            <w:tcMar>
              <w:top w:w="100" w:type="dxa"/>
              <w:left w:w="100" w:type="dxa"/>
              <w:bottom w:w="100" w:type="dxa"/>
              <w:right w:w="100" w:type="dxa"/>
            </w:tcMar>
          </w:tcPr>
          <w:p w14:paraId="5BF23EC9" w14:textId="77777777" w:rsidR="00232CE1" w:rsidRPr="000F52E3" w:rsidRDefault="00232CE1" w:rsidP="008541CE">
            <w:pPr>
              <w:jc w:val="center"/>
              <w:rPr>
                <w:rFonts w:ascii="Arial Narrow" w:eastAsia="Arial Narrow" w:hAnsi="Arial Narrow" w:cs="Arial Narrow"/>
                <w:b/>
                <w:lang w:val="es-CO"/>
              </w:rPr>
            </w:pPr>
          </w:p>
          <w:p w14:paraId="775F9E66" w14:textId="77777777" w:rsidR="00232CE1" w:rsidRPr="000F52E3" w:rsidRDefault="00232CE1" w:rsidP="008541CE">
            <w:pPr>
              <w:jc w:val="center"/>
              <w:rPr>
                <w:rFonts w:ascii="Arial Narrow" w:eastAsia="Arial Narrow" w:hAnsi="Arial Narrow" w:cs="Arial Narrow"/>
                <w:b/>
                <w:lang w:val="es-CO"/>
              </w:rPr>
            </w:pPr>
          </w:p>
          <w:p w14:paraId="2A4CB926" w14:textId="77777777" w:rsidR="00232CE1" w:rsidRPr="000F52E3" w:rsidRDefault="00232CE1" w:rsidP="008541CE">
            <w:pPr>
              <w:jc w:val="center"/>
              <w:rPr>
                <w:rFonts w:ascii="Arial Narrow" w:eastAsia="Arial Narrow" w:hAnsi="Arial Narrow" w:cs="Arial Narrow"/>
                <w:b/>
                <w:lang w:val="es-CO"/>
              </w:rPr>
            </w:pPr>
          </w:p>
          <w:p w14:paraId="5C67B7A7" w14:textId="77777777" w:rsidR="00232CE1" w:rsidRPr="000F52E3" w:rsidRDefault="00232CE1" w:rsidP="008541CE">
            <w:pPr>
              <w:jc w:val="center"/>
              <w:rPr>
                <w:rFonts w:ascii="Arial Narrow" w:eastAsia="Arial Narrow" w:hAnsi="Arial Narrow" w:cs="Arial Narrow"/>
                <w:b/>
                <w:lang w:val="es-CO"/>
              </w:rPr>
            </w:pPr>
          </w:p>
          <w:p w14:paraId="11FD5B23" w14:textId="77777777" w:rsidR="00232CE1" w:rsidRPr="000F52E3" w:rsidRDefault="00232CE1" w:rsidP="008541CE">
            <w:pPr>
              <w:jc w:val="center"/>
              <w:rPr>
                <w:rFonts w:ascii="Arial Narrow" w:eastAsia="Arial Narrow" w:hAnsi="Arial Narrow" w:cs="Arial Narrow"/>
                <w:b/>
                <w:lang w:val="es-CO"/>
              </w:rPr>
            </w:pPr>
          </w:p>
          <w:p w14:paraId="3F9DFC8C" w14:textId="77777777" w:rsidR="00232CE1" w:rsidRPr="000F52E3" w:rsidRDefault="00232CE1" w:rsidP="008541CE">
            <w:pPr>
              <w:jc w:val="center"/>
              <w:rPr>
                <w:rFonts w:ascii="Arial Narrow" w:eastAsia="Arial Narrow" w:hAnsi="Arial Narrow" w:cs="Arial Narrow"/>
                <w:b/>
                <w:lang w:val="es-CO"/>
              </w:rPr>
            </w:pPr>
          </w:p>
          <w:p w14:paraId="2AEE4E7E" w14:textId="77777777" w:rsidR="00232CE1" w:rsidRPr="000F52E3" w:rsidRDefault="00232CE1" w:rsidP="008541CE">
            <w:pPr>
              <w:jc w:val="center"/>
              <w:rPr>
                <w:rFonts w:ascii="Arial Narrow" w:eastAsia="Arial Narrow" w:hAnsi="Arial Narrow" w:cs="Arial Narrow"/>
                <w:b/>
                <w:lang w:val="es-CO"/>
              </w:rPr>
            </w:pPr>
          </w:p>
          <w:p w14:paraId="1346042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LUÍS FERNANDO GÓMEZ BETANCURT</w:t>
            </w:r>
          </w:p>
          <w:p w14:paraId="00191CF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E79D5D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030CD72D"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1EA77A18" w14:textId="77777777" w:rsidR="00232CE1" w:rsidRPr="000F52E3" w:rsidRDefault="00232CE1" w:rsidP="008541CE">
            <w:pPr>
              <w:rPr>
                <w:rFonts w:ascii="Arial Narrow" w:eastAsia="Arial Narrow" w:hAnsi="Arial Narrow" w:cs="Arial Narrow"/>
                <w:b/>
                <w:lang w:val="es-CO"/>
              </w:rPr>
            </w:pPr>
          </w:p>
          <w:p w14:paraId="1A03ACA9" w14:textId="77777777" w:rsidR="00232CE1" w:rsidRPr="000F52E3" w:rsidRDefault="00232CE1" w:rsidP="008541CE">
            <w:pPr>
              <w:rPr>
                <w:rFonts w:ascii="Arial Narrow" w:eastAsia="Arial Narrow" w:hAnsi="Arial Narrow" w:cs="Arial Narrow"/>
                <w:b/>
                <w:lang w:val="es-CO"/>
              </w:rPr>
            </w:pPr>
          </w:p>
          <w:p w14:paraId="1A0393E2" w14:textId="77777777" w:rsidR="00232CE1" w:rsidRPr="000F52E3" w:rsidRDefault="00232CE1" w:rsidP="008541CE">
            <w:pPr>
              <w:rPr>
                <w:rFonts w:ascii="Arial Narrow" w:eastAsia="Arial Narrow" w:hAnsi="Arial Narrow" w:cs="Arial Narrow"/>
                <w:b/>
                <w:lang w:val="es-CO"/>
              </w:rPr>
            </w:pPr>
          </w:p>
          <w:p w14:paraId="164CF954" w14:textId="77777777" w:rsidR="00232CE1" w:rsidRPr="000F52E3" w:rsidRDefault="00232CE1" w:rsidP="008541CE">
            <w:pPr>
              <w:rPr>
                <w:rFonts w:ascii="Arial Narrow" w:eastAsia="Arial Narrow" w:hAnsi="Arial Narrow" w:cs="Arial Narrow"/>
                <w:b/>
                <w:lang w:val="es-CO"/>
              </w:rPr>
            </w:pPr>
          </w:p>
          <w:p w14:paraId="2205D625" w14:textId="77777777" w:rsidR="00232CE1" w:rsidRPr="000F52E3" w:rsidRDefault="00232CE1" w:rsidP="008541CE">
            <w:pPr>
              <w:rPr>
                <w:rFonts w:ascii="Arial Narrow" w:eastAsia="Arial Narrow" w:hAnsi="Arial Narrow" w:cs="Arial Narrow"/>
                <w:b/>
                <w:lang w:val="es-CO"/>
              </w:rPr>
            </w:pPr>
          </w:p>
          <w:p w14:paraId="54F51FFC" w14:textId="77777777" w:rsidR="00232CE1" w:rsidRPr="000F52E3" w:rsidRDefault="00232CE1" w:rsidP="008541CE">
            <w:pPr>
              <w:jc w:val="center"/>
              <w:rPr>
                <w:rFonts w:ascii="Arial Narrow" w:eastAsia="Arial Narrow" w:hAnsi="Arial Narrow" w:cs="Arial Narrow"/>
                <w:b/>
                <w:lang w:val="es-CO"/>
              </w:rPr>
            </w:pPr>
          </w:p>
          <w:p w14:paraId="5AD8D884" w14:textId="77777777" w:rsidR="00232CE1" w:rsidRPr="000F52E3" w:rsidRDefault="00232CE1" w:rsidP="008541CE">
            <w:pPr>
              <w:jc w:val="center"/>
              <w:rPr>
                <w:rFonts w:ascii="Arial Narrow" w:eastAsia="Arial Narrow" w:hAnsi="Arial Narrow" w:cs="Arial Narrow"/>
                <w:b/>
                <w:lang w:val="es-CO"/>
              </w:rPr>
            </w:pPr>
          </w:p>
          <w:p w14:paraId="4BF7353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JOHN JAIRO BERMÚDEZ GARCÉS </w:t>
            </w:r>
          </w:p>
          <w:p w14:paraId="65C1631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703103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B92FEC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 xml:space="preserve">Departamento de Antioquia </w:t>
            </w:r>
          </w:p>
        </w:tc>
      </w:tr>
      <w:tr w:rsidR="00232CE1" w:rsidRPr="000F52E3" w14:paraId="13D91426" w14:textId="77777777" w:rsidTr="008541CE">
        <w:trPr>
          <w:trHeight w:val="2267"/>
        </w:trPr>
        <w:tc>
          <w:tcPr>
            <w:tcW w:w="4419" w:type="dxa"/>
            <w:shd w:val="clear" w:color="auto" w:fill="auto"/>
            <w:tcMar>
              <w:top w:w="100" w:type="dxa"/>
              <w:left w:w="100" w:type="dxa"/>
              <w:bottom w:w="100" w:type="dxa"/>
              <w:right w:w="100" w:type="dxa"/>
            </w:tcMar>
          </w:tcPr>
          <w:p w14:paraId="3D3D91B2" w14:textId="77777777" w:rsidR="00232CE1" w:rsidRPr="000F52E3" w:rsidRDefault="00232CE1" w:rsidP="008541CE">
            <w:pPr>
              <w:jc w:val="center"/>
              <w:rPr>
                <w:rFonts w:ascii="Arial Narrow" w:eastAsia="Arial Narrow" w:hAnsi="Arial Narrow" w:cs="Arial Narrow"/>
                <w:b/>
                <w:lang w:val="es-CO"/>
              </w:rPr>
            </w:pPr>
          </w:p>
          <w:p w14:paraId="7E0B3599" w14:textId="77777777" w:rsidR="00232CE1" w:rsidRPr="000F52E3" w:rsidRDefault="00232CE1" w:rsidP="008541CE">
            <w:pPr>
              <w:jc w:val="center"/>
              <w:rPr>
                <w:rFonts w:ascii="Arial Narrow" w:eastAsia="Arial Narrow" w:hAnsi="Arial Narrow" w:cs="Arial Narrow"/>
                <w:b/>
                <w:lang w:val="es-CO"/>
              </w:rPr>
            </w:pPr>
          </w:p>
          <w:p w14:paraId="0F1429EB" w14:textId="77777777" w:rsidR="00232CE1" w:rsidRPr="000F52E3" w:rsidRDefault="00232CE1" w:rsidP="008541CE">
            <w:pPr>
              <w:jc w:val="center"/>
              <w:rPr>
                <w:rFonts w:ascii="Arial Narrow" w:eastAsia="Arial Narrow" w:hAnsi="Arial Narrow" w:cs="Arial Narrow"/>
                <w:b/>
                <w:lang w:val="es-CO"/>
              </w:rPr>
            </w:pPr>
          </w:p>
          <w:p w14:paraId="1398CF40" w14:textId="77777777" w:rsidR="00232CE1" w:rsidRPr="000F52E3" w:rsidRDefault="00232CE1" w:rsidP="008541CE">
            <w:pPr>
              <w:jc w:val="center"/>
              <w:rPr>
                <w:rFonts w:ascii="Arial Narrow" w:eastAsia="Arial Narrow" w:hAnsi="Arial Narrow" w:cs="Arial Narrow"/>
                <w:b/>
                <w:lang w:val="es-CO"/>
              </w:rPr>
            </w:pPr>
          </w:p>
          <w:p w14:paraId="68538A89" w14:textId="77777777" w:rsidR="00232CE1" w:rsidRPr="000F52E3" w:rsidRDefault="00232CE1" w:rsidP="008541CE">
            <w:pPr>
              <w:jc w:val="center"/>
              <w:rPr>
                <w:rFonts w:ascii="Arial Narrow" w:eastAsia="Arial Narrow" w:hAnsi="Arial Narrow" w:cs="Arial Narrow"/>
                <w:b/>
                <w:lang w:val="es-CO"/>
              </w:rPr>
            </w:pPr>
          </w:p>
          <w:p w14:paraId="67F6A420" w14:textId="77777777" w:rsidR="00232CE1" w:rsidRPr="000F52E3" w:rsidRDefault="00232CE1" w:rsidP="008541CE">
            <w:pPr>
              <w:jc w:val="center"/>
              <w:rPr>
                <w:rFonts w:ascii="Arial Narrow" w:eastAsia="Arial Narrow" w:hAnsi="Arial Narrow" w:cs="Arial Narrow"/>
                <w:b/>
                <w:lang w:val="es-CO"/>
              </w:rPr>
            </w:pPr>
          </w:p>
          <w:p w14:paraId="7C035137" w14:textId="77777777" w:rsidR="00232CE1" w:rsidRPr="000F52E3" w:rsidRDefault="00232CE1" w:rsidP="008541CE">
            <w:pPr>
              <w:jc w:val="center"/>
              <w:rPr>
                <w:rFonts w:ascii="Arial Narrow" w:eastAsia="Arial Narrow" w:hAnsi="Arial Narrow" w:cs="Arial Narrow"/>
                <w:b/>
                <w:lang w:val="es-CO"/>
              </w:rPr>
            </w:pPr>
          </w:p>
          <w:p w14:paraId="264F92E8"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RUBÉN DARÍO MOLANO</w:t>
            </w:r>
          </w:p>
          <w:p w14:paraId="55C3A5B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DB9831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0E633B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7A5AB5B7" w14:textId="77777777" w:rsidR="00232CE1" w:rsidRPr="000F52E3" w:rsidRDefault="00232CE1" w:rsidP="008541CE">
            <w:pPr>
              <w:jc w:val="center"/>
              <w:rPr>
                <w:rFonts w:ascii="Arial Narrow" w:eastAsia="Arial Narrow" w:hAnsi="Arial Narrow" w:cs="Arial Narrow"/>
                <w:b/>
                <w:lang w:val="es-CO"/>
              </w:rPr>
            </w:pPr>
          </w:p>
          <w:p w14:paraId="04FA1D34" w14:textId="77777777" w:rsidR="00232CE1" w:rsidRPr="000F52E3" w:rsidRDefault="00232CE1" w:rsidP="008541CE">
            <w:pPr>
              <w:jc w:val="center"/>
              <w:rPr>
                <w:rFonts w:ascii="Arial Narrow" w:eastAsia="Arial Narrow" w:hAnsi="Arial Narrow" w:cs="Arial Narrow"/>
                <w:b/>
                <w:lang w:val="es-CO"/>
              </w:rPr>
            </w:pPr>
          </w:p>
          <w:p w14:paraId="0A3F00C7" w14:textId="77777777" w:rsidR="00232CE1" w:rsidRPr="000F52E3" w:rsidRDefault="00232CE1" w:rsidP="008541CE">
            <w:pPr>
              <w:jc w:val="center"/>
              <w:rPr>
                <w:rFonts w:ascii="Arial Narrow" w:eastAsia="Arial Narrow" w:hAnsi="Arial Narrow" w:cs="Arial Narrow"/>
                <w:b/>
                <w:lang w:val="es-CO"/>
              </w:rPr>
            </w:pPr>
          </w:p>
          <w:p w14:paraId="2E0D7E34" w14:textId="77777777" w:rsidR="00232CE1" w:rsidRPr="000F52E3" w:rsidRDefault="00232CE1" w:rsidP="008541CE">
            <w:pPr>
              <w:jc w:val="center"/>
              <w:rPr>
                <w:rFonts w:ascii="Arial Narrow" w:eastAsia="Arial Narrow" w:hAnsi="Arial Narrow" w:cs="Arial Narrow"/>
                <w:b/>
                <w:lang w:val="es-CO"/>
              </w:rPr>
            </w:pPr>
          </w:p>
          <w:p w14:paraId="56AF554D" w14:textId="77777777" w:rsidR="00232CE1" w:rsidRPr="000F52E3" w:rsidRDefault="00232CE1" w:rsidP="008541CE">
            <w:pPr>
              <w:jc w:val="center"/>
              <w:rPr>
                <w:rFonts w:ascii="Arial Narrow" w:eastAsia="Arial Narrow" w:hAnsi="Arial Narrow" w:cs="Arial Narrow"/>
                <w:b/>
                <w:lang w:val="es-CO"/>
              </w:rPr>
            </w:pPr>
          </w:p>
          <w:p w14:paraId="1F683E98" w14:textId="77777777" w:rsidR="00232CE1" w:rsidRPr="000F52E3" w:rsidRDefault="00232CE1" w:rsidP="008541CE">
            <w:pPr>
              <w:jc w:val="center"/>
              <w:rPr>
                <w:rFonts w:ascii="Arial Narrow" w:eastAsia="Arial Narrow" w:hAnsi="Arial Narrow" w:cs="Arial Narrow"/>
                <w:b/>
                <w:lang w:val="es-CO"/>
              </w:rPr>
            </w:pPr>
          </w:p>
          <w:p w14:paraId="7D361BF7" w14:textId="77777777" w:rsidR="00232CE1" w:rsidRPr="000F52E3" w:rsidRDefault="00232CE1" w:rsidP="008541CE">
            <w:pPr>
              <w:jc w:val="center"/>
              <w:rPr>
                <w:rFonts w:ascii="Arial Narrow" w:eastAsia="Arial Narrow" w:hAnsi="Arial Narrow" w:cs="Arial Narrow"/>
                <w:b/>
                <w:lang w:val="es-CO"/>
              </w:rPr>
            </w:pPr>
          </w:p>
          <w:p w14:paraId="1FDBCF4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CHRISTIAN GARCÉS ALJURE</w:t>
            </w:r>
          </w:p>
          <w:p w14:paraId="4EAB12F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40418A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7C318C1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50DC03AE" w14:textId="77777777" w:rsidTr="008541CE">
        <w:trPr>
          <w:trHeight w:val="2933"/>
        </w:trPr>
        <w:tc>
          <w:tcPr>
            <w:tcW w:w="4419" w:type="dxa"/>
            <w:shd w:val="clear" w:color="auto" w:fill="auto"/>
            <w:tcMar>
              <w:top w:w="100" w:type="dxa"/>
              <w:left w:w="100" w:type="dxa"/>
              <w:bottom w:w="100" w:type="dxa"/>
              <w:right w:w="100" w:type="dxa"/>
            </w:tcMar>
          </w:tcPr>
          <w:p w14:paraId="09E6A098" w14:textId="77777777" w:rsidR="00232CE1" w:rsidRPr="000F52E3" w:rsidRDefault="00232CE1" w:rsidP="008541CE">
            <w:pPr>
              <w:jc w:val="center"/>
              <w:rPr>
                <w:rFonts w:ascii="Arial Narrow" w:eastAsia="Arial Narrow" w:hAnsi="Arial Narrow" w:cs="Arial Narrow"/>
                <w:b/>
                <w:lang w:val="es-CO"/>
              </w:rPr>
            </w:pPr>
          </w:p>
          <w:p w14:paraId="6FAB8FD4" w14:textId="77777777" w:rsidR="00232CE1" w:rsidRPr="000F52E3" w:rsidRDefault="00232CE1" w:rsidP="008541CE">
            <w:pPr>
              <w:jc w:val="center"/>
              <w:rPr>
                <w:rFonts w:ascii="Arial Narrow" w:eastAsia="Arial Narrow" w:hAnsi="Arial Narrow" w:cs="Arial Narrow"/>
                <w:b/>
                <w:lang w:val="es-CO"/>
              </w:rPr>
            </w:pPr>
          </w:p>
          <w:p w14:paraId="23B9A317" w14:textId="77777777" w:rsidR="00232CE1" w:rsidRPr="000F52E3" w:rsidRDefault="00232CE1" w:rsidP="008541CE">
            <w:pPr>
              <w:jc w:val="center"/>
              <w:rPr>
                <w:rFonts w:ascii="Arial Narrow" w:eastAsia="Arial Narrow" w:hAnsi="Arial Narrow" w:cs="Arial Narrow"/>
                <w:b/>
                <w:lang w:val="es-CO"/>
              </w:rPr>
            </w:pPr>
          </w:p>
          <w:p w14:paraId="23B27290" w14:textId="77777777" w:rsidR="00232CE1" w:rsidRPr="000F52E3" w:rsidRDefault="00232CE1" w:rsidP="008541CE">
            <w:pPr>
              <w:jc w:val="center"/>
              <w:rPr>
                <w:rFonts w:ascii="Arial Narrow" w:eastAsia="Arial Narrow" w:hAnsi="Arial Narrow" w:cs="Arial Narrow"/>
                <w:b/>
                <w:lang w:val="es-CO"/>
              </w:rPr>
            </w:pPr>
          </w:p>
          <w:p w14:paraId="0FE1C38D" w14:textId="77777777" w:rsidR="00232CE1" w:rsidRPr="000F52E3" w:rsidRDefault="00232CE1" w:rsidP="008541CE">
            <w:pPr>
              <w:jc w:val="center"/>
              <w:rPr>
                <w:rFonts w:ascii="Arial Narrow" w:eastAsia="Arial Narrow" w:hAnsi="Arial Narrow" w:cs="Arial Narrow"/>
                <w:b/>
                <w:lang w:val="es-CO"/>
              </w:rPr>
            </w:pPr>
          </w:p>
          <w:p w14:paraId="6317A567" w14:textId="77777777" w:rsidR="00232CE1" w:rsidRPr="000F52E3" w:rsidRDefault="00232CE1" w:rsidP="008541CE">
            <w:pPr>
              <w:jc w:val="center"/>
              <w:rPr>
                <w:rFonts w:ascii="Arial Narrow" w:eastAsia="Arial Narrow" w:hAnsi="Arial Narrow" w:cs="Arial Narrow"/>
                <w:b/>
                <w:lang w:val="es-CO"/>
              </w:rPr>
            </w:pPr>
          </w:p>
          <w:p w14:paraId="1D314E9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CIRO ALEJANDRO RAMÍREZ CORTÉS</w:t>
            </w:r>
          </w:p>
          <w:p w14:paraId="079FC49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7461D11" w14:textId="77777777" w:rsidR="00232CE1" w:rsidRPr="000F52E3" w:rsidRDefault="00232CE1" w:rsidP="008541CE">
            <w:pPr>
              <w:rPr>
                <w:rFonts w:ascii="Arial Narrow" w:eastAsia="Arial Narrow" w:hAnsi="Arial Narrow" w:cs="Arial Narrow"/>
                <w:lang w:val="es-CO"/>
              </w:rPr>
            </w:pPr>
            <w:r w:rsidRPr="000F52E3">
              <w:rPr>
                <w:rFonts w:ascii="Arial Narrow" w:eastAsia="Arial Narrow" w:hAnsi="Arial Narrow" w:cs="Arial Narrow"/>
                <w:lang w:val="es-CO"/>
              </w:rPr>
              <w:t xml:space="preserve">                                Senador</w:t>
            </w:r>
          </w:p>
          <w:p w14:paraId="77D5D5D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c>
          <w:tcPr>
            <w:tcW w:w="4419" w:type="dxa"/>
            <w:shd w:val="clear" w:color="auto" w:fill="auto"/>
            <w:tcMar>
              <w:top w:w="100" w:type="dxa"/>
              <w:left w:w="100" w:type="dxa"/>
              <w:bottom w:w="100" w:type="dxa"/>
              <w:right w:w="100" w:type="dxa"/>
            </w:tcMar>
          </w:tcPr>
          <w:p w14:paraId="61796994" w14:textId="77777777" w:rsidR="00232CE1" w:rsidRPr="000F52E3" w:rsidRDefault="00232CE1" w:rsidP="008541CE">
            <w:pPr>
              <w:jc w:val="center"/>
              <w:rPr>
                <w:rFonts w:ascii="Arial Narrow" w:eastAsia="Arial Narrow" w:hAnsi="Arial Narrow" w:cs="Arial Narrow"/>
                <w:b/>
                <w:lang w:val="es-CO"/>
              </w:rPr>
            </w:pPr>
          </w:p>
          <w:p w14:paraId="09D42FE8" w14:textId="77777777" w:rsidR="00232CE1" w:rsidRPr="000F52E3" w:rsidRDefault="00232CE1" w:rsidP="008541CE">
            <w:pPr>
              <w:jc w:val="center"/>
              <w:rPr>
                <w:rFonts w:ascii="Arial Narrow" w:eastAsia="Arial Narrow" w:hAnsi="Arial Narrow" w:cs="Arial Narrow"/>
                <w:b/>
                <w:lang w:val="es-CO"/>
              </w:rPr>
            </w:pPr>
          </w:p>
          <w:p w14:paraId="2C3E824B" w14:textId="77777777" w:rsidR="00232CE1" w:rsidRPr="000F52E3" w:rsidRDefault="00232CE1" w:rsidP="008541CE">
            <w:pPr>
              <w:jc w:val="center"/>
              <w:rPr>
                <w:rFonts w:ascii="Arial Narrow" w:eastAsia="Arial Narrow" w:hAnsi="Arial Narrow" w:cs="Arial Narrow"/>
                <w:b/>
                <w:lang w:val="es-CO"/>
              </w:rPr>
            </w:pPr>
          </w:p>
          <w:p w14:paraId="751934C2" w14:textId="77777777" w:rsidR="00232CE1" w:rsidRPr="000F52E3" w:rsidRDefault="00232CE1" w:rsidP="008541CE">
            <w:pPr>
              <w:jc w:val="center"/>
              <w:rPr>
                <w:rFonts w:ascii="Arial Narrow" w:eastAsia="Arial Narrow" w:hAnsi="Arial Narrow" w:cs="Arial Narrow"/>
                <w:b/>
                <w:lang w:val="es-CO"/>
              </w:rPr>
            </w:pPr>
          </w:p>
          <w:p w14:paraId="6309FB8C" w14:textId="77777777" w:rsidR="00232CE1" w:rsidRPr="000F52E3" w:rsidRDefault="00232CE1" w:rsidP="008541CE">
            <w:pPr>
              <w:jc w:val="center"/>
              <w:rPr>
                <w:rFonts w:ascii="Arial Narrow" w:eastAsia="Arial Narrow" w:hAnsi="Arial Narrow" w:cs="Arial Narrow"/>
                <w:b/>
                <w:lang w:val="es-CO"/>
              </w:rPr>
            </w:pPr>
          </w:p>
          <w:p w14:paraId="11041A7B" w14:textId="77777777" w:rsidR="00232CE1" w:rsidRPr="000F52E3" w:rsidRDefault="00232CE1" w:rsidP="008541CE">
            <w:pPr>
              <w:jc w:val="center"/>
              <w:rPr>
                <w:rFonts w:ascii="Arial Narrow" w:eastAsia="Arial Narrow" w:hAnsi="Arial Narrow" w:cs="Arial Narrow"/>
                <w:b/>
                <w:lang w:val="es-CO"/>
              </w:rPr>
            </w:pPr>
          </w:p>
          <w:p w14:paraId="6578946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CÉSAR EUGENIO MARTÍNEZ RESTREPO</w:t>
            </w:r>
          </w:p>
          <w:p w14:paraId="5DE15A2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94D63B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18F8190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p w14:paraId="00E44948" w14:textId="77777777" w:rsidR="00232CE1" w:rsidRPr="000F52E3" w:rsidRDefault="00232CE1" w:rsidP="008541CE">
            <w:pPr>
              <w:jc w:val="center"/>
              <w:rPr>
                <w:rFonts w:ascii="Arial Narrow" w:eastAsia="Arial Narrow" w:hAnsi="Arial Narrow" w:cs="Arial Narrow"/>
                <w:lang w:val="es-CO"/>
              </w:rPr>
            </w:pPr>
          </w:p>
        </w:tc>
      </w:tr>
      <w:tr w:rsidR="00232CE1" w:rsidRPr="000F52E3" w14:paraId="400E6B11" w14:textId="77777777" w:rsidTr="008541CE">
        <w:trPr>
          <w:trHeight w:val="2267"/>
        </w:trPr>
        <w:tc>
          <w:tcPr>
            <w:tcW w:w="4419" w:type="dxa"/>
            <w:shd w:val="clear" w:color="auto" w:fill="auto"/>
            <w:tcMar>
              <w:top w:w="100" w:type="dxa"/>
              <w:left w:w="100" w:type="dxa"/>
              <w:bottom w:w="100" w:type="dxa"/>
              <w:right w:w="100" w:type="dxa"/>
            </w:tcMar>
          </w:tcPr>
          <w:p w14:paraId="238610B7" w14:textId="77777777" w:rsidR="00232CE1" w:rsidRPr="000F52E3" w:rsidRDefault="00232CE1" w:rsidP="008541CE">
            <w:pPr>
              <w:jc w:val="center"/>
              <w:rPr>
                <w:rFonts w:ascii="Arial Narrow" w:eastAsia="Arial Narrow" w:hAnsi="Arial Narrow" w:cs="Arial Narrow"/>
                <w:b/>
                <w:lang w:val="es-CO"/>
              </w:rPr>
            </w:pPr>
          </w:p>
          <w:p w14:paraId="693C0E00" w14:textId="77777777" w:rsidR="00232CE1" w:rsidRPr="000F52E3" w:rsidRDefault="00232CE1" w:rsidP="008541CE">
            <w:pPr>
              <w:jc w:val="center"/>
              <w:rPr>
                <w:rFonts w:ascii="Arial Narrow" w:eastAsia="Arial Narrow" w:hAnsi="Arial Narrow" w:cs="Arial Narrow"/>
                <w:b/>
                <w:lang w:val="es-CO"/>
              </w:rPr>
            </w:pPr>
          </w:p>
          <w:p w14:paraId="3FF207D1" w14:textId="77777777" w:rsidR="00232CE1" w:rsidRPr="000F52E3" w:rsidRDefault="00232CE1" w:rsidP="008541CE">
            <w:pPr>
              <w:jc w:val="center"/>
              <w:rPr>
                <w:rFonts w:ascii="Arial Narrow" w:eastAsia="Arial Narrow" w:hAnsi="Arial Narrow" w:cs="Arial Narrow"/>
                <w:b/>
                <w:lang w:val="es-CO"/>
              </w:rPr>
            </w:pPr>
          </w:p>
          <w:p w14:paraId="4322B36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ESTEBAN QUINTERO CARDONA</w:t>
            </w:r>
          </w:p>
          <w:p w14:paraId="2548F4B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AE023A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3C5D44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576E852F" w14:textId="77777777" w:rsidR="00232CE1" w:rsidRPr="000F52E3" w:rsidRDefault="00232CE1" w:rsidP="008541CE">
            <w:pPr>
              <w:jc w:val="center"/>
              <w:rPr>
                <w:rFonts w:ascii="Arial Narrow" w:eastAsia="Arial Narrow" w:hAnsi="Arial Narrow" w:cs="Arial Narrow"/>
                <w:b/>
                <w:lang w:val="es-CO"/>
              </w:rPr>
            </w:pPr>
          </w:p>
          <w:p w14:paraId="45F8358A" w14:textId="77777777" w:rsidR="00232CE1" w:rsidRPr="000F52E3" w:rsidRDefault="00232CE1" w:rsidP="008541CE">
            <w:pPr>
              <w:jc w:val="center"/>
              <w:rPr>
                <w:rFonts w:ascii="Arial Narrow" w:eastAsia="Arial Narrow" w:hAnsi="Arial Narrow" w:cs="Arial Narrow"/>
                <w:b/>
                <w:lang w:val="es-CO"/>
              </w:rPr>
            </w:pPr>
          </w:p>
          <w:p w14:paraId="5E2AC453" w14:textId="77777777" w:rsidR="00232CE1" w:rsidRPr="000F52E3" w:rsidRDefault="00232CE1" w:rsidP="008541CE">
            <w:pPr>
              <w:jc w:val="center"/>
              <w:rPr>
                <w:rFonts w:ascii="Arial Narrow" w:eastAsia="Arial Narrow" w:hAnsi="Arial Narrow" w:cs="Arial Narrow"/>
                <w:b/>
                <w:lang w:val="es-CO"/>
              </w:rPr>
            </w:pPr>
          </w:p>
          <w:p w14:paraId="29BA9226" w14:textId="77777777" w:rsidR="00232CE1" w:rsidRPr="000F52E3" w:rsidRDefault="00232CE1" w:rsidP="008541CE">
            <w:pPr>
              <w:rPr>
                <w:rFonts w:ascii="Arial Narrow" w:eastAsia="Arial Narrow" w:hAnsi="Arial Narrow" w:cs="Arial Narrow"/>
                <w:b/>
                <w:lang w:val="es-CO"/>
              </w:rPr>
            </w:pPr>
            <w:r w:rsidRPr="000F52E3">
              <w:rPr>
                <w:rFonts w:ascii="Arial Narrow" w:eastAsia="Arial Narrow" w:hAnsi="Arial Narrow" w:cs="Arial Narrow"/>
                <w:b/>
                <w:lang w:val="es-CO"/>
              </w:rPr>
              <w:t>ALEJANDRO CORRALES ESCOBAR</w:t>
            </w:r>
          </w:p>
          <w:p w14:paraId="7585882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EC543E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10CA684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Risaralda</w:t>
            </w:r>
          </w:p>
        </w:tc>
      </w:tr>
      <w:tr w:rsidR="00232CE1" w:rsidRPr="000F52E3" w14:paraId="3E6D672A" w14:textId="77777777" w:rsidTr="008541CE">
        <w:trPr>
          <w:trHeight w:val="2267"/>
        </w:trPr>
        <w:tc>
          <w:tcPr>
            <w:tcW w:w="4419" w:type="dxa"/>
            <w:shd w:val="clear" w:color="auto" w:fill="auto"/>
            <w:tcMar>
              <w:top w:w="100" w:type="dxa"/>
              <w:left w:w="100" w:type="dxa"/>
              <w:bottom w:w="100" w:type="dxa"/>
              <w:right w:w="100" w:type="dxa"/>
            </w:tcMar>
          </w:tcPr>
          <w:p w14:paraId="042E42C5" w14:textId="77777777" w:rsidR="00232CE1" w:rsidRPr="000F52E3" w:rsidRDefault="00232CE1" w:rsidP="008541CE">
            <w:pPr>
              <w:jc w:val="center"/>
              <w:rPr>
                <w:rFonts w:ascii="Arial Narrow" w:eastAsia="Arial Narrow" w:hAnsi="Arial Narrow" w:cs="Arial Narrow"/>
                <w:b/>
                <w:lang w:val="es-CO"/>
              </w:rPr>
            </w:pPr>
          </w:p>
          <w:p w14:paraId="7DC44000" w14:textId="77777777" w:rsidR="00232CE1" w:rsidRPr="000F52E3" w:rsidRDefault="00232CE1" w:rsidP="008541CE">
            <w:pPr>
              <w:jc w:val="center"/>
              <w:rPr>
                <w:rFonts w:ascii="Arial Narrow" w:eastAsia="Arial Narrow" w:hAnsi="Arial Narrow" w:cs="Arial Narrow"/>
                <w:b/>
                <w:lang w:val="es-CO"/>
              </w:rPr>
            </w:pPr>
          </w:p>
          <w:p w14:paraId="6CD8484B" w14:textId="77777777" w:rsidR="00232CE1" w:rsidRPr="000F52E3" w:rsidRDefault="00232CE1" w:rsidP="008541CE">
            <w:pPr>
              <w:jc w:val="center"/>
              <w:rPr>
                <w:rFonts w:ascii="Arial Narrow" w:eastAsia="Arial Narrow" w:hAnsi="Arial Narrow" w:cs="Arial Narrow"/>
                <w:b/>
                <w:lang w:val="es-CO"/>
              </w:rPr>
            </w:pPr>
          </w:p>
          <w:p w14:paraId="405A4EAC" w14:textId="77777777" w:rsidR="00232CE1" w:rsidRPr="000F52E3" w:rsidRDefault="00232CE1" w:rsidP="008541CE">
            <w:pPr>
              <w:jc w:val="center"/>
              <w:rPr>
                <w:rFonts w:ascii="Arial Narrow" w:eastAsia="Arial Narrow" w:hAnsi="Arial Narrow" w:cs="Arial Narrow"/>
                <w:b/>
                <w:lang w:val="es-CO"/>
              </w:rPr>
            </w:pPr>
          </w:p>
          <w:p w14:paraId="6388E5D6" w14:textId="77777777" w:rsidR="00232CE1" w:rsidRPr="000F52E3" w:rsidRDefault="00232CE1" w:rsidP="008541CE">
            <w:pPr>
              <w:jc w:val="center"/>
              <w:rPr>
                <w:rFonts w:ascii="Arial Narrow" w:eastAsia="Arial Narrow" w:hAnsi="Arial Narrow" w:cs="Arial Narrow"/>
                <w:b/>
                <w:lang w:val="es-CO"/>
              </w:rPr>
            </w:pPr>
          </w:p>
          <w:p w14:paraId="15E63C47" w14:textId="77777777" w:rsidR="00232CE1" w:rsidRPr="000F52E3" w:rsidRDefault="00232CE1" w:rsidP="008541CE">
            <w:pPr>
              <w:jc w:val="center"/>
              <w:rPr>
                <w:rFonts w:ascii="Arial Narrow" w:eastAsia="Arial Narrow" w:hAnsi="Arial Narrow" w:cs="Arial Narrow"/>
                <w:b/>
                <w:lang w:val="es-CO"/>
              </w:rPr>
            </w:pPr>
          </w:p>
          <w:p w14:paraId="3CA33B1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HERNAN H. GARZON RODRIGUEZ </w:t>
            </w:r>
          </w:p>
          <w:p w14:paraId="5D1EF69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7E7B84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F95746D"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03A06460" w14:textId="77777777" w:rsidR="00232CE1" w:rsidRPr="000F52E3" w:rsidRDefault="00232CE1" w:rsidP="008541CE">
            <w:pPr>
              <w:jc w:val="center"/>
              <w:rPr>
                <w:rFonts w:ascii="Arial Narrow" w:eastAsia="Arial Narrow" w:hAnsi="Arial Narrow" w:cs="Arial Narrow"/>
                <w:b/>
                <w:lang w:val="es-CO"/>
              </w:rPr>
            </w:pPr>
          </w:p>
          <w:p w14:paraId="3B376422" w14:textId="77777777" w:rsidR="00232CE1" w:rsidRPr="000F52E3" w:rsidRDefault="00232CE1" w:rsidP="008541CE">
            <w:pPr>
              <w:jc w:val="center"/>
              <w:rPr>
                <w:rFonts w:ascii="Arial Narrow" w:eastAsia="Arial Narrow" w:hAnsi="Arial Narrow" w:cs="Arial Narrow"/>
                <w:b/>
                <w:lang w:val="es-CO"/>
              </w:rPr>
            </w:pPr>
          </w:p>
          <w:p w14:paraId="57093B1A" w14:textId="77777777" w:rsidR="00232CE1" w:rsidRPr="000F52E3" w:rsidRDefault="00232CE1" w:rsidP="008541CE">
            <w:pPr>
              <w:jc w:val="center"/>
              <w:rPr>
                <w:rFonts w:ascii="Arial Narrow" w:eastAsia="Arial Narrow" w:hAnsi="Arial Narrow" w:cs="Arial Narrow"/>
                <w:b/>
                <w:lang w:val="es-CO"/>
              </w:rPr>
            </w:pPr>
          </w:p>
          <w:p w14:paraId="182D2A9E" w14:textId="77777777" w:rsidR="00232CE1" w:rsidRPr="000F52E3" w:rsidRDefault="00232CE1" w:rsidP="008541CE">
            <w:pPr>
              <w:jc w:val="center"/>
              <w:rPr>
                <w:rFonts w:ascii="Arial Narrow" w:eastAsia="Arial Narrow" w:hAnsi="Arial Narrow" w:cs="Arial Narrow"/>
                <w:b/>
                <w:lang w:val="es-CO"/>
              </w:rPr>
            </w:pPr>
          </w:p>
          <w:p w14:paraId="17C89E88" w14:textId="77777777" w:rsidR="00232CE1" w:rsidRPr="000F52E3" w:rsidRDefault="00232CE1" w:rsidP="008541CE">
            <w:pPr>
              <w:jc w:val="center"/>
              <w:rPr>
                <w:rFonts w:ascii="Arial Narrow" w:eastAsia="Arial Narrow" w:hAnsi="Arial Narrow" w:cs="Arial Narrow"/>
                <w:b/>
                <w:lang w:val="es-CO"/>
              </w:rPr>
            </w:pPr>
          </w:p>
          <w:p w14:paraId="0676848D" w14:textId="77777777" w:rsidR="00232CE1" w:rsidRPr="000F52E3" w:rsidRDefault="00232CE1" w:rsidP="008541CE">
            <w:pPr>
              <w:jc w:val="center"/>
              <w:rPr>
                <w:rFonts w:ascii="Arial Narrow" w:eastAsia="Arial Narrow" w:hAnsi="Arial Narrow" w:cs="Arial Narrow"/>
                <w:b/>
                <w:lang w:val="es-CO"/>
              </w:rPr>
            </w:pPr>
          </w:p>
          <w:p w14:paraId="0BC7D118"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ERNESTO MACÍAS TOVAR</w:t>
            </w:r>
          </w:p>
          <w:p w14:paraId="0BAD3E3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0389C2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66CC15CE"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232CE1" w:rsidRPr="000F52E3" w14:paraId="14D9A18F" w14:textId="77777777" w:rsidTr="008541CE">
        <w:trPr>
          <w:trHeight w:val="2267"/>
        </w:trPr>
        <w:tc>
          <w:tcPr>
            <w:tcW w:w="4419" w:type="dxa"/>
            <w:shd w:val="clear" w:color="auto" w:fill="auto"/>
            <w:tcMar>
              <w:top w:w="100" w:type="dxa"/>
              <w:left w:w="100" w:type="dxa"/>
              <w:bottom w:w="100" w:type="dxa"/>
              <w:right w:w="100" w:type="dxa"/>
            </w:tcMar>
          </w:tcPr>
          <w:p w14:paraId="061B7C3F" w14:textId="77777777" w:rsidR="00232CE1" w:rsidRPr="000F52E3" w:rsidRDefault="00232CE1" w:rsidP="008541CE">
            <w:pPr>
              <w:jc w:val="center"/>
              <w:rPr>
                <w:rFonts w:ascii="Arial Narrow" w:eastAsia="Arial Narrow" w:hAnsi="Arial Narrow" w:cs="Arial Narrow"/>
                <w:b/>
                <w:lang w:val="es-CO"/>
              </w:rPr>
            </w:pPr>
          </w:p>
          <w:p w14:paraId="677A2306" w14:textId="77777777" w:rsidR="00232CE1" w:rsidRPr="000F52E3" w:rsidRDefault="00232CE1" w:rsidP="008541CE">
            <w:pPr>
              <w:jc w:val="center"/>
              <w:rPr>
                <w:rFonts w:ascii="Arial Narrow" w:eastAsia="Arial Narrow" w:hAnsi="Arial Narrow" w:cs="Arial Narrow"/>
                <w:b/>
                <w:lang w:val="es-CO"/>
              </w:rPr>
            </w:pPr>
          </w:p>
          <w:p w14:paraId="539E887A" w14:textId="77777777" w:rsidR="00232CE1" w:rsidRPr="000F52E3" w:rsidRDefault="00232CE1" w:rsidP="008541CE">
            <w:pPr>
              <w:jc w:val="center"/>
              <w:rPr>
                <w:rFonts w:ascii="Arial Narrow" w:eastAsia="Arial Narrow" w:hAnsi="Arial Narrow" w:cs="Arial Narrow"/>
                <w:b/>
                <w:lang w:val="es-CO"/>
              </w:rPr>
            </w:pPr>
          </w:p>
          <w:p w14:paraId="03E68E5C" w14:textId="77777777" w:rsidR="00232CE1" w:rsidRPr="000F52E3" w:rsidRDefault="00232CE1" w:rsidP="008541CE">
            <w:pPr>
              <w:jc w:val="center"/>
              <w:rPr>
                <w:rFonts w:ascii="Arial Narrow" w:eastAsia="Arial Narrow" w:hAnsi="Arial Narrow" w:cs="Arial Narrow"/>
                <w:b/>
                <w:lang w:val="es-CO"/>
              </w:rPr>
            </w:pPr>
          </w:p>
          <w:p w14:paraId="3EF0115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SANTIAGO VALENCIA GONZÁLEZ</w:t>
            </w:r>
          </w:p>
          <w:p w14:paraId="1AD575F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A1A81C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35F0B5D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6E7C9BB8" w14:textId="77777777" w:rsidR="00232CE1" w:rsidRPr="000F52E3" w:rsidRDefault="00232CE1" w:rsidP="008541CE">
            <w:pPr>
              <w:jc w:val="center"/>
              <w:rPr>
                <w:rFonts w:ascii="Arial Narrow" w:eastAsia="Arial Narrow" w:hAnsi="Arial Narrow" w:cs="Arial Narrow"/>
                <w:b/>
                <w:lang w:val="es-CO"/>
              </w:rPr>
            </w:pPr>
          </w:p>
          <w:p w14:paraId="3D6EDEE6" w14:textId="77777777" w:rsidR="00232CE1" w:rsidRPr="000F52E3" w:rsidRDefault="00232CE1" w:rsidP="008541CE">
            <w:pPr>
              <w:jc w:val="center"/>
              <w:rPr>
                <w:rFonts w:ascii="Arial Narrow" w:eastAsia="Arial Narrow" w:hAnsi="Arial Narrow" w:cs="Arial Narrow"/>
                <w:b/>
                <w:lang w:val="es-CO"/>
              </w:rPr>
            </w:pPr>
          </w:p>
          <w:p w14:paraId="6169FD89" w14:textId="77777777" w:rsidR="00232CE1" w:rsidRPr="000F52E3" w:rsidRDefault="00232CE1" w:rsidP="008541CE">
            <w:pPr>
              <w:jc w:val="center"/>
              <w:rPr>
                <w:rFonts w:ascii="Arial Narrow" w:eastAsia="Arial Narrow" w:hAnsi="Arial Narrow" w:cs="Arial Narrow"/>
                <w:b/>
                <w:lang w:val="es-CO"/>
              </w:rPr>
            </w:pPr>
          </w:p>
          <w:p w14:paraId="3A3064C2" w14:textId="77777777" w:rsidR="00232CE1" w:rsidRPr="000F52E3" w:rsidRDefault="00232CE1" w:rsidP="008541CE">
            <w:pPr>
              <w:jc w:val="center"/>
              <w:rPr>
                <w:rFonts w:ascii="Arial Narrow" w:eastAsia="Arial Narrow" w:hAnsi="Arial Narrow" w:cs="Arial Narrow"/>
                <w:b/>
                <w:lang w:val="es-CO"/>
              </w:rPr>
            </w:pPr>
          </w:p>
          <w:p w14:paraId="6D96473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JOHN HAROLD SUÁREZ VARGAS</w:t>
            </w:r>
          </w:p>
          <w:p w14:paraId="3936A93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105E79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5A91579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19D15FF5" w14:textId="77777777" w:rsidTr="008541CE">
        <w:trPr>
          <w:trHeight w:val="2267"/>
        </w:trPr>
        <w:tc>
          <w:tcPr>
            <w:tcW w:w="4419" w:type="dxa"/>
            <w:shd w:val="clear" w:color="auto" w:fill="auto"/>
            <w:tcMar>
              <w:top w:w="100" w:type="dxa"/>
              <w:left w:w="100" w:type="dxa"/>
              <w:bottom w:w="100" w:type="dxa"/>
              <w:right w:w="100" w:type="dxa"/>
            </w:tcMar>
          </w:tcPr>
          <w:p w14:paraId="7C17B340" w14:textId="77777777" w:rsidR="00232CE1" w:rsidRPr="000F52E3" w:rsidRDefault="00232CE1" w:rsidP="008541CE">
            <w:pPr>
              <w:jc w:val="center"/>
              <w:rPr>
                <w:rFonts w:ascii="Arial Narrow" w:eastAsia="Arial Narrow" w:hAnsi="Arial Narrow" w:cs="Arial Narrow"/>
                <w:b/>
                <w:lang w:val="es-CO"/>
              </w:rPr>
            </w:pPr>
          </w:p>
          <w:p w14:paraId="3444A951" w14:textId="77777777" w:rsidR="00232CE1" w:rsidRPr="000F52E3" w:rsidRDefault="00232CE1" w:rsidP="008541CE">
            <w:pPr>
              <w:jc w:val="center"/>
              <w:rPr>
                <w:rFonts w:ascii="Arial Narrow" w:eastAsia="Arial Narrow" w:hAnsi="Arial Narrow" w:cs="Arial Narrow"/>
                <w:b/>
                <w:lang w:val="es-CO"/>
              </w:rPr>
            </w:pPr>
          </w:p>
          <w:p w14:paraId="4920670F" w14:textId="77777777" w:rsidR="00232CE1" w:rsidRPr="000F52E3" w:rsidRDefault="00232CE1" w:rsidP="008541CE">
            <w:pPr>
              <w:jc w:val="center"/>
              <w:rPr>
                <w:rFonts w:ascii="Arial Narrow" w:eastAsia="Arial Narrow" w:hAnsi="Arial Narrow" w:cs="Arial Narrow"/>
                <w:b/>
                <w:lang w:val="es-CO"/>
              </w:rPr>
            </w:pPr>
          </w:p>
          <w:p w14:paraId="7B1E9418" w14:textId="77777777" w:rsidR="00232CE1" w:rsidRPr="000F52E3" w:rsidRDefault="00232CE1" w:rsidP="008541CE">
            <w:pPr>
              <w:jc w:val="center"/>
              <w:rPr>
                <w:rFonts w:ascii="Arial Narrow" w:eastAsia="Arial Narrow" w:hAnsi="Arial Narrow" w:cs="Arial Narrow"/>
                <w:b/>
                <w:lang w:val="es-CO"/>
              </w:rPr>
            </w:pPr>
          </w:p>
          <w:p w14:paraId="5F24614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EDWIN GILBERTO BALLESTEROS</w:t>
            </w:r>
          </w:p>
          <w:p w14:paraId="11B453F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E069BB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6E9001D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Santander</w:t>
            </w:r>
          </w:p>
        </w:tc>
        <w:tc>
          <w:tcPr>
            <w:tcW w:w="4419" w:type="dxa"/>
            <w:shd w:val="clear" w:color="auto" w:fill="auto"/>
            <w:tcMar>
              <w:top w:w="100" w:type="dxa"/>
              <w:left w:w="100" w:type="dxa"/>
              <w:bottom w:w="100" w:type="dxa"/>
              <w:right w:w="100" w:type="dxa"/>
            </w:tcMar>
          </w:tcPr>
          <w:p w14:paraId="25A43AFA" w14:textId="77777777" w:rsidR="00232CE1" w:rsidRPr="000F52E3" w:rsidRDefault="00232CE1" w:rsidP="008541CE">
            <w:pPr>
              <w:jc w:val="center"/>
              <w:rPr>
                <w:rFonts w:ascii="Arial Narrow" w:eastAsia="Arial Narrow" w:hAnsi="Arial Narrow" w:cs="Arial Narrow"/>
                <w:b/>
                <w:lang w:val="es-CO"/>
              </w:rPr>
            </w:pPr>
          </w:p>
          <w:p w14:paraId="28774B95" w14:textId="77777777" w:rsidR="00232CE1" w:rsidRPr="000F52E3" w:rsidRDefault="00232CE1" w:rsidP="008541CE">
            <w:pPr>
              <w:jc w:val="center"/>
              <w:rPr>
                <w:rFonts w:ascii="Arial Narrow" w:eastAsia="Arial Narrow" w:hAnsi="Arial Narrow" w:cs="Arial Narrow"/>
                <w:b/>
                <w:lang w:val="es-CO"/>
              </w:rPr>
            </w:pPr>
          </w:p>
          <w:p w14:paraId="039B66E7" w14:textId="77777777" w:rsidR="00232CE1" w:rsidRPr="000F52E3" w:rsidRDefault="00232CE1" w:rsidP="008541CE">
            <w:pPr>
              <w:jc w:val="center"/>
              <w:rPr>
                <w:rFonts w:ascii="Arial Narrow" w:eastAsia="Arial Narrow" w:hAnsi="Arial Narrow" w:cs="Arial Narrow"/>
                <w:b/>
                <w:lang w:val="es-CO"/>
              </w:rPr>
            </w:pPr>
          </w:p>
          <w:p w14:paraId="7BC7623D" w14:textId="77777777" w:rsidR="00232CE1" w:rsidRPr="000F52E3" w:rsidRDefault="00232CE1" w:rsidP="008541CE">
            <w:pPr>
              <w:jc w:val="center"/>
              <w:rPr>
                <w:rFonts w:ascii="Arial Narrow" w:eastAsia="Arial Narrow" w:hAnsi="Arial Narrow" w:cs="Arial Narrow"/>
                <w:b/>
                <w:lang w:val="es-CO"/>
              </w:rPr>
            </w:pPr>
          </w:p>
          <w:p w14:paraId="2B10B27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MARÍA FERNANDA CABAL MOLINA</w:t>
            </w:r>
          </w:p>
          <w:p w14:paraId="3A9ABC0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D2BE84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787ACB2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Bogotá</w:t>
            </w:r>
          </w:p>
        </w:tc>
      </w:tr>
      <w:tr w:rsidR="00232CE1" w:rsidRPr="000F52E3" w14:paraId="543C2C4F" w14:textId="77777777" w:rsidTr="008541CE">
        <w:trPr>
          <w:trHeight w:val="2267"/>
        </w:trPr>
        <w:tc>
          <w:tcPr>
            <w:tcW w:w="4419" w:type="dxa"/>
            <w:shd w:val="clear" w:color="auto" w:fill="auto"/>
            <w:tcMar>
              <w:top w:w="100" w:type="dxa"/>
              <w:left w:w="100" w:type="dxa"/>
              <w:bottom w:w="100" w:type="dxa"/>
              <w:right w:w="100" w:type="dxa"/>
            </w:tcMar>
          </w:tcPr>
          <w:p w14:paraId="105AEEFB" w14:textId="77777777" w:rsidR="00232CE1" w:rsidRPr="000F52E3" w:rsidRDefault="00232CE1" w:rsidP="008541CE">
            <w:pPr>
              <w:jc w:val="center"/>
              <w:rPr>
                <w:rFonts w:ascii="Arial Narrow" w:eastAsia="Arial Narrow" w:hAnsi="Arial Narrow" w:cs="Arial Narrow"/>
                <w:b/>
                <w:lang w:val="es-CO"/>
              </w:rPr>
            </w:pPr>
          </w:p>
          <w:p w14:paraId="0B8ED6C6" w14:textId="77777777" w:rsidR="00232CE1" w:rsidRPr="000F52E3" w:rsidRDefault="00232CE1" w:rsidP="008541CE">
            <w:pPr>
              <w:jc w:val="center"/>
              <w:rPr>
                <w:rFonts w:ascii="Arial Narrow" w:eastAsia="Arial Narrow" w:hAnsi="Arial Narrow" w:cs="Arial Narrow"/>
                <w:b/>
                <w:lang w:val="es-CO"/>
              </w:rPr>
            </w:pPr>
          </w:p>
          <w:p w14:paraId="01D21744" w14:textId="77777777" w:rsidR="00232CE1" w:rsidRPr="000F52E3" w:rsidRDefault="00232CE1" w:rsidP="008541CE">
            <w:pPr>
              <w:jc w:val="center"/>
              <w:rPr>
                <w:rFonts w:ascii="Arial Narrow" w:eastAsia="Arial Narrow" w:hAnsi="Arial Narrow" w:cs="Arial Narrow"/>
                <w:b/>
                <w:lang w:val="es-CO"/>
              </w:rPr>
            </w:pPr>
          </w:p>
          <w:p w14:paraId="73D33B0E" w14:textId="77777777" w:rsidR="00232CE1" w:rsidRPr="000F52E3" w:rsidRDefault="00232CE1" w:rsidP="008541CE">
            <w:pPr>
              <w:jc w:val="center"/>
              <w:rPr>
                <w:rFonts w:ascii="Arial Narrow" w:eastAsia="Arial Narrow" w:hAnsi="Arial Narrow" w:cs="Arial Narrow"/>
                <w:b/>
                <w:sz w:val="10"/>
                <w:szCs w:val="10"/>
                <w:lang w:val="es-CO"/>
              </w:rPr>
            </w:pPr>
          </w:p>
          <w:p w14:paraId="098D8080" w14:textId="77777777" w:rsidR="00232CE1" w:rsidRPr="000F52E3" w:rsidRDefault="00232CE1" w:rsidP="008541CE">
            <w:pPr>
              <w:jc w:val="center"/>
              <w:rPr>
                <w:rFonts w:ascii="Arial Narrow" w:eastAsia="Arial Narrow" w:hAnsi="Arial Narrow" w:cs="Arial Narrow"/>
                <w:b/>
                <w:sz w:val="10"/>
                <w:szCs w:val="10"/>
                <w:lang w:val="es-CO"/>
              </w:rPr>
            </w:pPr>
          </w:p>
          <w:p w14:paraId="14877503" w14:textId="77777777" w:rsidR="00232CE1" w:rsidRPr="000F52E3" w:rsidRDefault="00232CE1" w:rsidP="008541CE">
            <w:pPr>
              <w:jc w:val="center"/>
              <w:rPr>
                <w:rFonts w:ascii="Arial Narrow" w:eastAsia="Arial Narrow" w:hAnsi="Arial Narrow" w:cs="Arial Narrow"/>
                <w:b/>
                <w:sz w:val="10"/>
                <w:szCs w:val="10"/>
                <w:lang w:val="es-CO"/>
              </w:rPr>
            </w:pPr>
          </w:p>
          <w:p w14:paraId="2BA0A4A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MARÍA DEL ROSARIO GUERRA</w:t>
            </w:r>
          </w:p>
          <w:p w14:paraId="4CD91C6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02308F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1B1C918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Sucre</w:t>
            </w:r>
          </w:p>
        </w:tc>
        <w:tc>
          <w:tcPr>
            <w:tcW w:w="4419" w:type="dxa"/>
            <w:shd w:val="clear" w:color="auto" w:fill="auto"/>
            <w:tcMar>
              <w:top w:w="100" w:type="dxa"/>
              <w:left w:w="100" w:type="dxa"/>
              <w:bottom w:w="100" w:type="dxa"/>
              <w:right w:w="100" w:type="dxa"/>
            </w:tcMar>
          </w:tcPr>
          <w:p w14:paraId="3207A3B0" w14:textId="77777777" w:rsidR="00232CE1" w:rsidRPr="000F52E3" w:rsidRDefault="00232CE1" w:rsidP="008541CE">
            <w:pPr>
              <w:jc w:val="center"/>
              <w:rPr>
                <w:rFonts w:ascii="Arial Narrow" w:eastAsia="Arial Narrow" w:hAnsi="Arial Narrow" w:cs="Arial Narrow"/>
                <w:b/>
                <w:sz w:val="8"/>
                <w:szCs w:val="8"/>
                <w:lang w:val="es-CO"/>
              </w:rPr>
            </w:pPr>
          </w:p>
          <w:p w14:paraId="6A1F60E4" w14:textId="77777777" w:rsidR="00232CE1" w:rsidRPr="000F52E3" w:rsidRDefault="00232CE1" w:rsidP="008541CE">
            <w:pPr>
              <w:jc w:val="center"/>
              <w:rPr>
                <w:rFonts w:ascii="Arial Narrow" w:eastAsia="Arial Narrow" w:hAnsi="Arial Narrow" w:cs="Arial Narrow"/>
                <w:b/>
                <w:lang w:val="es-CO"/>
              </w:rPr>
            </w:pPr>
          </w:p>
          <w:p w14:paraId="50D4EF62" w14:textId="77777777" w:rsidR="00232CE1" w:rsidRPr="000F52E3" w:rsidRDefault="00232CE1" w:rsidP="008541CE">
            <w:pPr>
              <w:jc w:val="center"/>
              <w:rPr>
                <w:rFonts w:ascii="Arial Narrow" w:eastAsia="Arial Narrow" w:hAnsi="Arial Narrow" w:cs="Arial Narrow"/>
                <w:b/>
                <w:lang w:val="es-CO"/>
              </w:rPr>
            </w:pPr>
          </w:p>
          <w:p w14:paraId="13F0534D" w14:textId="77777777" w:rsidR="00232CE1" w:rsidRPr="000F52E3" w:rsidRDefault="00232CE1" w:rsidP="008541CE">
            <w:pPr>
              <w:jc w:val="center"/>
              <w:rPr>
                <w:rFonts w:ascii="Arial Narrow" w:eastAsia="Arial Narrow" w:hAnsi="Arial Narrow" w:cs="Arial Narrow"/>
                <w:b/>
                <w:lang w:val="es-CO"/>
              </w:rPr>
            </w:pPr>
          </w:p>
          <w:p w14:paraId="05B87C81" w14:textId="77777777" w:rsidR="00232CE1" w:rsidRPr="000F52E3" w:rsidRDefault="00232CE1" w:rsidP="008541CE">
            <w:pPr>
              <w:jc w:val="center"/>
              <w:rPr>
                <w:rFonts w:ascii="Arial Narrow" w:eastAsia="Arial Narrow" w:hAnsi="Arial Narrow" w:cs="Arial Narrow"/>
                <w:b/>
                <w:lang w:val="es-CO"/>
              </w:rPr>
            </w:pPr>
          </w:p>
          <w:p w14:paraId="118D17F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JOSÉ OBDULIO GAVIRIA VÉLEZ</w:t>
            </w:r>
          </w:p>
          <w:p w14:paraId="6CDC191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2BA9AE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BD6A31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24BF9071" w14:textId="77777777" w:rsidTr="008541CE">
        <w:trPr>
          <w:trHeight w:val="2267"/>
        </w:trPr>
        <w:tc>
          <w:tcPr>
            <w:tcW w:w="4419" w:type="dxa"/>
            <w:shd w:val="clear" w:color="auto" w:fill="auto"/>
            <w:tcMar>
              <w:top w:w="100" w:type="dxa"/>
              <w:left w:w="100" w:type="dxa"/>
              <w:bottom w:w="100" w:type="dxa"/>
              <w:right w:w="100" w:type="dxa"/>
            </w:tcMar>
          </w:tcPr>
          <w:p w14:paraId="237CA2F3" w14:textId="77777777" w:rsidR="00232CE1" w:rsidRPr="000F52E3" w:rsidRDefault="00232CE1" w:rsidP="008541CE">
            <w:pPr>
              <w:jc w:val="center"/>
              <w:rPr>
                <w:rFonts w:ascii="Arial Narrow" w:eastAsia="Arial Narrow" w:hAnsi="Arial Narrow" w:cs="Arial Narrow"/>
                <w:lang w:val="es-CO"/>
              </w:rPr>
            </w:pPr>
          </w:p>
          <w:p w14:paraId="7F840C5B" w14:textId="77777777" w:rsidR="00232CE1" w:rsidRPr="000F52E3" w:rsidRDefault="00232CE1" w:rsidP="008541CE">
            <w:pPr>
              <w:jc w:val="center"/>
              <w:rPr>
                <w:rFonts w:ascii="Arial Narrow" w:eastAsia="Arial Narrow" w:hAnsi="Arial Narrow" w:cs="Arial Narrow"/>
                <w:lang w:val="es-CO"/>
              </w:rPr>
            </w:pPr>
          </w:p>
          <w:p w14:paraId="07DAF539" w14:textId="77777777" w:rsidR="00232CE1" w:rsidRPr="000F52E3" w:rsidRDefault="00232CE1" w:rsidP="008541CE">
            <w:pPr>
              <w:jc w:val="center"/>
              <w:rPr>
                <w:rFonts w:ascii="Arial Narrow" w:eastAsia="Arial Narrow" w:hAnsi="Arial Narrow" w:cs="Arial Narrow"/>
                <w:lang w:val="es-CO"/>
              </w:rPr>
            </w:pPr>
          </w:p>
          <w:p w14:paraId="75FE506A" w14:textId="77777777" w:rsidR="00232CE1" w:rsidRPr="000F52E3" w:rsidRDefault="00232CE1" w:rsidP="008541CE">
            <w:pPr>
              <w:jc w:val="center"/>
              <w:rPr>
                <w:rFonts w:ascii="Arial Narrow" w:eastAsia="Arial Narrow" w:hAnsi="Arial Narrow" w:cs="Arial Narrow"/>
                <w:lang w:val="es-CO"/>
              </w:rPr>
            </w:pPr>
          </w:p>
          <w:p w14:paraId="385FE200" w14:textId="77777777" w:rsidR="00232CE1" w:rsidRPr="000F52E3" w:rsidRDefault="00232CE1" w:rsidP="008541CE">
            <w:pPr>
              <w:jc w:val="center"/>
              <w:rPr>
                <w:rFonts w:ascii="Arial Narrow" w:eastAsia="Arial Narrow" w:hAnsi="Arial Narrow" w:cs="Arial Narrow"/>
                <w:lang w:val="es-CO"/>
              </w:rPr>
            </w:pPr>
          </w:p>
          <w:p w14:paraId="516DFEA1" w14:textId="77777777" w:rsidR="00232CE1" w:rsidRPr="00232CE1" w:rsidRDefault="00232CE1" w:rsidP="008541CE">
            <w:pPr>
              <w:jc w:val="center"/>
              <w:rPr>
                <w:rFonts w:ascii="Arial Narrow" w:eastAsia="Arial Narrow" w:hAnsi="Arial Narrow" w:cs="Arial Narrow"/>
                <w:b/>
                <w:bCs/>
                <w:lang w:val="es-CO"/>
              </w:rPr>
            </w:pPr>
            <w:r>
              <w:rPr>
                <w:rFonts w:ascii="Arial Narrow" w:eastAsia="Arial Narrow" w:hAnsi="Arial Narrow" w:cs="Arial Narrow"/>
                <w:b/>
                <w:bCs/>
                <w:lang w:val="es-CO"/>
              </w:rPr>
              <w:t>YENICA SUGEIN ACOSTA INFANTE</w:t>
            </w:r>
          </w:p>
          <w:p w14:paraId="03CE3E29"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Coautor</w:t>
            </w:r>
          </w:p>
          <w:p w14:paraId="1A334BF1"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Representante a la Cámara</w:t>
            </w:r>
          </w:p>
          <w:p w14:paraId="3CF51400"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Amazonas</w:t>
            </w:r>
          </w:p>
        </w:tc>
        <w:tc>
          <w:tcPr>
            <w:tcW w:w="4419" w:type="dxa"/>
            <w:shd w:val="clear" w:color="auto" w:fill="auto"/>
            <w:tcMar>
              <w:top w:w="100" w:type="dxa"/>
              <w:left w:w="100" w:type="dxa"/>
              <w:bottom w:w="100" w:type="dxa"/>
              <w:right w:w="100" w:type="dxa"/>
            </w:tcMar>
          </w:tcPr>
          <w:p w14:paraId="210D075D" w14:textId="77777777" w:rsidR="00232CE1" w:rsidRPr="000F52E3" w:rsidRDefault="00232CE1" w:rsidP="008541CE">
            <w:pPr>
              <w:jc w:val="center"/>
              <w:rPr>
                <w:rFonts w:ascii="Arial Narrow" w:eastAsia="Arial Narrow" w:hAnsi="Arial Narrow" w:cs="Arial Narrow"/>
                <w:b/>
                <w:lang w:val="es-CO"/>
              </w:rPr>
            </w:pPr>
          </w:p>
          <w:p w14:paraId="0BE03994" w14:textId="77777777" w:rsidR="00232CE1" w:rsidRPr="000F52E3" w:rsidRDefault="00232CE1" w:rsidP="008541CE">
            <w:pPr>
              <w:jc w:val="center"/>
              <w:rPr>
                <w:rFonts w:ascii="Arial Narrow" w:eastAsia="Arial Narrow" w:hAnsi="Arial Narrow" w:cs="Arial Narrow"/>
                <w:b/>
                <w:lang w:val="es-CO"/>
              </w:rPr>
            </w:pPr>
          </w:p>
          <w:p w14:paraId="340D9E7C" w14:textId="77777777" w:rsidR="00232CE1" w:rsidRPr="000F52E3" w:rsidRDefault="00232CE1" w:rsidP="008541CE">
            <w:pPr>
              <w:jc w:val="center"/>
              <w:rPr>
                <w:rFonts w:ascii="Arial Narrow" w:eastAsia="Arial Narrow" w:hAnsi="Arial Narrow" w:cs="Arial Narrow"/>
                <w:b/>
                <w:lang w:val="es-CO"/>
              </w:rPr>
            </w:pPr>
          </w:p>
          <w:p w14:paraId="0985CBF9" w14:textId="77777777" w:rsidR="00232CE1" w:rsidRPr="000F52E3" w:rsidRDefault="00232CE1" w:rsidP="008541CE">
            <w:pPr>
              <w:jc w:val="center"/>
              <w:rPr>
                <w:rFonts w:ascii="Arial Narrow" w:eastAsia="Arial Narrow" w:hAnsi="Arial Narrow" w:cs="Arial Narrow"/>
                <w:b/>
                <w:lang w:val="es-CO"/>
              </w:rPr>
            </w:pPr>
          </w:p>
          <w:p w14:paraId="6CEEC986" w14:textId="77777777" w:rsidR="00232CE1" w:rsidRPr="000F52E3" w:rsidRDefault="00232CE1" w:rsidP="008541CE">
            <w:pPr>
              <w:jc w:val="center"/>
              <w:rPr>
                <w:rFonts w:ascii="Arial Narrow" w:eastAsia="Arial Narrow" w:hAnsi="Arial Narrow" w:cs="Arial Narrow"/>
                <w:b/>
                <w:lang w:val="es-CO"/>
              </w:rPr>
            </w:pPr>
          </w:p>
          <w:p w14:paraId="1FB6111E"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JAIRO CRISTANCHO TARACHE</w:t>
            </w:r>
          </w:p>
          <w:p w14:paraId="26BB740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06013D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0E6791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Casanare</w:t>
            </w:r>
          </w:p>
        </w:tc>
      </w:tr>
      <w:tr w:rsidR="00232CE1" w:rsidRPr="000F52E3" w14:paraId="6696DEF5" w14:textId="77777777" w:rsidTr="008541CE">
        <w:trPr>
          <w:trHeight w:val="2267"/>
        </w:trPr>
        <w:tc>
          <w:tcPr>
            <w:tcW w:w="4419" w:type="dxa"/>
            <w:shd w:val="clear" w:color="auto" w:fill="auto"/>
            <w:tcMar>
              <w:top w:w="100" w:type="dxa"/>
              <w:left w:w="100" w:type="dxa"/>
              <w:bottom w:w="100" w:type="dxa"/>
              <w:right w:w="100" w:type="dxa"/>
            </w:tcMar>
          </w:tcPr>
          <w:p w14:paraId="64150C49" w14:textId="77777777" w:rsidR="00232CE1" w:rsidRPr="000F52E3" w:rsidRDefault="00232CE1" w:rsidP="008541CE">
            <w:pPr>
              <w:jc w:val="center"/>
              <w:rPr>
                <w:rFonts w:ascii="Arial Narrow" w:eastAsia="Arial Narrow" w:hAnsi="Arial Narrow" w:cs="Arial Narrow"/>
                <w:b/>
                <w:lang w:val="es-CO"/>
              </w:rPr>
            </w:pPr>
          </w:p>
          <w:p w14:paraId="16854BC0" w14:textId="77777777" w:rsidR="00232CE1" w:rsidRPr="000F52E3" w:rsidRDefault="00232CE1" w:rsidP="008541CE">
            <w:pPr>
              <w:jc w:val="center"/>
              <w:rPr>
                <w:rFonts w:ascii="Arial Narrow" w:eastAsia="Arial Narrow" w:hAnsi="Arial Narrow" w:cs="Arial Narrow"/>
                <w:b/>
                <w:lang w:val="es-CO"/>
              </w:rPr>
            </w:pPr>
          </w:p>
          <w:p w14:paraId="12B7C890" w14:textId="77777777" w:rsidR="00232CE1" w:rsidRPr="000F52E3" w:rsidRDefault="00232CE1" w:rsidP="008541CE">
            <w:pPr>
              <w:jc w:val="center"/>
              <w:rPr>
                <w:rFonts w:ascii="Arial Narrow" w:eastAsia="Arial Narrow" w:hAnsi="Arial Narrow" w:cs="Arial Narrow"/>
                <w:b/>
                <w:lang w:val="es-CO"/>
              </w:rPr>
            </w:pPr>
          </w:p>
          <w:p w14:paraId="2F95FE8D" w14:textId="77777777" w:rsidR="00232CE1" w:rsidRPr="000F52E3" w:rsidRDefault="00232CE1" w:rsidP="008541CE">
            <w:pPr>
              <w:jc w:val="center"/>
              <w:rPr>
                <w:rFonts w:ascii="Arial Narrow" w:eastAsia="Arial Narrow" w:hAnsi="Arial Narrow" w:cs="Arial Narrow"/>
                <w:b/>
                <w:lang w:val="es-CO"/>
              </w:rPr>
            </w:pPr>
          </w:p>
          <w:p w14:paraId="28533094" w14:textId="77777777" w:rsidR="00232CE1" w:rsidRPr="000F52E3" w:rsidRDefault="00232CE1" w:rsidP="008541CE">
            <w:pPr>
              <w:jc w:val="center"/>
              <w:rPr>
                <w:rFonts w:ascii="Arial Narrow" w:eastAsia="Arial Narrow" w:hAnsi="Arial Narrow" w:cs="Arial Narrow"/>
                <w:b/>
                <w:lang w:val="es-CO"/>
              </w:rPr>
            </w:pPr>
          </w:p>
          <w:p w14:paraId="1A7B70F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NICOLÁS PÉREZ VÁSQUEZ</w:t>
            </w:r>
          </w:p>
          <w:p w14:paraId="0CA8727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53D144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0340C79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67357166" w14:textId="77777777" w:rsidR="00232CE1" w:rsidRPr="000F52E3" w:rsidRDefault="00232CE1" w:rsidP="008541CE">
            <w:pPr>
              <w:jc w:val="center"/>
              <w:rPr>
                <w:rFonts w:ascii="Arial Narrow" w:eastAsia="Arial Narrow" w:hAnsi="Arial Narrow" w:cs="Arial Narrow"/>
                <w:b/>
                <w:lang w:val="es-CO"/>
              </w:rPr>
            </w:pPr>
          </w:p>
          <w:p w14:paraId="084C40D5" w14:textId="77777777" w:rsidR="00232CE1" w:rsidRPr="000F52E3" w:rsidRDefault="00232CE1" w:rsidP="008541CE">
            <w:pPr>
              <w:jc w:val="center"/>
              <w:rPr>
                <w:rFonts w:ascii="Arial Narrow" w:eastAsia="Arial Narrow" w:hAnsi="Arial Narrow" w:cs="Arial Narrow"/>
                <w:b/>
                <w:lang w:val="es-CO"/>
              </w:rPr>
            </w:pPr>
          </w:p>
          <w:p w14:paraId="705FEFA3" w14:textId="77777777" w:rsidR="00232CE1" w:rsidRPr="000F52E3" w:rsidRDefault="00232CE1" w:rsidP="008541CE">
            <w:pPr>
              <w:jc w:val="center"/>
              <w:rPr>
                <w:rFonts w:ascii="Arial Narrow" w:eastAsia="Arial Narrow" w:hAnsi="Arial Narrow" w:cs="Arial Narrow"/>
                <w:b/>
                <w:lang w:val="es-CO"/>
              </w:rPr>
            </w:pPr>
          </w:p>
          <w:p w14:paraId="2B792C43" w14:textId="77777777" w:rsidR="00232CE1" w:rsidRPr="000F52E3" w:rsidRDefault="00232CE1" w:rsidP="008541CE">
            <w:pPr>
              <w:jc w:val="center"/>
              <w:rPr>
                <w:rFonts w:ascii="Arial Narrow" w:eastAsia="Arial Narrow" w:hAnsi="Arial Narrow" w:cs="Arial Narrow"/>
                <w:b/>
                <w:lang w:val="es-CO"/>
              </w:rPr>
            </w:pPr>
          </w:p>
          <w:p w14:paraId="62A3DD7B" w14:textId="77777777" w:rsidR="00232CE1" w:rsidRPr="000F52E3" w:rsidRDefault="00232CE1" w:rsidP="008541CE">
            <w:pPr>
              <w:jc w:val="center"/>
              <w:rPr>
                <w:rFonts w:ascii="Arial Narrow" w:eastAsia="Arial Narrow" w:hAnsi="Arial Narrow" w:cs="Arial Narrow"/>
                <w:b/>
                <w:lang w:val="es-CO"/>
              </w:rPr>
            </w:pPr>
          </w:p>
          <w:p w14:paraId="43749B0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PAOLA ANDREA HOLGUÍN</w:t>
            </w:r>
          </w:p>
          <w:p w14:paraId="6B6CA2E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1B3453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15728CF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5C239FFF" w14:textId="77777777" w:rsidTr="008541CE">
        <w:trPr>
          <w:trHeight w:val="2267"/>
        </w:trPr>
        <w:tc>
          <w:tcPr>
            <w:tcW w:w="4419" w:type="dxa"/>
            <w:shd w:val="clear" w:color="auto" w:fill="auto"/>
            <w:tcMar>
              <w:top w:w="100" w:type="dxa"/>
              <w:left w:w="100" w:type="dxa"/>
              <w:bottom w:w="100" w:type="dxa"/>
              <w:right w:w="100" w:type="dxa"/>
            </w:tcMar>
          </w:tcPr>
          <w:p w14:paraId="44F4472D" w14:textId="77777777" w:rsidR="00232CE1" w:rsidRPr="000F52E3" w:rsidRDefault="00232CE1" w:rsidP="008541CE">
            <w:pPr>
              <w:jc w:val="center"/>
              <w:rPr>
                <w:rFonts w:ascii="Arial Narrow" w:eastAsia="Arial Narrow" w:hAnsi="Arial Narrow" w:cs="Arial Narrow"/>
                <w:b/>
                <w:lang w:val="es-CO"/>
              </w:rPr>
            </w:pPr>
          </w:p>
          <w:p w14:paraId="6A5B71F2" w14:textId="77777777" w:rsidR="00232CE1" w:rsidRPr="000F52E3" w:rsidRDefault="00232CE1" w:rsidP="008541CE">
            <w:pPr>
              <w:jc w:val="center"/>
              <w:rPr>
                <w:rFonts w:ascii="Arial Narrow" w:eastAsia="Arial Narrow" w:hAnsi="Arial Narrow" w:cs="Arial Narrow"/>
                <w:b/>
                <w:lang w:val="es-CO"/>
              </w:rPr>
            </w:pPr>
          </w:p>
          <w:p w14:paraId="512F40A2" w14:textId="77777777" w:rsidR="00232CE1" w:rsidRPr="000F52E3" w:rsidRDefault="00232CE1" w:rsidP="008541CE">
            <w:pPr>
              <w:jc w:val="center"/>
              <w:rPr>
                <w:rFonts w:ascii="Arial Narrow" w:eastAsia="Arial Narrow" w:hAnsi="Arial Narrow" w:cs="Arial Narrow"/>
                <w:b/>
                <w:lang w:val="es-CO"/>
              </w:rPr>
            </w:pPr>
          </w:p>
          <w:p w14:paraId="1CCF5A06" w14:textId="77777777" w:rsidR="00232CE1" w:rsidRPr="000F52E3" w:rsidRDefault="00232CE1" w:rsidP="008541CE">
            <w:pPr>
              <w:jc w:val="center"/>
              <w:rPr>
                <w:rFonts w:ascii="Arial Narrow" w:eastAsia="Arial Narrow" w:hAnsi="Arial Narrow" w:cs="Arial Narrow"/>
                <w:b/>
                <w:lang w:val="es-CO"/>
              </w:rPr>
            </w:pPr>
          </w:p>
          <w:p w14:paraId="59BD637B" w14:textId="77777777" w:rsidR="00232CE1" w:rsidRPr="000F52E3" w:rsidRDefault="00232CE1" w:rsidP="008541CE">
            <w:pPr>
              <w:jc w:val="center"/>
              <w:rPr>
                <w:rFonts w:ascii="Arial Narrow" w:eastAsia="Arial Narrow" w:hAnsi="Arial Narrow" w:cs="Arial Narrow"/>
                <w:b/>
                <w:lang w:val="es-CO"/>
              </w:rPr>
            </w:pPr>
          </w:p>
          <w:p w14:paraId="519E549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VELASCO OCAMPO</w:t>
            </w:r>
          </w:p>
          <w:p w14:paraId="421F850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E3E965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 Senador de la República</w:t>
            </w:r>
          </w:p>
          <w:p w14:paraId="521B323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c>
          <w:tcPr>
            <w:tcW w:w="4419" w:type="dxa"/>
            <w:shd w:val="clear" w:color="auto" w:fill="auto"/>
            <w:tcMar>
              <w:top w:w="100" w:type="dxa"/>
              <w:left w:w="100" w:type="dxa"/>
              <w:bottom w:w="100" w:type="dxa"/>
              <w:right w:w="100" w:type="dxa"/>
            </w:tcMar>
          </w:tcPr>
          <w:p w14:paraId="78617BC8" w14:textId="77777777" w:rsidR="00232CE1" w:rsidRPr="000F52E3" w:rsidRDefault="00232CE1" w:rsidP="008541CE">
            <w:pPr>
              <w:jc w:val="center"/>
              <w:rPr>
                <w:rFonts w:ascii="Arial Narrow" w:eastAsia="Arial Narrow" w:hAnsi="Arial Narrow" w:cs="Arial Narrow"/>
                <w:b/>
                <w:lang w:val="es-CO"/>
              </w:rPr>
            </w:pPr>
          </w:p>
          <w:p w14:paraId="4ED69CC5" w14:textId="77777777" w:rsidR="00232CE1" w:rsidRPr="000F52E3" w:rsidRDefault="00232CE1" w:rsidP="008541CE">
            <w:pPr>
              <w:jc w:val="center"/>
              <w:rPr>
                <w:rFonts w:ascii="Arial Narrow" w:eastAsia="Arial Narrow" w:hAnsi="Arial Narrow" w:cs="Arial Narrow"/>
                <w:b/>
                <w:lang w:val="es-CO"/>
              </w:rPr>
            </w:pPr>
          </w:p>
          <w:p w14:paraId="1A4907D0" w14:textId="77777777" w:rsidR="00232CE1" w:rsidRPr="000F52E3" w:rsidRDefault="00232CE1" w:rsidP="008541CE">
            <w:pPr>
              <w:jc w:val="center"/>
              <w:rPr>
                <w:rFonts w:ascii="Arial Narrow" w:eastAsia="Arial Narrow" w:hAnsi="Arial Narrow" w:cs="Arial Narrow"/>
                <w:b/>
                <w:lang w:val="es-CO"/>
              </w:rPr>
            </w:pPr>
          </w:p>
          <w:p w14:paraId="7EBD6CA8" w14:textId="77777777" w:rsidR="00232CE1" w:rsidRPr="000F52E3" w:rsidRDefault="00232CE1" w:rsidP="008541CE">
            <w:pPr>
              <w:jc w:val="center"/>
              <w:rPr>
                <w:rFonts w:ascii="Arial Narrow" w:eastAsia="Arial Narrow" w:hAnsi="Arial Narrow" w:cs="Arial Narrow"/>
                <w:b/>
                <w:lang w:val="es-CO"/>
              </w:rPr>
            </w:pPr>
          </w:p>
          <w:p w14:paraId="43FE6EC7" w14:textId="77777777" w:rsidR="00232CE1" w:rsidRPr="000F52E3" w:rsidRDefault="00232CE1" w:rsidP="008541CE">
            <w:pPr>
              <w:jc w:val="center"/>
              <w:rPr>
                <w:rFonts w:ascii="Arial Narrow" w:eastAsia="Arial Narrow" w:hAnsi="Arial Narrow" w:cs="Arial Narrow"/>
                <w:b/>
                <w:lang w:val="es-CO"/>
              </w:rPr>
            </w:pPr>
          </w:p>
          <w:p w14:paraId="12ECAAF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MILTON ANGULO VIVEROS</w:t>
            </w:r>
          </w:p>
          <w:p w14:paraId="1C67F4C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B25C2A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2A9EE3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713EE7B4" w14:textId="77777777" w:rsidTr="008541CE">
        <w:trPr>
          <w:trHeight w:val="2267"/>
        </w:trPr>
        <w:tc>
          <w:tcPr>
            <w:tcW w:w="4419" w:type="dxa"/>
            <w:shd w:val="clear" w:color="auto" w:fill="auto"/>
            <w:tcMar>
              <w:top w:w="100" w:type="dxa"/>
              <w:left w:w="100" w:type="dxa"/>
              <w:bottom w:w="100" w:type="dxa"/>
              <w:right w:w="100" w:type="dxa"/>
            </w:tcMar>
          </w:tcPr>
          <w:p w14:paraId="5DBDDD71" w14:textId="77777777" w:rsidR="00232CE1" w:rsidRPr="000F52E3" w:rsidRDefault="00232CE1" w:rsidP="008541CE">
            <w:pPr>
              <w:jc w:val="center"/>
              <w:rPr>
                <w:rFonts w:ascii="Arial Narrow" w:eastAsia="Arial Narrow" w:hAnsi="Arial Narrow" w:cs="Arial Narrow"/>
                <w:b/>
                <w:lang w:val="es-CO"/>
              </w:rPr>
            </w:pPr>
          </w:p>
          <w:p w14:paraId="57E50FCA" w14:textId="77777777" w:rsidR="00232CE1" w:rsidRPr="000F52E3" w:rsidRDefault="00232CE1" w:rsidP="008541CE">
            <w:pPr>
              <w:jc w:val="center"/>
              <w:rPr>
                <w:rFonts w:ascii="Arial Narrow" w:eastAsia="Arial Narrow" w:hAnsi="Arial Narrow" w:cs="Arial Narrow"/>
                <w:b/>
                <w:lang w:val="es-CO"/>
              </w:rPr>
            </w:pPr>
          </w:p>
          <w:p w14:paraId="099BAD20" w14:textId="77777777" w:rsidR="00232CE1" w:rsidRPr="000F52E3" w:rsidRDefault="00232CE1" w:rsidP="008541CE">
            <w:pPr>
              <w:jc w:val="center"/>
              <w:rPr>
                <w:rFonts w:ascii="Arial Narrow" w:eastAsia="Arial Narrow" w:hAnsi="Arial Narrow" w:cs="Arial Narrow"/>
                <w:b/>
                <w:lang w:val="es-CO"/>
              </w:rPr>
            </w:pPr>
          </w:p>
          <w:p w14:paraId="344D57F4" w14:textId="77777777" w:rsidR="00232CE1" w:rsidRPr="000F52E3" w:rsidRDefault="00232CE1" w:rsidP="008541CE">
            <w:pPr>
              <w:jc w:val="center"/>
              <w:rPr>
                <w:rFonts w:ascii="Arial Narrow" w:eastAsia="Arial Narrow" w:hAnsi="Arial Narrow" w:cs="Arial Narrow"/>
                <w:b/>
                <w:lang w:val="es-CO"/>
              </w:rPr>
            </w:pPr>
          </w:p>
          <w:p w14:paraId="1633EF6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DIEGO JAVIER OSORIO JIMÉNEZ</w:t>
            </w:r>
          </w:p>
          <w:p w14:paraId="6173178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759A3B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64EA032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Quindío</w:t>
            </w:r>
          </w:p>
        </w:tc>
        <w:tc>
          <w:tcPr>
            <w:tcW w:w="4419" w:type="dxa"/>
            <w:shd w:val="clear" w:color="auto" w:fill="auto"/>
            <w:tcMar>
              <w:top w:w="100" w:type="dxa"/>
              <w:left w:w="100" w:type="dxa"/>
              <w:bottom w:w="100" w:type="dxa"/>
              <w:right w:w="100" w:type="dxa"/>
            </w:tcMar>
          </w:tcPr>
          <w:p w14:paraId="00891744" w14:textId="77777777" w:rsidR="00232CE1" w:rsidRPr="000F52E3" w:rsidRDefault="00232CE1" w:rsidP="008541CE">
            <w:pPr>
              <w:jc w:val="center"/>
              <w:rPr>
                <w:rFonts w:ascii="Arial Narrow" w:eastAsia="Arial Narrow" w:hAnsi="Arial Narrow" w:cs="Arial Narrow"/>
                <w:b/>
                <w:lang w:val="es-CO"/>
              </w:rPr>
            </w:pPr>
          </w:p>
          <w:p w14:paraId="264E427A" w14:textId="77777777" w:rsidR="00232CE1" w:rsidRPr="000F52E3" w:rsidRDefault="00232CE1" w:rsidP="008541CE">
            <w:pPr>
              <w:jc w:val="center"/>
              <w:rPr>
                <w:rFonts w:ascii="Arial Narrow" w:eastAsia="Arial Narrow" w:hAnsi="Arial Narrow" w:cs="Arial Narrow"/>
                <w:b/>
                <w:lang w:val="es-CO"/>
              </w:rPr>
            </w:pPr>
          </w:p>
          <w:p w14:paraId="25545A84" w14:textId="77777777" w:rsidR="00232CE1" w:rsidRDefault="00232CE1" w:rsidP="00232CE1">
            <w:pPr>
              <w:jc w:val="center"/>
              <w:rPr>
                <w:rFonts w:ascii="Arial Narrow" w:eastAsia="Arial Narrow" w:hAnsi="Arial Narrow" w:cs="Arial Narrow"/>
                <w:b/>
                <w:bCs/>
                <w:lang w:val="es-CO"/>
              </w:rPr>
            </w:pPr>
          </w:p>
          <w:p w14:paraId="066AE905" w14:textId="77777777" w:rsidR="00232CE1" w:rsidRDefault="00232CE1" w:rsidP="00232CE1">
            <w:pPr>
              <w:jc w:val="center"/>
              <w:rPr>
                <w:rFonts w:ascii="Arial Narrow" w:eastAsia="Arial Narrow" w:hAnsi="Arial Narrow" w:cs="Arial Narrow"/>
                <w:b/>
                <w:bCs/>
                <w:lang w:val="es-CO"/>
              </w:rPr>
            </w:pPr>
          </w:p>
          <w:p w14:paraId="6400C176" w14:textId="30213E97" w:rsidR="00232CE1" w:rsidRPr="00232CE1" w:rsidRDefault="00232CE1" w:rsidP="00232CE1">
            <w:pPr>
              <w:jc w:val="center"/>
              <w:rPr>
                <w:rFonts w:ascii="Arial Narrow" w:eastAsia="Arial Narrow" w:hAnsi="Arial Narrow" w:cs="Arial Narrow"/>
                <w:b/>
                <w:bCs/>
                <w:lang w:val="es-CO"/>
              </w:rPr>
            </w:pPr>
            <w:r>
              <w:rPr>
                <w:rFonts w:ascii="Arial Narrow" w:eastAsia="Arial Narrow" w:hAnsi="Arial Narrow" w:cs="Arial Narrow"/>
                <w:b/>
                <w:bCs/>
                <w:lang w:val="es-CO"/>
              </w:rPr>
              <w:t>HECTOR ANGEL ORTIZ NUÑEZ</w:t>
            </w:r>
          </w:p>
          <w:p w14:paraId="235913B2" w14:textId="2E39370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B555CA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4D16C9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r>
      <w:tr w:rsidR="00232CE1" w:rsidRPr="000F52E3" w14:paraId="513D2933" w14:textId="77777777" w:rsidTr="008541CE">
        <w:trPr>
          <w:trHeight w:val="2267"/>
        </w:trPr>
        <w:tc>
          <w:tcPr>
            <w:tcW w:w="4419" w:type="dxa"/>
            <w:shd w:val="clear" w:color="auto" w:fill="auto"/>
            <w:tcMar>
              <w:top w:w="100" w:type="dxa"/>
              <w:left w:w="100" w:type="dxa"/>
              <w:bottom w:w="100" w:type="dxa"/>
              <w:right w:w="100" w:type="dxa"/>
            </w:tcMar>
          </w:tcPr>
          <w:p w14:paraId="154BD19A" w14:textId="77777777" w:rsidR="00232CE1" w:rsidRPr="000F52E3" w:rsidRDefault="00232CE1" w:rsidP="008541CE">
            <w:pPr>
              <w:jc w:val="center"/>
              <w:rPr>
                <w:rFonts w:ascii="Arial Narrow" w:eastAsia="Arial Narrow" w:hAnsi="Arial Narrow" w:cs="Arial Narrow"/>
                <w:lang w:val="es-CO"/>
              </w:rPr>
            </w:pPr>
          </w:p>
          <w:p w14:paraId="18B4BDB7" w14:textId="77777777" w:rsidR="00232CE1" w:rsidRPr="000F52E3" w:rsidRDefault="00232CE1" w:rsidP="008541CE">
            <w:pPr>
              <w:jc w:val="center"/>
              <w:rPr>
                <w:rFonts w:ascii="Arial Narrow" w:eastAsia="Arial Narrow" w:hAnsi="Arial Narrow" w:cs="Arial Narrow"/>
                <w:b/>
                <w:lang w:val="es-CO"/>
              </w:rPr>
            </w:pPr>
          </w:p>
          <w:p w14:paraId="68DED4DE" w14:textId="77777777" w:rsidR="00232CE1" w:rsidRPr="000F52E3" w:rsidRDefault="00232CE1" w:rsidP="008541CE">
            <w:pPr>
              <w:jc w:val="center"/>
              <w:rPr>
                <w:rFonts w:ascii="Arial Narrow" w:eastAsia="Arial Narrow" w:hAnsi="Arial Narrow" w:cs="Arial Narrow"/>
                <w:b/>
                <w:lang w:val="es-CO"/>
              </w:rPr>
            </w:pPr>
          </w:p>
          <w:p w14:paraId="47993C1D" w14:textId="77777777" w:rsidR="00232CE1" w:rsidRPr="000F52E3" w:rsidRDefault="00232CE1" w:rsidP="008541CE">
            <w:pPr>
              <w:jc w:val="center"/>
              <w:rPr>
                <w:rFonts w:ascii="Arial Narrow" w:eastAsia="Arial Narrow" w:hAnsi="Arial Narrow" w:cs="Arial Narrow"/>
                <w:b/>
                <w:lang w:val="es-CO"/>
              </w:rPr>
            </w:pPr>
          </w:p>
          <w:p w14:paraId="5CA3FADA" w14:textId="77777777" w:rsidR="00232CE1" w:rsidRPr="000F52E3" w:rsidRDefault="00232CE1" w:rsidP="008541CE">
            <w:pPr>
              <w:jc w:val="center"/>
              <w:rPr>
                <w:rFonts w:ascii="Arial Narrow" w:eastAsia="Arial Narrow" w:hAnsi="Arial Narrow" w:cs="Arial Narrow"/>
                <w:b/>
                <w:lang w:val="es-CO"/>
              </w:rPr>
            </w:pPr>
          </w:p>
          <w:p w14:paraId="19DB60A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CARLOS FELIPE MEJÍA </w:t>
            </w:r>
            <w:proofErr w:type="spellStart"/>
            <w:r w:rsidRPr="000F52E3">
              <w:rPr>
                <w:rFonts w:ascii="Arial Narrow" w:eastAsia="Arial Narrow" w:hAnsi="Arial Narrow" w:cs="Arial Narrow"/>
                <w:b/>
                <w:lang w:val="es-CO"/>
              </w:rPr>
              <w:t>MEJÍA</w:t>
            </w:r>
            <w:proofErr w:type="spellEnd"/>
          </w:p>
          <w:p w14:paraId="1016B56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23979F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020810BC" w14:textId="77777777" w:rsidR="00232CE1" w:rsidRPr="000F52E3" w:rsidRDefault="00232CE1" w:rsidP="008541CE">
            <w:pPr>
              <w:jc w:val="center"/>
              <w:rPr>
                <w:rFonts w:ascii="Arial Narrow" w:eastAsia="Arial Narrow" w:hAnsi="Arial Narrow" w:cs="Arial Narrow"/>
                <w:b/>
                <w:lang w:val="es-CO"/>
              </w:rPr>
            </w:pPr>
          </w:p>
          <w:p w14:paraId="0A76AB48" w14:textId="77777777" w:rsidR="00232CE1" w:rsidRPr="000F52E3" w:rsidRDefault="00232CE1" w:rsidP="008541CE">
            <w:pPr>
              <w:jc w:val="center"/>
              <w:rPr>
                <w:rFonts w:ascii="Arial Narrow" w:eastAsia="Arial Narrow" w:hAnsi="Arial Narrow" w:cs="Arial Narrow"/>
                <w:b/>
                <w:lang w:val="es-CO"/>
              </w:rPr>
            </w:pPr>
          </w:p>
          <w:p w14:paraId="0595985E" w14:textId="77777777" w:rsidR="00232CE1" w:rsidRPr="000F52E3" w:rsidRDefault="00232CE1" w:rsidP="008541CE">
            <w:pPr>
              <w:jc w:val="center"/>
              <w:rPr>
                <w:rFonts w:ascii="Arial Narrow" w:eastAsia="Arial Narrow" w:hAnsi="Arial Narrow" w:cs="Arial Narrow"/>
                <w:b/>
                <w:lang w:val="es-CO"/>
              </w:rPr>
            </w:pPr>
          </w:p>
          <w:p w14:paraId="570302E3" w14:textId="77777777" w:rsidR="00232CE1" w:rsidRPr="000F52E3" w:rsidRDefault="00232CE1" w:rsidP="008541CE">
            <w:pPr>
              <w:jc w:val="center"/>
              <w:rPr>
                <w:rFonts w:ascii="Arial Narrow" w:eastAsia="Arial Narrow" w:hAnsi="Arial Narrow" w:cs="Arial Narrow"/>
                <w:b/>
                <w:lang w:val="es-CO"/>
              </w:rPr>
            </w:pPr>
          </w:p>
          <w:p w14:paraId="2992AA9E"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PABLO CELIS VERGEL</w:t>
            </w:r>
          </w:p>
          <w:p w14:paraId="7AA82E6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109692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011301E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Norte de Santander</w:t>
            </w:r>
          </w:p>
        </w:tc>
      </w:tr>
      <w:tr w:rsidR="00232CE1" w:rsidRPr="000F52E3" w14:paraId="153F06A3" w14:textId="77777777" w:rsidTr="008541CE">
        <w:trPr>
          <w:trHeight w:val="1778"/>
        </w:trPr>
        <w:tc>
          <w:tcPr>
            <w:tcW w:w="4419" w:type="dxa"/>
            <w:shd w:val="clear" w:color="auto" w:fill="auto"/>
            <w:tcMar>
              <w:top w:w="100" w:type="dxa"/>
              <w:left w:w="100" w:type="dxa"/>
              <w:bottom w:w="100" w:type="dxa"/>
              <w:right w:w="100" w:type="dxa"/>
            </w:tcMar>
          </w:tcPr>
          <w:p w14:paraId="32627667" w14:textId="77777777" w:rsidR="00232CE1" w:rsidRPr="000F52E3" w:rsidRDefault="00232CE1" w:rsidP="008541CE">
            <w:pPr>
              <w:jc w:val="center"/>
              <w:rPr>
                <w:rFonts w:ascii="Arial Narrow" w:eastAsia="Arial Narrow" w:hAnsi="Arial Narrow" w:cs="Arial Narrow"/>
                <w:b/>
                <w:lang w:val="es-CO"/>
              </w:rPr>
            </w:pPr>
          </w:p>
          <w:p w14:paraId="06650970" w14:textId="77777777" w:rsidR="00232CE1" w:rsidRPr="000F52E3" w:rsidRDefault="00232CE1" w:rsidP="008541CE">
            <w:pPr>
              <w:jc w:val="center"/>
              <w:rPr>
                <w:rFonts w:ascii="Arial Narrow" w:eastAsia="Arial Narrow" w:hAnsi="Arial Narrow" w:cs="Arial Narrow"/>
                <w:b/>
                <w:lang w:val="es-CO"/>
              </w:rPr>
            </w:pPr>
          </w:p>
          <w:p w14:paraId="6D27D41E" w14:textId="77777777" w:rsidR="00232CE1" w:rsidRPr="000F52E3" w:rsidRDefault="00232CE1" w:rsidP="008541CE">
            <w:pPr>
              <w:jc w:val="center"/>
              <w:rPr>
                <w:rFonts w:ascii="Arial Narrow" w:eastAsia="Arial Narrow" w:hAnsi="Arial Narrow" w:cs="Arial Narrow"/>
                <w:b/>
                <w:lang w:val="es-CO"/>
              </w:rPr>
            </w:pPr>
          </w:p>
          <w:p w14:paraId="2C017936" w14:textId="77777777" w:rsidR="00232CE1" w:rsidRPr="000F52E3" w:rsidRDefault="00232CE1" w:rsidP="008541CE">
            <w:pPr>
              <w:jc w:val="center"/>
              <w:rPr>
                <w:rFonts w:ascii="Arial Narrow" w:eastAsia="Arial Narrow" w:hAnsi="Arial Narrow" w:cs="Arial Narrow"/>
                <w:b/>
                <w:lang w:val="es-CO"/>
              </w:rPr>
            </w:pPr>
          </w:p>
          <w:p w14:paraId="4F93DF4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JHON JAIRO BERRIO LÓPEZ</w:t>
            </w:r>
          </w:p>
          <w:p w14:paraId="76E8F497" w14:textId="77777777" w:rsidR="00232CE1" w:rsidRPr="00232CE1" w:rsidRDefault="00232CE1" w:rsidP="008541CE">
            <w:pPr>
              <w:jc w:val="center"/>
              <w:rPr>
                <w:rFonts w:ascii="Arial Narrow" w:eastAsia="Arial Narrow" w:hAnsi="Arial Narrow" w:cs="Arial Narrow"/>
                <w:bCs/>
                <w:lang w:val="es-CO"/>
              </w:rPr>
            </w:pPr>
            <w:r w:rsidRPr="00232CE1">
              <w:rPr>
                <w:rFonts w:ascii="Arial Narrow" w:eastAsia="Arial Narrow" w:hAnsi="Arial Narrow" w:cs="Arial Narrow"/>
                <w:bCs/>
                <w:lang w:val="es-CO"/>
              </w:rPr>
              <w:t xml:space="preserve">Coautor </w:t>
            </w:r>
          </w:p>
          <w:p w14:paraId="61FC2A3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21ED107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1E9EA3AB" w14:textId="77777777" w:rsidR="00232CE1" w:rsidRDefault="00232CE1" w:rsidP="008541CE">
            <w:pPr>
              <w:jc w:val="center"/>
              <w:rPr>
                <w:rFonts w:ascii="Arial Narrow" w:eastAsia="Arial Narrow" w:hAnsi="Arial Narrow" w:cs="Arial Narrow"/>
                <w:b/>
                <w:lang w:val="es-CO"/>
              </w:rPr>
            </w:pPr>
          </w:p>
          <w:p w14:paraId="46F98E31" w14:textId="77777777" w:rsidR="00232CE1" w:rsidRDefault="00232CE1" w:rsidP="008541CE">
            <w:pPr>
              <w:jc w:val="center"/>
              <w:rPr>
                <w:rFonts w:ascii="Arial Narrow" w:eastAsia="Arial Narrow" w:hAnsi="Arial Narrow" w:cs="Arial Narrow"/>
                <w:b/>
                <w:lang w:val="es-CO"/>
              </w:rPr>
            </w:pPr>
          </w:p>
          <w:p w14:paraId="6ED0DB0B" w14:textId="77777777" w:rsidR="00232CE1" w:rsidRDefault="00232CE1" w:rsidP="008541CE">
            <w:pPr>
              <w:jc w:val="center"/>
              <w:rPr>
                <w:rFonts w:ascii="Arial Narrow" w:eastAsia="Arial Narrow" w:hAnsi="Arial Narrow" w:cs="Arial Narrow"/>
                <w:b/>
                <w:lang w:val="es-CO"/>
              </w:rPr>
            </w:pPr>
          </w:p>
          <w:p w14:paraId="5D702EC1" w14:textId="77777777" w:rsidR="00232CE1" w:rsidRDefault="00232CE1" w:rsidP="008541CE">
            <w:pPr>
              <w:jc w:val="center"/>
              <w:rPr>
                <w:rFonts w:ascii="Arial Narrow" w:eastAsia="Arial Narrow" w:hAnsi="Arial Narrow" w:cs="Arial Narrow"/>
                <w:b/>
                <w:lang w:val="es-CO"/>
              </w:rPr>
            </w:pPr>
          </w:p>
          <w:p w14:paraId="33BE8266" w14:textId="77777777" w:rsidR="00232CE1" w:rsidRDefault="00232CE1" w:rsidP="008541CE">
            <w:pPr>
              <w:jc w:val="center"/>
              <w:rPr>
                <w:rFonts w:ascii="Arial Narrow" w:eastAsia="Arial Narrow" w:hAnsi="Arial Narrow" w:cs="Arial Narrow"/>
                <w:b/>
                <w:lang w:val="es-CO"/>
              </w:rPr>
            </w:pPr>
            <w:r>
              <w:rPr>
                <w:rFonts w:ascii="Arial Narrow" w:eastAsia="Arial Narrow" w:hAnsi="Arial Narrow" w:cs="Arial Narrow"/>
                <w:b/>
                <w:lang w:val="es-CO"/>
              </w:rPr>
              <w:t>HONORIO MIGUEL HENRIQUEZ PINEDO</w:t>
            </w:r>
          </w:p>
          <w:p w14:paraId="2E9D4631" w14:textId="77777777" w:rsid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Coautor</w:t>
            </w:r>
          </w:p>
          <w:p w14:paraId="629A960C" w14:textId="77777777" w:rsid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Senador de la República</w:t>
            </w:r>
          </w:p>
          <w:p w14:paraId="5F7B38CD" w14:textId="77777777" w:rsidR="00232CE1" w:rsidRP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Magdalena</w:t>
            </w:r>
          </w:p>
        </w:tc>
      </w:tr>
      <w:tr w:rsidR="00232CE1" w:rsidRPr="000F52E3" w14:paraId="62AD872E" w14:textId="77777777" w:rsidTr="008541CE">
        <w:trPr>
          <w:trHeight w:val="2424"/>
        </w:trPr>
        <w:tc>
          <w:tcPr>
            <w:tcW w:w="4419" w:type="dxa"/>
            <w:shd w:val="clear" w:color="auto" w:fill="auto"/>
            <w:tcMar>
              <w:top w:w="100" w:type="dxa"/>
              <w:left w:w="100" w:type="dxa"/>
              <w:bottom w:w="100" w:type="dxa"/>
              <w:right w:w="100" w:type="dxa"/>
            </w:tcMar>
          </w:tcPr>
          <w:p w14:paraId="2DEE5FDA" w14:textId="77777777" w:rsidR="00232CE1" w:rsidRPr="000F52E3" w:rsidRDefault="00232CE1" w:rsidP="008541CE">
            <w:pPr>
              <w:jc w:val="center"/>
              <w:rPr>
                <w:rFonts w:ascii="Arial Narrow" w:eastAsia="Arial Narrow" w:hAnsi="Arial Narrow" w:cs="Arial Narrow"/>
                <w:b/>
                <w:lang w:val="es-CO"/>
              </w:rPr>
            </w:pPr>
          </w:p>
          <w:p w14:paraId="2CDFF05C" w14:textId="77777777" w:rsidR="00232CE1" w:rsidRPr="000F52E3" w:rsidRDefault="00232CE1" w:rsidP="008541CE">
            <w:pPr>
              <w:jc w:val="center"/>
              <w:rPr>
                <w:rFonts w:ascii="Arial Narrow" w:eastAsia="Arial Narrow" w:hAnsi="Arial Narrow" w:cs="Arial Narrow"/>
                <w:b/>
                <w:lang w:val="es-CO"/>
              </w:rPr>
            </w:pPr>
          </w:p>
          <w:p w14:paraId="2614BBCF" w14:textId="77777777" w:rsidR="00232CE1" w:rsidRPr="000F52E3" w:rsidRDefault="00232CE1" w:rsidP="008541CE">
            <w:pPr>
              <w:jc w:val="center"/>
              <w:rPr>
                <w:rFonts w:ascii="Arial Narrow" w:eastAsia="Arial Narrow" w:hAnsi="Arial Narrow" w:cs="Arial Narrow"/>
                <w:b/>
                <w:lang w:val="es-CO"/>
              </w:rPr>
            </w:pPr>
          </w:p>
          <w:p w14:paraId="0475CB7F" w14:textId="77777777" w:rsidR="00232CE1" w:rsidRPr="000F52E3" w:rsidRDefault="00232CE1" w:rsidP="008541CE">
            <w:pPr>
              <w:jc w:val="center"/>
              <w:rPr>
                <w:rFonts w:ascii="Arial Narrow" w:eastAsia="Arial Narrow" w:hAnsi="Arial Narrow" w:cs="Arial Narrow"/>
                <w:b/>
                <w:lang w:val="es-CO"/>
              </w:rPr>
            </w:pPr>
          </w:p>
          <w:p w14:paraId="360C6BB4" w14:textId="77777777" w:rsidR="00232CE1" w:rsidRPr="000F52E3" w:rsidRDefault="00232CE1" w:rsidP="008541CE">
            <w:pPr>
              <w:jc w:val="center"/>
              <w:rPr>
                <w:rFonts w:ascii="Arial Narrow" w:eastAsia="Arial Narrow" w:hAnsi="Arial Narrow" w:cs="Arial Narrow"/>
                <w:b/>
                <w:lang w:val="es-CO"/>
              </w:rPr>
            </w:pPr>
          </w:p>
          <w:p w14:paraId="158CA47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CARLOS MEISEL VERGARA</w:t>
            </w:r>
          </w:p>
          <w:p w14:paraId="4F8D6AE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F4AF05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78F2297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Atlántico</w:t>
            </w:r>
          </w:p>
        </w:tc>
        <w:tc>
          <w:tcPr>
            <w:tcW w:w="4419" w:type="dxa"/>
            <w:shd w:val="clear" w:color="auto" w:fill="auto"/>
            <w:tcMar>
              <w:top w:w="100" w:type="dxa"/>
              <w:left w:w="100" w:type="dxa"/>
              <w:bottom w:w="100" w:type="dxa"/>
              <w:right w:w="100" w:type="dxa"/>
            </w:tcMar>
          </w:tcPr>
          <w:p w14:paraId="7D2CC1F8" w14:textId="77777777" w:rsidR="00232CE1" w:rsidRPr="000F52E3" w:rsidRDefault="00232CE1" w:rsidP="008541CE">
            <w:pPr>
              <w:spacing w:before="240" w:line="276" w:lineRule="auto"/>
              <w:jc w:val="center"/>
              <w:rPr>
                <w:rFonts w:ascii="Arial Narrow" w:eastAsia="Arial Narrow" w:hAnsi="Arial Narrow" w:cs="Arial Narrow"/>
                <w:b/>
                <w:lang w:val="es-CO"/>
              </w:rPr>
            </w:pPr>
          </w:p>
          <w:p w14:paraId="391A32EB" w14:textId="77777777" w:rsidR="00232CE1" w:rsidRPr="000F52E3" w:rsidRDefault="00232CE1" w:rsidP="008541CE">
            <w:pPr>
              <w:spacing w:before="240" w:line="276" w:lineRule="auto"/>
              <w:jc w:val="center"/>
              <w:rPr>
                <w:rFonts w:ascii="Arial Narrow" w:eastAsia="Arial Narrow" w:hAnsi="Arial Narrow" w:cs="Arial Narrow"/>
                <w:b/>
                <w:lang w:val="es-CO"/>
              </w:rPr>
            </w:pPr>
          </w:p>
          <w:p w14:paraId="3D202389" w14:textId="77777777" w:rsidR="00232CE1" w:rsidRPr="000F52E3" w:rsidRDefault="00232CE1" w:rsidP="008541CE">
            <w:pPr>
              <w:spacing w:before="240" w:line="276" w:lineRule="auto"/>
              <w:jc w:val="center"/>
              <w:rPr>
                <w:rFonts w:ascii="Arial Narrow" w:eastAsia="Arial Narrow" w:hAnsi="Arial Narrow" w:cs="Arial Narrow"/>
                <w:b/>
                <w:lang w:val="es-CO"/>
              </w:rPr>
            </w:pPr>
            <w:r w:rsidRPr="000F52E3">
              <w:rPr>
                <w:rFonts w:ascii="Arial Narrow" w:eastAsia="Arial Narrow" w:hAnsi="Arial Narrow" w:cs="Arial Narrow"/>
                <w:b/>
                <w:lang w:val="es-CO"/>
              </w:rPr>
              <w:t>HENRY CUELLAR RICO</w:t>
            </w:r>
          </w:p>
          <w:p w14:paraId="1500012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C3932D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795F939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232CE1" w:rsidRPr="000F52E3" w14:paraId="4C709FE6" w14:textId="77777777" w:rsidTr="008541CE">
        <w:trPr>
          <w:trHeight w:val="2690"/>
        </w:trPr>
        <w:tc>
          <w:tcPr>
            <w:tcW w:w="4419" w:type="dxa"/>
            <w:shd w:val="clear" w:color="auto" w:fill="auto"/>
            <w:tcMar>
              <w:top w:w="100" w:type="dxa"/>
              <w:left w:w="100" w:type="dxa"/>
              <w:bottom w:w="100" w:type="dxa"/>
              <w:right w:w="100" w:type="dxa"/>
            </w:tcMar>
          </w:tcPr>
          <w:p w14:paraId="3627D7A3" w14:textId="77777777" w:rsidR="00232CE1" w:rsidRPr="000F52E3" w:rsidRDefault="00232CE1" w:rsidP="008541CE">
            <w:pPr>
              <w:jc w:val="center"/>
              <w:rPr>
                <w:rFonts w:ascii="Arial Narrow" w:eastAsia="Arial Narrow" w:hAnsi="Arial Narrow" w:cs="Arial Narrow"/>
                <w:b/>
                <w:lang w:val="es-CO"/>
              </w:rPr>
            </w:pPr>
          </w:p>
          <w:p w14:paraId="31885F95" w14:textId="77777777" w:rsidR="00232CE1" w:rsidRPr="000F52E3" w:rsidRDefault="00232CE1" w:rsidP="008541CE">
            <w:pPr>
              <w:jc w:val="center"/>
              <w:rPr>
                <w:rFonts w:ascii="Arial Narrow" w:eastAsia="Arial Narrow" w:hAnsi="Arial Narrow" w:cs="Arial Narrow"/>
                <w:b/>
                <w:lang w:val="es-CO"/>
              </w:rPr>
            </w:pPr>
          </w:p>
          <w:p w14:paraId="57C7A906" w14:textId="77777777" w:rsidR="00232CE1" w:rsidRPr="000F52E3" w:rsidRDefault="00232CE1" w:rsidP="008541CE">
            <w:pPr>
              <w:jc w:val="center"/>
              <w:rPr>
                <w:rFonts w:ascii="Arial" w:eastAsia="Arial" w:hAnsi="Arial" w:cs="Arial"/>
                <w:b/>
                <w:highlight w:val="white"/>
                <w:lang w:val="es-CO"/>
              </w:rPr>
            </w:pPr>
          </w:p>
          <w:p w14:paraId="21AC397A" w14:textId="77777777" w:rsidR="00232CE1" w:rsidRPr="000F52E3" w:rsidRDefault="00232CE1" w:rsidP="008541CE">
            <w:pPr>
              <w:jc w:val="center"/>
              <w:rPr>
                <w:rFonts w:ascii="Arial" w:eastAsia="Arial" w:hAnsi="Arial" w:cs="Arial"/>
                <w:b/>
                <w:highlight w:val="white"/>
                <w:lang w:val="es-CO"/>
              </w:rPr>
            </w:pPr>
          </w:p>
          <w:p w14:paraId="6725BF2E" w14:textId="77777777" w:rsidR="00232CE1" w:rsidRPr="000F52E3" w:rsidRDefault="00232CE1" w:rsidP="008541CE">
            <w:pPr>
              <w:jc w:val="center"/>
              <w:rPr>
                <w:rFonts w:ascii="Arial" w:eastAsia="Arial" w:hAnsi="Arial" w:cs="Arial"/>
                <w:b/>
                <w:highlight w:val="white"/>
                <w:lang w:val="es-CO"/>
              </w:rPr>
            </w:pPr>
            <w:r w:rsidRPr="000F52E3">
              <w:rPr>
                <w:rFonts w:ascii="Arial" w:eastAsia="Arial" w:hAnsi="Arial" w:cs="Arial"/>
                <w:b/>
                <w:highlight w:val="white"/>
                <w:lang w:val="es-CO"/>
              </w:rPr>
              <w:t>ÓSCAR DARÍO PÉREZ PINEDA</w:t>
            </w:r>
          </w:p>
          <w:p w14:paraId="2E243AF4" w14:textId="77777777" w:rsidR="00232CE1" w:rsidRPr="000F52E3" w:rsidRDefault="00232CE1" w:rsidP="008541CE">
            <w:pPr>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Coautor</w:t>
            </w:r>
          </w:p>
          <w:p w14:paraId="3EF6640E" w14:textId="77777777" w:rsidR="00232CE1" w:rsidRPr="000F52E3" w:rsidRDefault="00232CE1" w:rsidP="008541CE">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 xml:space="preserve">Representante a la Cámara </w:t>
            </w:r>
          </w:p>
          <w:p w14:paraId="0D693685" w14:textId="77777777" w:rsidR="00232CE1" w:rsidRPr="000F52E3" w:rsidRDefault="00232CE1" w:rsidP="008541CE">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Antioquia</w:t>
            </w:r>
          </w:p>
        </w:tc>
        <w:tc>
          <w:tcPr>
            <w:tcW w:w="4419" w:type="dxa"/>
            <w:shd w:val="clear" w:color="auto" w:fill="auto"/>
            <w:tcMar>
              <w:top w:w="100" w:type="dxa"/>
              <w:left w:w="100" w:type="dxa"/>
              <w:bottom w:w="100" w:type="dxa"/>
              <w:right w:w="100" w:type="dxa"/>
            </w:tcMar>
          </w:tcPr>
          <w:p w14:paraId="185D4018" w14:textId="77777777" w:rsidR="00232CE1" w:rsidRPr="000F52E3" w:rsidRDefault="00232CE1" w:rsidP="008541CE">
            <w:pPr>
              <w:spacing w:before="240" w:line="276" w:lineRule="auto"/>
              <w:jc w:val="center"/>
              <w:rPr>
                <w:rFonts w:ascii="Arial Narrow" w:eastAsia="Arial Narrow" w:hAnsi="Arial Narrow" w:cs="Arial Narrow"/>
                <w:b/>
                <w:lang w:val="es-CO"/>
              </w:rPr>
            </w:pPr>
          </w:p>
        </w:tc>
      </w:tr>
    </w:tbl>
    <w:p w14:paraId="4FEF78FA" w14:textId="77777777" w:rsidR="00AA2093" w:rsidRPr="000F52E3" w:rsidRDefault="00AA2093" w:rsidP="00DE64ED">
      <w:pPr>
        <w:jc w:val="both"/>
        <w:rPr>
          <w:lang w:val="es-CO"/>
        </w:rPr>
      </w:pPr>
    </w:p>
    <w:p w14:paraId="7BB0AF21" w14:textId="77777777" w:rsidR="00306411" w:rsidRPr="000F52E3" w:rsidRDefault="00306411" w:rsidP="00DE64ED">
      <w:pPr>
        <w:jc w:val="both"/>
        <w:rPr>
          <w:lang w:val="es-CO"/>
        </w:rPr>
      </w:pPr>
    </w:p>
    <w:p w14:paraId="443B7CF3" w14:textId="77777777" w:rsidR="00306411" w:rsidRPr="000F52E3" w:rsidRDefault="00306411" w:rsidP="00DE64ED">
      <w:pPr>
        <w:jc w:val="both"/>
        <w:rPr>
          <w:lang w:val="es-CO"/>
        </w:rPr>
      </w:pPr>
    </w:p>
    <w:p w14:paraId="393548C6" w14:textId="77777777" w:rsidR="00FC17B7" w:rsidRPr="000F52E3" w:rsidRDefault="00FC17B7" w:rsidP="00DE64ED">
      <w:pPr>
        <w:jc w:val="both"/>
        <w:rPr>
          <w:lang w:val="es-CO"/>
        </w:rPr>
      </w:pPr>
    </w:p>
    <w:p w14:paraId="4C35AD3E" w14:textId="77777777" w:rsidR="00FC17B7" w:rsidRPr="000F52E3" w:rsidRDefault="00FC17B7" w:rsidP="00DE64ED">
      <w:pPr>
        <w:jc w:val="both"/>
        <w:rPr>
          <w:lang w:val="es-CO"/>
        </w:rPr>
      </w:pPr>
    </w:p>
    <w:p w14:paraId="42441125" w14:textId="77777777" w:rsidR="00FC17B7" w:rsidRPr="000F52E3" w:rsidRDefault="00FC17B7" w:rsidP="00DE64ED">
      <w:pPr>
        <w:jc w:val="both"/>
        <w:rPr>
          <w:lang w:val="es-CO"/>
        </w:rPr>
      </w:pPr>
    </w:p>
    <w:p w14:paraId="48528851" w14:textId="77777777" w:rsidR="00FC17B7" w:rsidRPr="000F52E3" w:rsidRDefault="00FC17B7" w:rsidP="00DE64ED">
      <w:pPr>
        <w:jc w:val="both"/>
        <w:rPr>
          <w:lang w:val="es-CO"/>
        </w:rPr>
      </w:pPr>
    </w:p>
    <w:p w14:paraId="21445708" w14:textId="77777777" w:rsidR="00FC17B7" w:rsidRPr="000F52E3" w:rsidRDefault="00FC17B7" w:rsidP="00DE64ED">
      <w:pPr>
        <w:jc w:val="both"/>
        <w:rPr>
          <w:lang w:val="es-CO"/>
        </w:rPr>
      </w:pPr>
    </w:p>
    <w:p w14:paraId="55CB8BF2" w14:textId="77777777" w:rsidR="00FC17B7" w:rsidRPr="000F52E3" w:rsidRDefault="00FC17B7" w:rsidP="00DE64ED">
      <w:pPr>
        <w:jc w:val="both"/>
        <w:rPr>
          <w:lang w:val="es-CO"/>
        </w:rPr>
      </w:pPr>
    </w:p>
    <w:p w14:paraId="7CC4AC09" w14:textId="77777777" w:rsidR="00AF2549" w:rsidRPr="000F52E3" w:rsidRDefault="00AF2549" w:rsidP="00DE64ED">
      <w:pPr>
        <w:jc w:val="both"/>
        <w:rPr>
          <w:lang w:val="es-CO"/>
        </w:rPr>
      </w:pPr>
    </w:p>
    <w:p w14:paraId="2008CF68" w14:textId="77777777" w:rsidR="00AF2549" w:rsidRPr="000F52E3" w:rsidRDefault="00AF2549" w:rsidP="00DE64ED">
      <w:pPr>
        <w:jc w:val="both"/>
        <w:rPr>
          <w:lang w:val="es-CO"/>
        </w:rPr>
      </w:pPr>
    </w:p>
    <w:p w14:paraId="0D097F42" w14:textId="77777777" w:rsidR="00AF2549" w:rsidRPr="000F52E3" w:rsidRDefault="00AF2549" w:rsidP="00DE64ED">
      <w:pPr>
        <w:jc w:val="both"/>
        <w:rPr>
          <w:lang w:val="es-CO"/>
        </w:rPr>
      </w:pPr>
    </w:p>
    <w:p w14:paraId="04794A6F" w14:textId="25D2155A" w:rsidR="00325956" w:rsidRPr="000F52E3" w:rsidRDefault="00325956" w:rsidP="00325956">
      <w:pPr>
        <w:rPr>
          <w:lang w:val="es-CO"/>
        </w:rPr>
      </w:pPr>
    </w:p>
    <w:p w14:paraId="0CC2859D" w14:textId="77777777" w:rsidR="004D7586" w:rsidRPr="000F52E3" w:rsidRDefault="004D7586">
      <w:pPr>
        <w:rPr>
          <w:rFonts w:ascii="Arial Narrow" w:hAnsi="Arial Narrow" w:cs="Arial"/>
          <w:b/>
          <w:color w:val="000000" w:themeColor="text1"/>
          <w:lang w:val="es-CO"/>
        </w:rPr>
      </w:pPr>
      <w:r w:rsidRPr="000F52E3">
        <w:rPr>
          <w:rFonts w:ascii="Arial Narrow" w:hAnsi="Arial Narrow" w:cs="Arial"/>
          <w:b/>
          <w:color w:val="000000" w:themeColor="text1"/>
          <w:lang w:val="es-CO"/>
        </w:rPr>
        <w:br w:type="page"/>
      </w:r>
    </w:p>
    <w:p w14:paraId="7A47441A" w14:textId="7C38091D" w:rsidR="00F87C14" w:rsidRPr="000F52E3" w:rsidRDefault="00F87C14" w:rsidP="00325956">
      <w:pPr>
        <w:jc w:val="center"/>
        <w:rPr>
          <w:rFonts w:ascii="Arial Narrow" w:hAnsi="Arial Narrow" w:cs="Arial"/>
          <w:b/>
          <w:color w:val="000000" w:themeColor="text1"/>
          <w:lang w:val="es-CO"/>
        </w:rPr>
      </w:pPr>
      <w:r w:rsidRPr="000F52E3">
        <w:rPr>
          <w:rFonts w:ascii="Arial Narrow" w:hAnsi="Arial Narrow" w:cs="Arial"/>
          <w:b/>
          <w:color w:val="000000" w:themeColor="text1"/>
          <w:lang w:val="es-CO"/>
        </w:rPr>
        <w:t>TEXTO PROPUESTO PARA P</w:t>
      </w:r>
      <w:r w:rsidR="00A0330A" w:rsidRPr="000F52E3">
        <w:rPr>
          <w:rFonts w:ascii="Arial Narrow" w:hAnsi="Arial Narrow" w:cs="Arial"/>
          <w:b/>
          <w:color w:val="000000" w:themeColor="text1"/>
          <w:lang w:val="es-CO"/>
        </w:rPr>
        <w:t>ROYECTO DE LEY _____ DE 2021</w:t>
      </w:r>
    </w:p>
    <w:p w14:paraId="1B0C8771" w14:textId="77777777" w:rsidR="00F87C14" w:rsidRPr="000F52E3" w:rsidRDefault="00F87C14" w:rsidP="00F87C14">
      <w:pPr>
        <w:jc w:val="center"/>
        <w:rPr>
          <w:rFonts w:ascii="Arial Narrow" w:hAnsi="Arial Narrow" w:cs="Arial"/>
          <w:b/>
          <w:color w:val="000000" w:themeColor="text1"/>
          <w:lang w:val="es-CO"/>
        </w:rPr>
      </w:pPr>
    </w:p>
    <w:p w14:paraId="4AB4C667" w14:textId="484680E4" w:rsidR="00F87C14" w:rsidRPr="000F52E3" w:rsidRDefault="00F87C14" w:rsidP="00F87C14">
      <w:pPr>
        <w:jc w:val="center"/>
        <w:rPr>
          <w:rFonts w:ascii="Arial Narrow" w:hAnsi="Arial Narrow" w:cs="Arial"/>
          <w:b/>
          <w:lang w:val="es-CO"/>
        </w:rPr>
      </w:pPr>
      <w:r w:rsidRPr="000F52E3">
        <w:rPr>
          <w:rFonts w:ascii="Arial Narrow" w:hAnsi="Arial Narrow" w:cs="Arial"/>
          <w:b/>
          <w:i/>
          <w:lang w:val="es-CO"/>
        </w:rPr>
        <w:t>“</w:t>
      </w:r>
      <w:r w:rsidR="004D7586" w:rsidRPr="000F52E3">
        <w:rPr>
          <w:rFonts w:ascii="Arial Narrow" w:eastAsia="Times New Roman" w:hAnsi="Arial Narrow" w:cs="Calibri"/>
          <w:b/>
          <w:bCs/>
          <w:i/>
          <w:color w:val="000000"/>
          <w:lang w:val="es-CO" w:eastAsia="es-CO"/>
        </w:rPr>
        <w:t>Por medio de la cual se establecen los requisitos y el procedimiento necesarios para la adquisición, pérdida y recuperación de la nacionalidad colombiana y se dictan otras disposiciones – Política de Nacionalidad</w:t>
      </w:r>
      <w:r w:rsidRPr="000F52E3">
        <w:rPr>
          <w:rFonts w:ascii="Arial Narrow" w:hAnsi="Arial Narrow" w:cs="Arial"/>
          <w:b/>
          <w:i/>
          <w:lang w:val="es-CO"/>
        </w:rPr>
        <w:t>”.</w:t>
      </w:r>
    </w:p>
    <w:p w14:paraId="142C3AC8" w14:textId="77777777" w:rsidR="00F87C14" w:rsidRPr="000F52E3" w:rsidRDefault="00F87C14" w:rsidP="00F87C14">
      <w:pPr>
        <w:jc w:val="center"/>
        <w:rPr>
          <w:rFonts w:ascii="Arial Narrow" w:hAnsi="Arial Narrow" w:cs="Arial"/>
          <w:color w:val="000000" w:themeColor="text1"/>
          <w:lang w:val="es-CO"/>
        </w:rPr>
      </w:pPr>
    </w:p>
    <w:p w14:paraId="7FD7CA91" w14:textId="77777777" w:rsidR="00F87C14" w:rsidRPr="000F52E3" w:rsidRDefault="00F87C14" w:rsidP="00F87C14">
      <w:pPr>
        <w:jc w:val="center"/>
        <w:rPr>
          <w:rFonts w:ascii="Arial Narrow" w:hAnsi="Arial Narrow" w:cs="Arial"/>
          <w:b/>
          <w:color w:val="000000" w:themeColor="text1"/>
          <w:lang w:val="es-CO"/>
        </w:rPr>
      </w:pPr>
      <w:r w:rsidRPr="000F52E3">
        <w:rPr>
          <w:rFonts w:ascii="Arial Narrow" w:hAnsi="Arial Narrow" w:cs="Arial"/>
          <w:b/>
          <w:color w:val="000000" w:themeColor="text1"/>
          <w:lang w:val="es-CO"/>
        </w:rPr>
        <w:t>EXPOSICIÓN DE MOTIVOS.</w:t>
      </w:r>
    </w:p>
    <w:p w14:paraId="14831A8F" w14:textId="77777777" w:rsidR="00F87C14" w:rsidRPr="000F52E3" w:rsidRDefault="00F87C14" w:rsidP="00F87C14">
      <w:pPr>
        <w:jc w:val="center"/>
        <w:rPr>
          <w:rFonts w:ascii="Arial Narrow" w:hAnsi="Arial Narrow" w:cs="Arial"/>
          <w:b/>
          <w:color w:val="000000" w:themeColor="text1"/>
          <w:lang w:val="es-CO"/>
        </w:rPr>
      </w:pPr>
    </w:p>
    <w:p w14:paraId="049E996C" w14:textId="77777777" w:rsidR="00F87C14" w:rsidRPr="000F52E3" w:rsidRDefault="00F87C14" w:rsidP="00F87C14">
      <w:pPr>
        <w:pStyle w:val="ListParagraph"/>
        <w:numPr>
          <w:ilvl w:val="0"/>
          <w:numId w:val="16"/>
        </w:numPr>
        <w:spacing w:after="200" w:line="276" w:lineRule="auto"/>
        <w:jc w:val="both"/>
        <w:rPr>
          <w:rFonts w:ascii="Arial Narrow" w:hAnsi="Arial Narrow" w:cs="Arial"/>
          <w:b/>
          <w:color w:val="000000" w:themeColor="text1"/>
          <w:lang w:val="es-CO"/>
        </w:rPr>
      </w:pPr>
      <w:r w:rsidRPr="000F52E3">
        <w:rPr>
          <w:rFonts w:ascii="Arial Narrow" w:hAnsi="Arial Narrow" w:cs="Arial"/>
          <w:b/>
          <w:color w:val="000000" w:themeColor="text1"/>
          <w:lang w:val="es-CO"/>
        </w:rPr>
        <w:t xml:space="preserve">DEFINICIONES: </w:t>
      </w:r>
    </w:p>
    <w:p w14:paraId="537083EC" w14:textId="77777777" w:rsidR="00F87C14" w:rsidRPr="000F52E3" w:rsidRDefault="00F87C14" w:rsidP="00F87C14">
      <w:pPr>
        <w:pStyle w:val="ListParagraph"/>
        <w:spacing w:after="200" w:line="276" w:lineRule="auto"/>
        <w:ind w:left="360"/>
        <w:jc w:val="both"/>
        <w:rPr>
          <w:rFonts w:ascii="Arial Narrow" w:hAnsi="Arial Narrow" w:cs="Arial"/>
          <w:b/>
          <w:color w:val="000000" w:themeColor="text1"/>
          <w:lang w:val="es-CO"/>
        </w:rPr>
      </w:pPr>
    </w:p>
    <w:p w14:paraId="772354F3" w14:textId="2363AA97" w:rsidR="00F87C14" w:rsidRPr="000F52E3" w:rsidRDefault="00F87C14" w:rsidP="00F87C14">
      <w:pPr>
        <w:pStyle w:val="ListParagraph"/>
        <w:numPr>
          <w:ilvl w:val="0"/>
          <w:numId w:val="19"/>
        </w:numPr>
        <w:jc w:val="both"/>
        <w:rPr>
          <w:rFonts w:ascii="Arial Narrow" w:hAnsi="Arial Narrow" w:cs="Arial"/>
          <w:b/>
          <w:lang w:val="es-CO"/>
        </w:rPr>
      </w:pPr>
      <w:r w:rsidRPr="000F52E3">
        <w:rPr>
          <w:rFonts w:ascii="Arial Narrow" w:hAnsi="Arial Narrow" w:cs="Arial"/>
          <w:b/>
          <w:lang w:val="es-CO"/>
        </w:rPr>
        <w:t>APOSTILLA.</w:t>
      </w:r>
      <w:r w:rsidR="004D7586" w:rsidRPr="000F52E3">
        <w:rPr>
          <w:rFonts w:ascii="Arial Narrow" w:hAnsi="Arial Narrow" w:cs="Arial"/>
          <w:b/>
          <w:lang w:val="es-CO"/>
        </w:rPr>
        <w:t xml:space="preserve"> </w:t>
      </w:r>
      <w:r w:rsidRPr="000F52E3">
        <w:rPr>
          <w:rFonts w:ascii="Arial Narrow" w:hAnsi="Arial Narrow" w:cs="Arial"/>
          <w:lang w:val="es-CO"/>
        </w:rPr>
        <w:t xml:space="preserve">La apostilla es un sello especial que estampa una autoridad para certificar que un documento es una copia verdadera de un original. Las apostillas están disponibles en los países que firmaron el Convenio de la Haya sobre la eliminación del requisito de la legalización de documentos públicos extranjeros, popularmente conocido como el Convenio de la Haya. </w:t>
      </w:r>
    </w:p>
    <w:p w14:paraId="217ED335" w14:textId="77777777" w:rsidR="00F87C14" w:rsidRPr="000F52E3" w:rsidRDefault="00F87C14" w:rsidP="00F87C14">
      <w:pPr>
        <w:jc w:val="both"/>
        <w:rPr>
          <w:rFonts w:ascii="Arial Narrow" w:hAnsi="Arial Narrow" w:cs="Arial"/>
          <w:lang w:val="es-CO"/>
        </w:rPr>
      </w:pPr>
    </w:p>
    <w:p w14:paraId="6137EA1E" w14:textId="3A502FD6" w:rsidR="00F87C14" w:rsidRPr="000F52E3" w:rsidRDefault="00F87C14" w:rsidP="00F87C14">
      <w:pPr>
        <w:pStyle w:val="ListParagraph"/>
        <w:numPr>
          <w:ilvl w:val="0"/>
          <w:numId w:val="19"/>
        </w:numPr>
        <w:jc w:val="both"/>
        <w:rPr>
          <w:rFonts w:ascii="Arial Narrow" w:hAnsi="Arial Narrow" w:cs="Arial"/>
          <w:b/>
          <w:lang w:val="es-CO"/>
        </w:rPr>
      </w:pPr>
      <w:r w:rsidRPr="000F52E3">
        <w:rPr>
          <w:rFonts w:ascii="Arial Narrow" w:hAnsi="Arial Narrow" w:cs="Arial"/>
          <w:b/>
          <w:lang w:val="es-CO"/>
        </w:rPr>
        <w:t>NATURALIZACIÓN</w:t>
      </w:r>
      <w:r w:rsidR="004D7586" w:rsidRPr="000F52E3">
        <w:rPr>
          <w:rFonts w:ascii="Arial Narrow" w:hAnsi="Arial Narrow" w:cs="Arial"/>
          <w:b/>
          <w:lang w:val="es-CO"/>
        </w:rPr>
        <w:t xml:space="preserve">. </w:t>
      </w:r>
      <w:r w:rsidRPr="000F52E3">
        <w:rPr>
          <w:rFonts w:ascii="Arial Narrow" w:hAnsi="Arial Narrow" w:cs="Arial"/>
          <w:lang w:val="es-CO"/>
        </w:rPr>
        <w:t>Acto soberano y discrecional del Presidente de la Republica, en virtud del cual se concede la nacionalidad colombiana a quienes la solicitan y cumplan con los requisitos que para tal efecto disponen la Constitución Política y las leyes.</w:t>
      </w:r>
    </w:p>
    <w:p w14:paraId="391D5C16" w14:textId="77777777" w:rsidR="00F87C14" w:rsidRPr="000F52E3" w:rsidRDefault="00F87C14" w:rsidP="00F87C14">
      <w:pPr>
        <w:jc w:val="both"/>
        <w:rPr>
          <w:rFonts w:ascii="Arial Narrow" w:hAnsi="Arial Narrow" w:cs="Arial"/>
          <w:b/>
          <w:lang w:val="es-CO"/>
        </w:rPr>
      </w:pPr>
    </w:p>
    <w:p w14:paraId="7ED4C64C" w14:textId="2D021A2A" w:rsidR="00F87C14" w:rsidRPr="000F52E3" w:rsidRDefault="00F87C14" w:rsidP="00F87C14">
      <w:pPr>
        <w:pStyle w:val="ListParagraph"/>
        <w:numPr>
          <w:ilvl w:val="0"/>
          <w:numId w:val="19"/>
        </w:numPr>
        <w:jc w:val="both"/>
        <w:rPr>
          <w:rFonts w:ascii="Arial Narrow" w:hAnsi="Arial Narrow" w:cs="Arial"/>
          <w:b/>
          <w:lang w:val="es-CO"/>
        </w:rPr>
      </w:pPr>
      <w:r w:rsidRPr="000F52E3">
        <w:rPr>
          <w:rFonts w:ascii="Arial Narrow" w:hAnsi="Arial Narrow" w:cs="Arial"/>
          <w:b/>
          <w:lang w:val="es-CO"/>
        </w:rPr>
        <w:t>CARTA DE NATURALEZA</w:t>
      </w:r>
      <w:r w:rsidR="004D7586" w:rsidRPr="000F52E3">
        <w:rPr>
          <w:rFonts w:ascii="Arial Narrow" w:hAnsi="Arial Narrow" w:cs="Arial"/>
          <w:b/>
          <w:lang w:val="es-CO"/>
        </w:rPr>
        <w:t xml:space="preserve">. </w:t>
      </w:r>
      <w:r w:rsidRPr="000F52E3">
        <w:rPr>
          <w:rFonts w:ascii="Arial Narrow" w:hAnsi="Arial Narrow" w:cs="Arial"/>
          <w:lang w:val="es-CO"/>
        </w:rPr>
        <w:t>Documento mediante el cual se otorga la nacionalidad colombiana por adopción a un extranjero, previo cumplimiento de los requisitos estipulados en la legislación vigente.</w:t>
      </w:r>
    </w:p>
    <w:p w14:paraId="43C84CF1" w14:textId="77777777" w:rsidR="00F87C14" w:rsidRPr="000F52E3" w:rsidRDefault="00F87C14" w:rsidP="00F87C14">
      <w:pPr>
        <w:jc w:val="both"/>
        <w:rPr>
          <w:rFonts w:ascii="Arial Narrow" w:hAnsi="Arial Narrow" w:cs="Arial"/>
          <w:b/>
          <w:lang w:val="es-CO"/>
        </w:rPr>
      </w:pPr>
    </w:p>
    <w:p w14:paraId="0CD8360A" w14:textId="783963E9" w:rsidR="00F87C14" w:rsidRPr="000F52E3" w:rsidRDefault="00F87C14" w:rsidP="00F87C14">
      <w:pPr>
        <w:pStyle w:val="ListParagraph"/>
        <w:numPr>
          <w:ilvl w:val="0"/>
          <w:numId w:val="19"/>
        </w:numPr>
        <w:jc w:val="both"/>
        <w:rPr>
          <w:rFonts w:ascii="Arial Narrow" w:hAnsi="Arial Narrow" w:cs="Arial"/>
          <w:b/>
          <w:lang w:val="es-CO"/>
        </w:rPr>
      </w:pPr>
      <w:r w:rsidRPr="000F52E3">
        <w:rPr>
          <w:rFonts w:ascii="Arial Narrow" w:hAnsi="Arial Narrow" w:cs="Arial"/>
          <w:b/>
          <w:lang w:val="es-CO"/>
        </w:rPr>
        <w:t>TOMA DE JURAMENTO</w:t>
      </w:r>
      <w:r w:rsidR="004D7586" w:rsidRPr="000F52E3">
        <w:rPr>
          <w:rFonts w:ascii="Arial Narrow" w:hAnsi="Arial Narrow" w:cs="Arial"/>
          <w:b/>
          <w:lang w:val="es-CO"/>
        </w:rPr>
        <w:t xml:space="preserve">. </w:t>
      </w:r>
      <w:r w:rsidRPr="000F52E3">
        <w:rPr>
          <w:rFonts w:ascii="Arial Narrow" w:hAnsi="Arial Narrow" w:cs="Arial"/>
          <w:lang w:val="es-CO"/>
        </w:rPr>
        <w:t xml:space="preserve">Acto mediante el cual el extranjero perfecciona el </w:t>
      </w:r>
      <w:r w:rsidR="008F0C57" w:rsidRPr="000F52E3">
        <w:rPr>
          <w:rFonts w:ascii="Arial Narrow" w:hAnsi="Arial Narrow" w:cs="Arial"/>
          <w:lang w:val="es-CO"/>
        </w:rPr>
        <w:t>vínculo</w:t>
      </w:r>
      <w:r w:rsidRPr="000F52E3">
        <w:rPr>
          <w:rFonts w:ascii="Arial Narrow" w:hAnsi="Arial Narrow" w:cs="Arial"/>
          <w:lang w:val="es-CO"/>
        </w:rPr>
        <w:t xml:space="preserve"> de la naturalización </w:t>
      </w:r>
      <w:r w:rsidR="008F0C57" w:rsidRPr="000F52E3">
        <w:rPr>
          <w:rFonts w:ascii="Arial Narrow" w:hAnsi="Arial Narrow" w:cs="Arial"/>
          <w:lang w:val="es-CO"/>
        </w:rPr>
        <w:t>manifestando</w:t>
      </w:r>
      <w:r w:rsidRPr="000F52E3">
        <w:rPr>
          <w:rFonts w:ascii="Arial Narrow" w:hAnsi="Arial Narrow" w:cs="Arial"/>
          <w:lang w:val="es-CO"/>
        </w:rPr>
        <w:t xml:space="preserve"> en </w:t>
      </w:r>
      <w:r w:rsidR="008F0C57" w:rsidRPr="000F52E3">
        <w:rPr>
          <w:rFonts w:ascii="Arial Narrow" w:hAnsi="Arial Narrow" w:cs="Arial"/>
          <w:lang w:val="es-CO"/>
        </w:rPr>
        <w:t>forma</w:t>
      </w:r>
      <w:r w:rsidRPr="000F52E3">
        <w:rPr>
          <w:rFonts w:ascii="Arial Narrow" w:hAnsi="Arial Narrow" w:cs="Arial"/>
          <w:lang w:val="es-CO"/>
        </w:rPr>
        <w:t xml:space="preserve"> libre y espontánea su deseo de ser colombiano(a), prometiendo sostener, obedecer, cumplir y defender la Constitución y las leyes de la Republica de Colombia.  Si su religión no le permite jurar, protestará solemnemente.</w:t>
      </w:r>
    </w:p>
    <w:p w14:paraId="5D9DCB6A" w14:textId="77777777" w:rsidR="00F87C14" w:rsidRPr="000F52E3" w:rsidRDefault="00F87C14" w:rsidP="00F87C14">
      <w:pPr>
        <w:jc w:val="both"/>
        <w:rPr>
          <w:rFonts w:ascii="Arial Narrow" w:hAnsi="Arial Narrow" w:cs="Arial"/>
          <w:lang w:val="es-CO"/>
        </w:rPr>
      </w:pPr>
    </w:p>
    <w:p w14:paraId="2D1BF82B" w14:textId="5492344D" w:rsidR="00F87C14" w:rsidRPr="000F52E3" w:rsidRDefault="00F87C14" w:rsidP="00423F00">
      <w:pPr>
        <w:pStyle w:val="ListParagraph"/>
        <w:numPr>
          <w:ilvl w:val="0"/>
          <w:numId w:val="19"/>
        </w:numPr>
        <w:jc w:val="both"/>
        <w:rPr>
          <w:rFonts w:ascii="Arial Narrow" w:hAnsi="Arial Narrow" w:cs="Arial"/>
          <w:lang w:val="es-CO"/>
        </w:rPr>
      </w:pPr>
      <w:r w:rsidRPr="000F52E3">
        <w:rPr>
          <w:rFonts w:ascii="Arial Narrow" w:hAnsi="Arial Narrow" w:cs="Arial"/>
          <w:b/>
          <w:lang w:val="es-CO"/>
        </w:rPr>
        <w:t>RENUNCIA (ACTA DE)</w:t>
      </w:r>
      <w:r w:rsidR="004D7586" w:rsidRPr="000F52E3">
        <w:rPr>
          <w:rFonts w:ascii="Arial Narrow" w:hAnsi="Arial Narrow" w:cs="Arial"/>
          <w:b/>
          <w:lang w:val="es-CO"/>
        </w:rPr>
        <w:t xml:space="preserve">. </w:t>
      </w:r>
      <w:r w:rsidRPr="000F52E3">
        <w:rPr>
          <w:rFonts w:ascii="Arial Narrow" w:hAnsi="Arial Narrow" w:cs="Arial"/>
          <w:lang w:val="es-CO"/>
        </w:rPr>
        <w:t>Documento mediante el cual se hace constar que un(a) colombiano(a) ha renunciado a su nacionalidad colombiana, previa manifestación escrita presentada ante el Ministerio de Relaciones Exteriores o las Oficinas Consulares de Colombia, previo cumplimiento con los requisitos y documentos estipulados por la legislación vigente.</w:t>
      </w:r>
    </w:p>
    <w:p w14:paraId="250C61BD" w14:textId="77777777" w:rsidR="00F87C14" w:rsidRPr="000F52E3" w:rsidRDefault="00F87C14" w:rsidP="00F87C14">
      <w:pPr>
        <w:jc w:val="both"/>
        <w:rPr>
          <w:rFonts w:ascii="Arial Narrow" w:hAnsi="Arial Narrow" w:cs="Arial"/>
          <w:b/>
          <w:lang w:val="es-CO"/>
        </w:rPr>
      </w:pPr>
    </w:p>
    <w:p w14:paraId="2CB33F0A" w14:textId="3F9F8A79" w:rsidR="00F87C14" w:rsidRPr="000F52E3" w:rsidRDefault="00F87C14" w:rsidP="002151C3">
      <w:pPr>
        <w:pStyle w:val="ListParagraph"/>
        <w:numPr>
          <w:ilvl w:val="0"/>
          <w:numId w:val="19"/>
        </w:numPr>
        <w:jc w:val="both"/>
        <w:rPr>
          <w:rFonts w:ascii="Arial Narrow" w:hAnsi="Arial Narrow" w:cs="Arial"/>
          <w:lang w:val="es-CO"/>
        </w:rPr>
      </w:pPr>
      <w:r w:rsidRPr="000F52E3">
        <w:rPr>
          <w:rFonts w:ascii="Arial Narrow" w:hAnsi="Arial Narrow" w:cs="Arial"/>
          <w:b/>
          <w:lang w:val="es-CO"/>
        </w:rPr>
        <w:t>RECUPERACIÓN (ACTA DE)</w:t>
      </w:r>
      <w:r w:rsidR="004D7586" w:rsidRPr="000F52E3">
        <w:rPr>
          <w:rFonts w:ascii="Arial Narrow" w:hAnsi="Arial Narrow" w:cs="Arial"/>
          <w:b/>
          <w:lang w:val="es-CO"/>
        </w:rPr>
        <w:t xml:space="preserve">. </w:t>
      </w:r>
      <w:r w:rsidRPr="000F52E3">
        <w:rPr>
          <w:rFonts w:ascii="Arial Narrow" w:hAnsi="Arial Narrow" w:cs="Arial"/>
          <w:lang w:val="es-CO"/>
        </w:rPr>
        <w:t>Documento mediante el cual se hace constar que un(a) colombiano(a) ha recuperado su nacionalidad, previa manifestación escrita presentada ante el Ministerio de Relaciones Exteriores, las Oficinas Consulares de Colombia o las Gobernaciones, previo cumplimiento con los requisitos y documentos estipulados por la legislación vigente.</w:t>
      </w:r>
    </w:p>
    <w:p w14:paraId="7386283D" w14:textId="77777777" w:rsidR="00F87C14" w:rsidRPr="000F52E3" w:rsidRDefault="00F87C14" w:rsidP="00F87C14">
      <w:pPr>
        <w:jc w:val="both"/>
        <w:rPr>
          <w:rFonts w:ascii="Arial Narrow" w:hAnsi="Arial Narrow" w:cs="Arial"/>
          <w:b/>
          <w:lang w:val="es-CO"/>
        </w:rPr>
      </w:pPr>
    </w:p>
    <w:p w14:paraId="51E2AE66" w14:textId="3A68EAE0" w:rsidR="00F87C14" w:rsidRPr="000F52E3" w:rsidRDefault="00F87C14" w:rsidP="002F60A9">
      <w:pPr>
        <w:pStyle w:val="ListParagraph"/>
        <w:numPr>
          <w:ilvl w:val="0"/>
          <w:numId w:val="19"/>
        </w:numPr>
        <w:jc w:val="both"/>
        <w:rPr>
          <w:rFonts w:ascii="Arial Narrow" w:hAnsi="Arial Narrow" w:cs="Arial"/>
          <w:lang w:val="es-CO"/>
        </w:rPr>
      </w:pPr>
      <w:r w:rsidRPr="000F52E3">
        <w:rPr>
          <w:rFonts w:ascii="Arial Narrow" w:hAnsi="Arial Narrow" w:cs="Arial"/>
          <w:b/>
          <w:lang w:val="es-CO"/>
        </w:rPr>
        <w:t>DOMICILIO</w:t>
      </w:r>
      <w:r w:rsidR="004D7586" w:rsidRPr="000F52E3">
        <w:rPr>
          <w:rFonts w:ascii="Arial Narrow" w:hAnsi="Arial Narrow" w:cs="Arial"/>
          <w:b/>
          <w:lang w:val="es-CO"/>
        </w:rPr>
        <w:t xml:space="preserve">. </w:t>
      </w:r>
      <w:r w:rsidRPr="000F52E3">
        <w:rPr>
          <w:rFonts w:ascii="Arial Narrow" w:hAnsi="Arial Narrow" w:cs="Arial"/>
          <w:lang w:val="es-CO"/>
        </w:rPr>
        <w:t>Es la residencia acompañada, real o presuntivamente del ánimo permanecer en ella, según lo estipulado en el Articulo 76 y concordantes del Código Civil Colombiano y legislación que rige la materia.</w:t>
      </w:r>
    </w:p>
    <w:p w14:paraId="00495B4C" w14:textId="77777777" w:rsidR="00E4368C" w:rsidRPr="000F52E3" w:rsidRDefault="00E4368C" w:rsidP="00F87C14">
      <w:pPr>
        <w:jc w:val="both"/>
        <w:rPr>
          <w:rFonts w:ascii="Arial Narrow" w:hAnsi="Arial Narrow" w:cs="Arial"/>
          <w:lang w:val="es-CO"/>
        </w:rPr>
      </w:pPr>
    </w:p>
    <w:p w14:paraId="194016BA"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Para tramites de nacionalidad colombiana por adopción, entiéndase que un extranjero esta domiciliado cuando tiene visa de residente, por lo cual el periodo de domicilio se cuenta a partir de la fecha en que se concedió dicha visa.</w:t>
      </w:r>
    </w:p>
    <w:p w14:paraId="4AB4A62D" w14:textId="77777777" w:rsidR="00154C78" w:rsidRPr="000F52E3" w:rsidRDefault="00154C78" w:rsidP="00F87C14">
      <w:pPr>
        <w:jc w:val="both"/>
        <w:rPr>
          <w:rFonts w:ascii="Arial Narrow" w:hAnsi="Arial Narrow" w:cs="Arial"/>
          <w:lang w:val="es-CO"/>
        </w:rPr>
      </w:pPr>
    </w:p>
    <w:p w14:paraId="0F57F4EF"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La ausencia de Colombia por un término igual o superior a un (1) año interrumpe el periodo de domicilio continuo para la adquisición de la nacionalidad colombiana por adopción.</w:t>
      </w:r>
    </w:p>
    <w:p w14:paraId="3C5C1FAF" w14:textId="77777777" w:rsidR="00F87C14" w:rsidRPr="000F52E3" w:rsidRDefault="00F87C14" w:rsidP="00F87C14">
      <w:pPr>
        <w:jc w:val="both"/>
        <w:rPr>
          <w:rFonts w:ascii="Arial Narrow" w:hAnsi="Arial Narrow" w:cs="Arial"/>
          <w:b/>
          <w:lang w:val="es-CO"/>
        </w:rPr>
      </w:pPr>
    </w:p>
    <w:p w14:paraId="69A77120" w14:textId="1708E0B2" w:rsidR="00F87C14" w:rsidRPr="000F52E3" w:rsidRDefault="00F87C14" w:rsidP="000A6F0D">
      <w:pPr>
        <w:pStyle w:val="ListParagraph"/>
        <w:numPr>
          <w:ilvl w:val="0"/>
          <w:numId w:val="19"/>
        </w:numPr>
        <w:jc w:val="both"/>
        <w:rPr>
          <w:rFonts w:ascii="Arial Narrow" w:hAnsi="Arial Narrow" w:cs="Arial"/>
          <w:lang w:val="es-CO"/>
        </w:rPr>
      </w:pPr>
      <w:r w:rsidRPr="000F52E3">
        <w:rPr>
          <w:rFonts w:ascii="Arial Narrow" w:hAnsi="Arial Narrow" w:cs="Arial"/>
          <w:b/>
          <w:lang w:val="es-CO"/>
        </w:rPr>
        <w:t>VISA DE RESIDENTE</w:t>
      </w:r>
      <w:r w:rsidR="004D7586" w:rsidRPr="000F52E3">
        <w:rPr>
          <w:rFonts w:ascii="Arial Narrow" w:hAnsi="Arial Narrow" w:cs="Arial"/>
          <w:b/>
          <w:lang w:val="es-CO"/>
        </w:rPr>
        <w:t xml:space="preserve">. </w:t>
      </w:r>
      <w:r w:rsidRPr="000F52E3">
        <w:rPr>
          <w:rFonts w:ascii="Arial Narrow" w:hAnsi="Arial Narrow" w:cs="Arial"/>
          <w:lang w:val="es-CO"/>
        </w:rPr>
        <w:t xml:space="preserve">Visa otorgada al extranjero que pretenda ingresar y/o establecerse permanentemente en el </w:t>
      </w:r>
      <w:r w:rsidR="008F0C57" w:rsidRPr="000F52E3">
        <w:rPr>
          <w:rFonts w:ascii="Arial Narrow" w:hAnsi="Arial Narrow" w:cs="Arial"/>
          <w:lang w:val="es-CO"/>
        </w:rPr>
        <w:t>país o</w:t>
      </w:r>
      <w:r w:rsidRPr="000F52E3">
        <w:rPr>
          <w:rFonts w:ascii="Arial Narrow" w:hAnsi="Arial Narrow" w:cs="Arial"/>
          <w:lang w:val="es-CO"/>
        </w:rPr>
        <w:t xml:space="preserve"> fijar su domicilio, previo cumplimiento de los requisitos exigidos por la normatividad vigente.</w:t>
      </w:r>
    </w:p>
    <w:p w14:paraId="03DAC8F7" w14:textId="77777777" w:rsidR="00535BBD" w:rsidRPr="000F52E3" w:rsidRDefault="00535BBD" w:rsidP="00535BBD">
      <w:pPr>
        <w:jc w:val="both"/>
        <w:rPr>
          <w:rFonts w:ascii="Arial Narrow" w:hAnsi="Arial Narrow" w:cs="Arial"/>
          <w:lang w:val="es-CO"/>
        </w:rPr>
      </w:pPr>
    </w:p>
    <w:p w14:paraId="57ABC20C" w14:textId="77777777" w:rsidR="00F87C14" w:rsidRPr="000F52E3" w:rsidRDefault="00F87C14" w:rsidP="00F87C14">
      <w:pPr>
        <w:pStyle w:val="ListParagraph"/>
        <w:numPr>
          <w:ilvl w:val="0"/>
          <w:numId w:val="16"/>
        </w:numPr>
        <w:jc w:val="both"/>
        <w:rPr>
          <w:rFonts w:ascii="Arial Narrow" w:hAnsi="Arial Narrow" w:cs="Arial"/>
          <w:b/>
          <w:lang w:val="es-CO"/>
        </w:rPr>
      </w:pPr>
      <w:r w:rsidRPr="000F52E3">
        <w:rPr>
          <w:rFonts w:ascii="Arial Narrow" w:hAnsi="Arial Narrow" w:cs="Arial"/>
          <w:b/>
          <w:lang w:val="es-CO"/>
        </w:rPr>
        <w:t>CONTEXTO GENERAL.</w:t>
      </w:r>
    </w:p>
    <w:p w14:paraId="73403600" w14:textId="77777777" w:rsidR="00F87C14" w:rsidRPr="000F52E3" w:rsidRDefault="00F87C14" w:rsidP="00F87C14">
      <w:pPr>
        <w:jc w:val="both"/>
        <w:rPr>
          <w:rFonts w:ascii="Arial Narrow" w:hAnsi="Arial Narrow" w:cs="Arial"/>
          <w:b/>
          <w:lang w:val="es-CO"/>
        </w:rPr>
      </w:pPr>
    </w:p>
    <w:p w14:paraId="18185A6E" w14:textId="774D1B6E" w:rsidR="00E23786" w:rsidRPr="000F52E3" w:rsidRDefault="00E23786" w:rsidP="00F87C14">
      <w:pPr>
        <w:pStyle w:val="ListParagraph"/>
        <w:numPr>
          <w:ilvl w:val="1"/>
          <w:numId w:val="16"/>
        </w:numPr>
        <w:jc w:val="both"/>
        <w:rPr>
          <w:rFonts w:ascii="Arial Narrow" w:hAnsi="Arial Narrow" w:cs="Arial"/>
          <w:b/>
          <w:lang w:val="es-CO"/>
        </w:rPr>
      </w:pPr>
      <w:r w:rsidRPr="000F52E3">
        <w:rPr>
          <w:rFonts w:ascii="Arial Narrow" w:hAnsi="Arial Narrow" w:cs="Arial"/>
          <w:b/>
          <w:lang w:val="es-CO"/>
        </w:rPr>
        <w:t>CONSTRUCCIÓN DE LA INICIATIVA</w:t>
      </w:r>
    </w:p>
    <w:p w14:paraId="120F22FE"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Ante la necesidad de actualizar la normativa actual, la iniciativa inició a ser trabajada y construida entre el Grupo Interno de Trabajo (GIT) de Nacionalidad de Cancillería y la Oficina Jurídica del congresista Juan David Vélez desde septiembre del 2018. Junto con la Coordinadora del GIT del momento y el equipo Jurídico de la UTL se desarrollaron distintas mesas de trabajo durante todo el año 2019 para lograr articular las distintas necesidades que los trámites de nacionalidad tienen al momento.</w:t>
      </w:r>
    </w:p>
    <w:p w14:paraId="69BE1C9F" w14:textId="77777777" w:rsidR="00E23786" w:rsidRPr="000F52E3" w:rsidRDefault="00E23786" w:rsidP="00E23786">
      <w:pPr>
        <w:pStyle w:val="ListParagraph"/>
        <w:ind w:left="708"/>
        <w:jc w:val="both"/>
        <w:rPr>
          <w:rFonts w:ascii="Arial Narrow" w:hAnsi="Arial Narrow"/>
          <w:lang w:val="es-CO"/>
        </w:rPr>
      </w:pPr>
    </w:p>
    <w:p w14:paraId="3D5D025D"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Para finales del año 2019 se logró tener el primer borrador conciliado entre los dos equipos de trabajo y pasó a ser revisado por la Cancillería para su eventual radicación, obteniendo un primer visto bueno de la entonces Canciller Claudia Blum de Barberi en diciembre de 2019.</w:t>
      </w:r>
    </w:p>
    <w:p w14:paraId="34307444" w14:textId="77777777" w:rsidR="00E23786" w:rsidRPr="000F52E3" w:rsidRDefault="00E23786" w:rsidP="00E23786">
      <w:pPr>
        <w:pStyle w:val="ListParagraph"/>
        <w:ind w:left="708"/>
        <w:jc w:val="both"/>
        <w:rPr>
          <w:rFonts w:ascii="Arial Narrow" w:hAnsi="Arial Narrow"/>
          <w:lang w:val="es-CO"/>
        </w:rPr>
      </w:pPr>
    </w:p>
    <w:p w14:paraId="41E91D4F"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Para febrero del 2020 se socializó en Cartagena con el entonces Jefe de Gabinete de la Canciller, el articulado que se había avanzado y conciliado, poniéndolo ya a revisión final del Despacho para su respectiva radicación.</w:t>
      </w:r>
    </w:p>
    <w:p w14:paraId="271639EA" w14:textId="77777777" w:rsidR="00E23786" w:rsidRPr="000F52E3" w:rsidRDefault="00E23786" w:rsidP="00E23786">
      <w:pPr>
        <w:pStyle w:val="ListParagraph"/>
        <w:ind w:left="708"/>
        <w:jc w:val="both"/>
        <w:rPr>
          <w:rFonts w:ascii="Arial Narrow" w:hAnsi="Arial Narrow"/>
          <w:lang w:val="es-CO"/>
        </w:rPr>
      </w:pPr>
    </w:p>
    <w:p w14:paraId="1AB89429"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Tras el cambio de la Coordinadora del GIT de Nacionalidad, el nuevo Coordinador del GIT inició una nueva revisión de lo que se había logrado a la fecha por su entonces superior, para ajustes y nuevas inclusiones.</w:t>
      </w:r>
    </w:p>
    <w:p w14:paraId="3618ADAE" w14:textId="77777777" w:rsidR="00E23786" w:rsidRPr="000F52E3" w:rsidRDefault="00E23786" w:rsidP="00E23786">
      <w:pPr>
        <w:pStyle w:val="ListParagraph"/>
        <w:ind w:left="708"/>
        <w:jc w:val="both"/>
        <w:rPr>
          <w:rFonts w:ascii="Arial Narrow" w:hAnsi="Arial Narrow"/>
          <w:lang w:val="es-CO"/>
        </w:rPr>
      </w:pPr>
    </w:p>
    <w:p w14:paraId="6BCBBC4F"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El Coordinador del GIT remitió a la Oficina del Congresista en marzo del 2020 la revisión respectiva y un cronograma de actividades para lograr su pronta y necesaria radicación, estableciendo el 220 de julio del 2020 como fecha para su radicación. Los cuales fueron complementados con un nuevo envío realizado en junio del 2020, y quedaron para revisión del congresista con las respectivas observaciones, para lo cual se aprobó por parte del representante a la Cámara a mediados del mismo mes, añadiendo comentarios, sugerencias y exposición de motivos.</w:t>
      </w:r>
    </w:p>
    <w:p w14:paraId="02040336" w14:textId="77777777" w:rsidR="00E23786" w:rsidRPr="000F52E3" w:rsidRDefault="00E23786" w:rsidP="00E23786">
      <w:pPr>
        <w:pStyle w:val="ListParagraph"/>
        <w:ind w:left="708"/>
        <w:rPr>
          <w:rFonts w:ascii="Arial Narrow" w:hAnsi="Arial Narrow"/>
          <w:lang w:val="es-CO"/>
        </w:rPr>
      </w:pPr>
    </w:p>
    <w:p w14:paraId="6EFBE04B" w14:textId="77777777" w:rsidR="00E23786" w:rsidRPr="000F52E3" w:rsidRDefault="00E23786" w:rsidP="00E23786">
      <w:pPr>
        <w:pStyle w:val="ListParagraph"/>
        <w:ind w:left="708"/>
        <w:rPr>
          <w:rFonts w:ascii="Arial Narrow" w:hAnsi="Arial Narrow"/>
          <w:lang w:val="es-CO"/>
        </w:rPr>
      </w:pPr>
      <w:r w:rsidRPr="000F52E3">
        <w:rPr>
          <w:rFonts w:ascii="Arial Narrow" w:hAnsi="Arial Narrow"/>
          <w:lang w:val="es-CO"/>
        </w:rPr>
        <w:t>Para julio del mismo año, se remitió al congresista, por parte del GIT de Cancillería, unos nuevos ajustes a algunos artículos en específico, debido a la competencia que de los mismos tiene la Registraduría Nacional del Estado Civil.</w:t>
      </w:r>
    </w:p>
    <w:p w14:paraId="4FD8877F" w14:textId="77777777" w:rsidR="00E23786" w:rsidRPr="000F52E3" w:rsidRDefault="00E23786" w:rsidP="00E23786">
      <w:pPr>
        <w:pStyle w:val="ListParagraph"/>
        <w:ind w:left="708"/>
        <w:jc w:val="both"/>
        <w:rPr>
          <w:rFonts w:ascii="Arial Narrow" w:hAnsi="Arial Narrow"/>
          <w:lang w:val="es-CO"/>
        </w:rPr>
      </w:pPr>
    </w:p>
    <w:p w14:paraId="40D2F36B" w14:textId="77777777" w:rsidR="00E23786" w:rsidRPr="000F52E3" w:rsidRDefault="00E23786" w:rsidP="00E23786">
      <w:pPr>
        <w:pStyle w:val="ListParagraph"/>
        <w:ind w:left="708"/>
        <w:jc w:val="both"/>
        <w:rPr>
          <w:rFonts w:ascii="Arial Narrow" w:hAnsi="Arial Narrow"/>
          <w:lang w:val="es-CO"/>
        </w:rPr>
      </w:pPr>
      <w:r w:rsidRPr="000F52E3">
        <w:rPr>
          <w:rFonts w:ascii="Arial Narrow" w:hAnsi="Arial Narrow"/>
          <w:lang w:val="es-CO"/>
        </w:rPr>
        <w:t>Toda vez que en el Congreso se aprobó la Política Integral Migratoria, para mediados de julio se analizó el capítulo de apatridia, para que el articulado de nacionalidad quedara en concordancia con la Ley 2136 de 2021.</w:t>
      </w:r>
    </w:p>
    <w:p w14:paraId="77D1395E" w14:textId="77777777" w:rsidR="00E23786" w:rsidRPr="000F52E3" w:rsidRDefault="00E23786" w:rsidP="00E23786">
      <w:pPr>
        <w:pStyle w:val="ListParagraph"/>
        <w:ind w:left="708"/>
        <w:rPr>
          <w:rFonts w:ascii="Arial Narrow" w:eastAsia="Times New Roman" w:hAnsi="Arial Narrow" w:cs="Arial"/>
          <w:color w:val="222222"/>
          <w:lang w:val="es-CO" w:eastAsia="es-MX"/>
        </w:rPr>
      </w:pPr>
    </w:p>
    <w:p w14:paraId="3092C1C3" w14:textId="77777777" w:rsidR="00E23786" w:rsidRPr="000F52E3" w:rsidRDefault="00E23786" w:rsidP="00E23786">
      <w:pPr>
        <w:pStyle w:val="ListParagraph"/>
        <w:ind w:left="708"/>
        <w:jc w:val="both"/>
        <w:rPr>
          <w:rFonts w:ascii="Arial Narrow" w:eastAsia="Times New Roman" w:hAnsi="Arial Narrow" w:cs="Arial"/>
          <w:color w:val="222222"/>
          <w:lang w:val="es-CO" w:eastAsia="es-MX"/>
        </w:rPr>
      </w:pPr>
      <w:r w:rsidRPr="000F52E3">
        <w:rPr>
          <w:rFonts w:ascii="Arial Narrow" w:eastAsia="Times New Roman" w:hAnsi="Arial Narrow" w:cs="Arial"/>
          <w:color w:val="222222"/>
          <w:lang w:val="es-CO" w:eastAsia="es-MX"/>
        </w:rPr>
        <w:t>Durante el resto de 2020, Cancillería continúo con su respectivo análisis del momento y del articulado; generando con lo anterior que, para julio 16 del 2021 el congresista Juan David Vélez, manifestara el interés de radicarlo al inicio de la legislatura 2021-2022, logrando que el Vicecanciller Francisco Echeverri Lara y funcionarios de Cancillería aprobaran su radicación para la fecha, tras la larga construcción y análisis que venía dándose sobre la iniciativa, así como su necesidad debido al momento que atraviesa el país.</w:t>
      </w:r>
    </w:p>
    <w:p w14:paraId="09201E00" w14:textId="77777777" w:rsidR="00E23786" w:rsidRPr="000F52E3" w:rsidRDefault="00E23786" w:rsidP="00E23786">
      <w:pPr>
        <w:pStyle w:val="ListParagraph"/>
        <w:ind w:left="708"/>
        <w:jc w:val="both"/>
        <w:rPr>
          <w:rFonts w:ascii="Arial Narrow" w:eastAsia="Times New Roman" w:hAnsi="Arial Narrow" w:cs="Arial"/>
          <w:color w:val="222222"/>
          <w:lang w:val="es-CO" w:eastAsia="es-MX"/>
        </w:rPr>
      </w:pPr>
    </w:p>
    <w:p w14:paraId="302B9668" w14:textId="77777777" w:rsidR="00E23786" w:rsidRPr="000F52E3" w:rsidRDefault="00E23786" w:rsidP="00E23786">
      <w:pPr>
        <w:pStyle w:val="ListParagraph"/>
        <w:ind w:left="708"/>
        <w:jc w:val="both"/>
        <w:rPr>
          <w:rFonts w:ascii="Arial Narrow" w:eastAsia="Times New Roman" w:hAnsi="Arial Narrow" w:cs="Arial"/>
          <w:color w:val="222222"/>
          <w:lang w:val="es-CO" w:eastAsia="es-MX"/>
        </w:rPr>
      </w:pPr>
      <w:r w:rsidRPr="000F52E3">
        <w:rPr>
          <w:rFonts w:ascii="Arial Narrow" w:eastAsia="Times New Roman" w:hAnsi="Arial Narrow" w:cs="Arial"/>
          <w:color w:val="222222"/>
          <w:lang w:val="es-CO" w:eastAsia="es-MX"/>
        </w:rPr>
        <w:t>Toda vez que, el cronograma presentado por la Entidad (el 12 de marzo del 2020) tuvo que ser modificado y aplazado debido a la pandemia del COVID-19, y que Cancillería continuó con el análisis interno que desde el GIT y otras dependencias debían realizar para presentarlo a modo de coautoría con el congresista Juan David Vélez, el representante decide socializar la iniciativa con su Bancada y radicarlo el 10 de agosto del 2021.</w:t>
      </w:r>
    </w:p>
    <w:p w14:paraId="1335D44C" w14:textId="77777777" w:rsidR="00E23786" w:rsidRPr="000F52E3" w:rsidRDefault="00E23786" w:rsidP="00E23786">
      <w:pPr>
        <w:pStyle w:val="ListParagraph"/>
        <w:ind w:left="360"/>
        <w:jc w:val="both"/>
        <w:rPr>
          <w:rFonts w:ascii="Arial Narrow" w:hAnsi="Arial Narrow"/>
          <w:lang w:val="es-CO"/>
        </w:rPr>
      </w:pPr>
    </w:p>
    <w:p w14:paraId="6422471E" w14:textId="77777777" w:rsidR="00E23786" w:rsidRPr="000F52E3" w:rsidRDefault="00E23786" w:rsidP="00E23786">
      <w:pPr>
        <w:pStyle w:val="ListParagraph"/>
        <w:ind w:left="792"/>
        <w:jc w:val="both"/>
        <w:rPr>
          <w:rFonts w:ascii="Arial Narrow" w:hAnsi="Arial Narrow" w:cs="Arial"/>
          <w:b/>
          <w:lang w:val="es-CO"/>
        </w:rPr>
      </w:pPr>
    </w:p>
    <w:p w14:paraId="01649092" w14:textId="1AC87AB6" w:rsidR="00F87C14" w:rsidRPr="000F52E3" w:rsidRDefault="00F87C14" w:rsidP="00F87C14">
      <w:pPr>
        <w:pStyle w:val="ListParagraph"/>
        <w:numPr>
          <w:ilvl w:val="1"/>
          <w:numId w:val="16"/>
        </w:numPr>
        <w:jc w:val="both"/>
        <w:rPr>
          <w:rFonts w:ascii="Arial Narrow" w:hAnsi="Arial Narrow" w:cs="Arial"/>
          <w:b/>
          <w:lang w:val="es-CO"/>
        </w:rPr>
      </w:pPr>
      <w:r w:rsidRPr="000F52E3">
        <w:rPr>
          <w:rFonts w:ascii="Arial Narrow" w:hAnsi="Arial Narrow" w:cs="Arial"/>
          <w:b/>
          <w:lang w:val="es-CO"/>
        </w:rPr>
        <w:t xml:space="preserve">INTRODUCCIÓN </w:t>
      </w:r>
    </w:p>
    <w:p w14:paraId="0A0ADA2E" w14:textId="77777777" w:rsidR="00F87C14" w:rsidRPr="000F52E3" w:rsidRDefault="00F87C14" w:rsidP="00F87C14">
      <w:pPr>
        <w:jc w:val="both"/>
        <w:rPr>
          <w:rFonts w:ascii="Arial Narrow" w:hAnsi="Arial Narrow" w:cs="Arial"/>
          <w:lang w:val="es-CO"/>
        </w:rPr>
      </w:pPr>
    </w:p>
    <w:p w14:paraId="5D60BF79"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La sociedad llamada Nación es una sociedad global, de estructura relativamente jerarquizada, que reúne un conjunto numeroso de vivencias y de vigencias históricamente validas, compartidas por un grupo humano de manera apasionada, cultivada en un proceso colectivo de civilización y convertidas en conductas colectivas. Esos valores</w:t>
      </w:r>
      <w:r w:rsidR="008B6610" w:rsidRPr="000F52E3">
        <w:rPr>
          <w:rFonts w:ascii="Arial Narrow" w:hAnsi="Arial Narrow" w:cs="Arial"/>
          <w:lang w:val="es-CO"/>
        </w:rPr>
        <w:t>,</w:t>
      </w:r>
      <w:r w:rsidRPr="000F52E3">
        <w:rPr>
          <w:rFonts w:ascii="Arial Narrow" w:hAnsi="Arial Narrow" w:cs="Arial"/>
          <w:lang w:val="es-CO"/>
        </w:rPr>
        <w:t xml:space="preserve"> intereses, creencias y pasiones comunes, diferencian a un grupo nacional de otro y se expresan en símbolos reales o personales muy significativos.</w:t>
      </w:r>
    </w:p>
    <w:p w14:paraId="639E631A" w14:textId="77777777" w:rsidR="00F87C14" w:rsidRPr="000F52E3" w:rsidRDefault="00F87C14" w:rsidP="004D7586">
      <w:pPr>
        <w:ind w:left="708"/>
        <w:jc w:val="both"/>
        <w:rPr>
          <w:rFonts w:ascii="Arial Narrow" w:hAnsi="Arial Narrow" w:cs="Arial"/>
          <w:lang w:val="es-CO"/>
        </w:rPr>
      </w:pPr>
    </w:p>
    <w:p w14:paraId="4E4CD262"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 xml:space="preserve">Toda Nación adquiere una estructura social, caracterizada por una fuerte solidaridad y dotada de una clara ambición de poder sobre los individuos que la integran. A la estructura social corresponde, en la gran mayoría de los casos, una estructura política que se llama y actúa como Estado, encargado de darle trascendencia internacional a la Nación y de adjudicarle significación jurídica a su realidad y a sus </w:t>
      </w:r>
      <w:r w:rsidR="0010340E" w:rsidRPr="000F52E3">
        <w:rPr>
          <w:rFonts w:ascii="Arial Narrow" w:hAnsi="Arial Narrow" w:cs="Arial"/>
          <w:lang w:val="es-CO"/>
        </w:rPr>
        <w:t>actuaciones.</w:t>
      </w:r>
    </w:p>
    <w:p w14:paraId="742FCFB1" w14:textId="77777777" w:rsidR="00F87C14" w:rsidRPr="000F52E3" w:rsidRDefault="00F87C14" w:rsidP="004D7586">
      <w:pPr>
        <w:ind w:left="708"/>
        <w:jc w:val="both"/>
        <w:rPr>
          <w:rFonts w:ascii="Arial Narrow" w:hAnsi="Arial Narrow" w:cs="Arial"/>
          <w:lang w:val="es-CO"/>
        </w:rPr>
      </w:pPr>
    </w:p>
    <w:p w14:paraId="693FAE30"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La Nación es un fenómeno extrajurídico, objeto de estudios sociológicos, históricos y en algunos casos afortunados, filosóficos. El E</w:t>
      </w:r>
      <w:r w:rsidR="007E3770" w:rsidRPr="000F52E3">
        <w:rPr>
          <w:rFonts w:ascii="Arial Narrow" w:hAnsi="Arial Narrow" w:cs="Arial"/>
          <w:lang w:val="es-CO"/>
        </w:rPr>
        <w:t xml:space="preserve">stado es un fenómeno político, jurídico </w:t>
      </w:r>
      <w:r w:rsidRPr="000F52E3">
        <w:rPr>
          <w:rFonts w:ascii="Arial Narrow" w:hAnsi="Arial Narrow" w:cs="Arial"/>
          <w:lang w:val="es-CO"/>
        </w:rPr>
        <w:t>condicionado por él, pero simultáneamente condicionante de la Nación.</w:t>
      </w:r>
    </w:p>
    <w:p w14:paraId="4B0A4F10" w14:textId="77777777" w:rsidR="00F87C14" w:rsidRPr="000F52E3" w:rsidRDefault="00F87C14" w:rsidP="004D7586">
      <w:pPr>
        <w:ind w:left="708"/>
        <w:jc w:val="both"/>
        <w:rPr>
          <w:rFonts w:ascii="Arial Narrow" w:hAnsi="Arial Narrow" w:cs="Arial"/>
          <w:lang w:val="es-CO"/>
        </w:rPr>
      </w:pPr>
    </w:p>
    <w:p w14:paraId="6587FAAB"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En estas condiciones es posible hablar de la person</w:t>
      </w:r>
      <w:r w:rsidR="00687C6F" w:rsidRPr="000F52E3">
        <w:rPr>
          <w:rFonts w:ascii="Arial Narrow" w:hAnsi="Arial Narrow" w:cs="Arial"/>
          <w:lang w:val="es-CO"/>
        </w:rPr>
        <w:t xml:space="preserve">a física, del nacional, como </w:t>
      </w:r>
      <w:r w:rsidRPr="000F52E3">
        <w:rPr>
          <w:rFonts w:ascii="Arial Narrow" w:hAnsi="Arial Narrow" w:cs="Arial"/>
          <w:lang w:val="es-CO"/>
        </w:rPr>
        <w:t>un integrante de la Nación, un individuo de la especie humana vinculado a la Nación, pero simultáneamente como un sujeto del Estado, un sujeto sometido a la compete</w:t>
      </w:r>
      <w:r w:rsidR="00687C6F" w:rsidRPr="000F52E3">
        <w:rPr>
          <w:rFonts w:ascii="Arial Narrow" w:hAnsi="Arial Narrow" w:cs="Arial"/>
          <w:lang w:val="es-CO"/>
        </w:rPr>
        <w:t>ncia o autoridad del Estado, protegido por</w:t>
      </w:r>
      <w:r w:rsidRPr="000F52E3">
        <w:rPr>
          <w:rFonts w:ascii="Arial Narrow" w:hAnsi="Arial Narrow" w:cs="Arial"/>
          <w:lang w:val="es-CO"/>
        </w:rPr>
        <w:t xml:space="preserve"> los mecanismos estatales y un actor, directo o indirecto, de los procesos de conformación, ejercicio y control del poder político del Estado.</w:t>
      </w:r>
    </w:p>
    <w:p w14:paraId="2CA85481" w14:textId="77777777" w:rsidR="00F87C14" w:rsidRPr="000F52E3" w:rsidRDefault="00F87C14" w:rsidP="004D7586">
      <w:pPr>
        <w:ind w:left="708"/>
        <w:jc w:val="both"/>
        <w:rPr>
          <w:rFonts w:ascii="Arial Narrow" w:hAnsi="Arial Narrow" w:cs="Arial"/>
          <w:lang w:val="es-CO"/>
        </w:rPr>
      </w:pPr>
    </w:p>
    <w:p w14:paraId="50BE9F4C" w14:textId="2A998FD4"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La nacionalidad impone una manera de pensar y de actuar. Es igualmente, la vinculación de una persona física con el grupo bá</w:t>
      </w:r>
      <w:r w:rsidR="00F64591" w:rsidRPr="000F52E3">
        <w:rPr>
          <w:rFonts w:ascii="Arial Narrow" w:hAnsi="Arial Narrow" w:cs="Arial"/>
          <w:lang w:val="es-CO"/>
        </w:rPr>
        <w:t>sico o fundador del Estado. La N</w:t>
      </w:r>
      <w:r w:rsidRPr="000F52E3">
        <w:rPr>
          <w:rFonts w:ascii="Arial Narrow" w:hAnsi="Arial Narrow" w:cs="Arial"/>
          <w:lang w:val="es-CO"/>
        </w:rPr>
        <w:t>ación viene a ser un medio ambiente cultural y por lo tanto histórico, integrado por afectos, vínculos, significaciones históricas, coincidencias religiosas y maneras de ser, de pensar y de actuar.</w:t>
      </w:r>
    </w:p>
    <w:p w14:paraId="3BF1F68F" w14:textId="77777777" w:rsidR="00F87C14" w:rsidRPr="000F52E3" w:rsidRDefault="00F87C14" w:rsidP="004D7586">
      <w:pPr>
        <w:ind w:left="708"/>
        <w:rPr>
          <w:rFonts w:ascii="Arial Narrow" w:hAnsi="Arial Narrow" w:cs="Arial"/>
          <w:lang w:val="es-CO"/>
        </w:rPr>
      </w:pPr>
    </w:p>
    <w:p w14:paraId="4C8C9E85"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 xml:space="preserve">La teoría del Estado se estructura bajo la interrelación de tres elementos fundamentales: </w:t>
      </w:r>
      <w:r w:rsidR="00710FB1" w:rsidRPr="000F52E3">
        <w:rPr>
          <w:rFonts w:ascii="Arial Narrow" w:hAnsi="Arial Narrow" w:cs="Arial"/>
          <w:lang w:val="es-CO"/>
        </w:rPr>
        <w:t xml:space="preserve">el territorio, los habitantes - </w:t>
      </w:r>
      <w:r w:rsidRPr="000F52E3">
        <w:rPr>
          <w:rFonts w:ascii="Arial Narrow" w:hAnsi="Arial Narrow" w:cs="Arial"/>
          <w:lang w:val="es-CO"/>
        </w:rPr>
        <w:t>pueblo y el poder político. Estos componentes se conjugan en la medida en que el Estado es una organización política conformada por un grupo de personas que se encuentran asentadas en un determinado territorio y las cuales se encuentran sujetas a un mismo régimen, es decir que el poder político recae dentro de los límites del territorio.</w:t>
      </w:r>
      <w:r w:rsidRPr="000F52E3">
        <w:rPr>
          <w:rStyle w:val="FootnoteReference"/>
          <w:rFonts w:ascii="Arial Narrow" w:hAnsi="Arial Narrow" w:cs="Arial"/>
          <w:lang w:val="es-CO"/>
        </w:rPr>
        <w:footnoteReference w:id="1"/>
      </w:r>
    </w:p>
    <w:p w14:paraId="49AA3499" w14:textId="77777777" w:rsidR="00F87C14" w:rsidRPr="000F52E3" w:rsidRDefault="00F87C14" w:rsidP="00F87C14">
      <w:pPr>
        <w:jc w:val="both"/>
        <w:rPr>
          <w:rFonts w:ascii="Arial Narrow" w:hAnsi="Arial Narrow" w:cs="Arial"/>
          <w:lang w:val="es-CO"/>
        </w:rPr>
      </w:pPr>
    </w:p>
    <w:p w14:paraId="21B0BB15" w14:textId="77777777" w:rsidR="00F87C14" w:rsidRPr="000F52E3" w:rsidRDefault="00F87C14" w:rsidP="00F87C14">
      <w:pPr>
        <w:pStyle w:val="ListParagraph"/>
        <w:numPr>
          <w:ilvl w:val="1"/>
          <w:numId w:val="16"/>
        </w:numPr>
        <w:jc w:val="both"/>
        <w:rPr>
          <w:rFonts w:ascii="Arial Narrow" w:hAnsi="Arial Narrow" w:cs="Arial"/>
          <w:b/>
          <w:lang w:val="es-CO"/>
        </w:rPr>
      </w:pPr>
      <w:r w:rsidRPr="000F52E3">
        <w:rPr>
          <w:rFonts w:ascii="Arial Narrow" w:hAnsi="Arial Narrow" w:cs="Arial"/>
          <w:b/>
          <w:lang w:val="es-CO"/>
        </w:rPr>
        <w:t>LA NACIONALIDAD COMO DERECHO HUMANO.</w:t>
      </w:r>
    </w:p>
    <w:p w14:paraId="1405E4E1" w14:textId="77777777" w:rsidR="00F87C14" w:rsidRPr="000F52E3" w:rsidRDefault="00F87C14" w:rsidP="00F87C14">
      <w:pPr>
        <w:jc w:val="both"/>
        <w:rPr>
          <w:rFonts w:ascii="Arial Narrow" w:hAnsi="Arial Narrow" w:cs="Arial"/>
          <w:lang w:val="es-CO"/>
        </w:rPr>
      </w:pPr>
    </w:p>
    <w:p w14:paraId="412A53D2"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Aunque no resulta fácil determinar la naturaleza jurídica de la nacionalidad, si se puede afirmar que esta pos</w:t>
      </w:r>
      <w:r w:rsidR="00710FB1" w:rsidRPr="000F52E3">
        <w:rPr>
          <w:rFonts w:ascii="Arial Narrow" w:hAnsi="Arial Narrow" w:cs="Arial"/>
          <w:lang w:val="es-CO"/>
        </w:rPr>
        <w:t xml:space="preserve">ee una característica esencial ya que </w:t>
      </w:r>
      <w:r w:rsidRPr="000F52E3">
        <w:rPr>
          <w:rFonts w:ascii="Arial Narrow" w:hAnsi="Arial Narrow" w:cs="Arial"/>
          <w:lang w:val="es-CO"/>
        </w:rPr>
        <w:t>es uno de los elementos jurídicos que configuran de manera más inmediata la identidad de las personas. Y la hace desde diferentes vertientes. No es solo el vínculo jurídico – político de un hecho social, ni un estado civil, ni un criterio de conexión esencial en las normas de conflicto, si</w:t>
      </w:r>
      <w:r w:rsidR="005B7E65" w:rsidRPr="000F52E3">
        <w:rPr>
          <w:rFonts w:ascii="Arial Narrow" w:hAnsi="Arial Narrow" w:cs="Arial"/>
          <w:lang w:val="es-CO"/>
        </w:rPr>
        <w:t>no que es algo más trascendente,</w:t>
      </w:r>
      <w:r w:rsidRPr="000F52E3">
        <w:rPr>
          <w:rFonts w:ascii="Arial Narrow" w:hAnsi="Arial Narrow" w:cs="Arial"/>
          <w:lang w:val="es-CO"/>
        </w:rPr>
        <w:t xml:space="preserve"> una condición para poder acceder a derechos. En efecto se puede considerar que la nacionalidad no es solo una “Concesión” del Estado que determina quienes son sus nacionales, sino que pasa a ser un derecho, y fundamental, pues es el que permite tener derecho</w:t>
      </w:r>
      <w:r w:rsidR="009B2B17" w:rsidRPr="000F52E3">
        <w:rPr>
          <w:rFonts w:ascii="Arial Narrow" w:hAnsi="Arial Narrow" w:cs="Arial"/>
          <w:lang w:val="es-CO"/>
        </w:rPr>
        <w:t>s</w:t>
      </w:r>
      <w:r w:rsidRPr="000F52E3">
        <w:rPr>
          <w:rFonts w:ascii="Arial Narrow" w:hAnsi="Arial Narrow" w:cs="Arial"/>
          <w:lang w:val="es-CO"/>
        </w:rPr>
        <w:t>. De este modo, la nacionalidad conferiría el “derecho a tener derechos”.</w:t>
      </w:r>
    </w:p>
    <w:p w14:paraId="0FDE6F17" w14:textId="77777777" w:rsidR="00F87C14" w:rsidRPr="000F52E3" w:rsidRDefault="00F87C14" w:rsidP="004D7586">
      <w:pPr>
        <w:ind w:left="708"/>
        <w:jc w:val="both"/>
        <w:rPr>
          <w:rFonts w:ascii="Arial Narrow" w:hAnsi="Arial Narrow" w:cs="Arial"/>
          <w:lang w:val="es-CO"/>
        </w:rPr>
      </w:pPr>
    </w:p>
    <w:p w14:paraId="635889FD" w14:textId="77777777" w:rsidR="00F87C14" w:rsidRPr="000F52E3" w:rsidRDefault="00F87C14" w:rsidP="004D7586">
      <w:pPr>
        <w:ind w:left="708"/>
        <w:jc w:val="both"/>
        <w:rPr>
          <w:rFonts w:ascii="Arial Narrow" w:hAnsi="Arial Narrow" w:cs="Arial"/>
          <w:lang w:val="es-CO"/>
        </w:rPr>
      </w:pPr>
      <w:r w:rsidRPr="000F52E3">
        <w:rPr>
          <w:rFonts w:ascii="Arial Narrow" w:hAnsi="Arial Narrow" w:cs="Arial"/>
          <w:lang w:val="es-CO"/>
        </w:rPr>
        <w:t>La Carta Política de 1991 consagra en su título III las disposiciones que regulan lo relativo a los habitantes y el territorio del Estado. Estas categorías fueron desarrolladas por el Constituyente en cuatro capítulos que corresponden a la nacionalidad, la ciudadanía, los extranjeros y el territorio del Estado</w:t>
      </w:r>
      <w:r w:rsidRPr="000F52E3">
        <w:rPr>
          <w:rStyle w:val="FootnoteReference"/>
          <w:rFonts w:ascii="Arial Narrow" w:hAnsi="Arial Narrow" w:cs="Arial"/>
          <w:lang w:val="es-CO"/>
        </w:rPr>
        <w:footnoteReference w:id="2"/>
      </w:r>
      <w:r w:rsidRPr="000F52E3">
        <w:rPr>
          <w:rFonts w:ascii="Arial Narrow" w:hAnsi="Arial Narrow" w:cs="Arial"/>
          <w:lang w:val="es-CO"/>
        </w:rPr>
        <w:t>.</w:t>
      </w:r>
    </w:p>
    <w:p w14:paraId="56B2976F" w14:textId="77777777" w:rsidR="00F87C14" w:rsidRPr="000F52E3" w:rsidRDefault="00F87C14" w:rsidP="00F87C14">
      <w:pPr>
        <w:jc w:val="both"/>
        <w:rPr>
          <w:rFonts w:ascii="Arial Narrow" w:hAnsi="Arial Narrow" w:cs="Arial"/>
          <w:lang w:val="es-CO"/>
        </w:rPr>
      </w:pPr>
    </w:p>
    <w:p w14:paraId="1C686614" w14:textId="77777777" w:rsidR="00F87C14" w:rsidRPr="000F52E3" w:rsidRDefault="00F87C14" w:rsidP="00F87C14">
      <w:pPr>
        <w:pStyle w:val="ListParagraph"/>
        <w:numPr>
          <w:ilvl w:val="2"/>
          <w:numId w:val="16"/>
        </w:numPr>
        <w:jc w:val="both"/>
        <w:rPr>
          <w:rFonts w:ascii="Arial Narrow" w:hAnsi="Arial Narrow" w:cs="Arial"/>
          <w:b/>
          <w:lang w:val="es-CO"/>
        </w:rPr>
      </w:pPr>
      <w:r w:rsidRPr="000F52E3">
        <w:rPr>
          <w:rFonts w:ascii="Arial Narrow" w:hAnsi="Arial Narrow" w:cs="Arial"/>
          <w:b/>
          <w:lang w:val="es-CO"/>
        </w:rPr>
        <w:t xml:space="preserve"> EL DERECHO HUMANO A LA NACIONALIDAD COMO LIMITE A LA COMPETENCIA EXCLUSIVA DE LOS ESTADOS</w:t>
      </w:r>
    </w:p>
    <w:p w14:paraId="6C20BE31" w14:textId="77777777" w:rsidR="00F87C14" w:rsidRPr="000F52E3" w:rsidRDefault="00F87C14" w:rsidP="00F87C14">
      <w:pPr>
        <w:jc w:val="both"/>
        <w:rPr>
          <w:rFonts w:ascii="Arial Narrow" w:hAnsi="Arial Narrow" w:cs="Arial"/>
          <w:lang w:val="es-CO"/>
        </w:rPr>
      </w:pPr>
    </w:p>
    <w:p w14:paraId="3F2D4F18" w14:textId="77777777" w:rsidR="00F87C14" w:rsidRPr="000F52E3" w:rsidRDefault="00F87C14" w:rsidP="004D7586">
      <w:pPr>
        <w:ind w:left="1224"/>
        <w:jc w:val="both"/>
        <w:rPr>
          <w:rFonts w:ascii="Arial Narrow" w:hAnsi="Arial Narrow" w:cs="Arial"/>
          <w:lang w:val="es-CO"/>
        </w:rPr>
      </w:pPr>
      <w:r w:rsidRPr="000F52E3">
        <w:rPr>
          <w:rFonts w:ascii="Arial Narrow" w:hAnsi="Arial Narrow" w:cs="Arial"/>
          <w:lang w:val="es-CO"/>
        </w:rPr>
        <w:t>Corresponde a todo Estado soberano, regular por su propia legislación la adquisición de su nacionalidad, así como conferir esta por medio de la naturalización a través de sus propios órganos conforme a dicha legislación. Cuando el Estado legisla en materia de nacionalidad se encuentra desvinculado de toda directriz imperativa.</w:t>
      </w:r>
    </w:p>
    <w:p w14:paraId="484017C5" w14:textId="77777777" w:rsidR="00F87C14" w:rsidRPr="000F52E3" w:rsidRDefault="00F87C14" w:rsidP="004D7586">
      <w:pPr>
        <w:ind w:left="1224"/>
        <w:jc w:val="both"/>
        <w:rPr>
          <w:rFonts w:ascii="Arial Narrow" w:hAnsi="Arial Narrow" w:cs="Arial"/>
          <w:lang w:val="es-CO"/>
        </w:rPr>
      </w:pPr>
    </w:p>
    <w:p w14:paraId="5DDCC86A" w14:textId="77777777" w:rsidR="00F87C14" w:rsidRPr="000F52E3" w:rsidRDefault="00F87C14" w:rsidP="004D7586">
      <w:pPr>
        <w:ind w:left="1224"/>
        <w:jc w:val="both"/>
        <w:rPr>
          <w:rFonts w:ascii="Arial Narrow" w:hAnsi="Arial Narrow" w:cs="Arial"/>
          <w:lang w:val="es-CO"/>
        </w:rPr>
      </w:pPr>
      <w:r w:rsidRPr="000F52E3">
        <w:rPr>
          <w:rFonts w:ascii="Arial Narrow" w:hAnsi="Arial Narrow" w:cs="Arial"/>
          <w:lang w:val="es-CO"/>
        </w:rPr>
        <w:t>El Estado posee un poder exclusivo de atribución de su nacionalidad, tal y como fuere conocido desde tiempos de la antigua Corte Permanente de Justicia Internacional en el caso de los Decretos de Nacionalidad entre Túnez y Marruecos en su Opinión Consultiva del 7 de febrero de 1923</w:t>
      </w:r>
      <w:r w:rsidRPr="000F52E3">
        <w:rPr>
          <w:rStyle w:val="FootnoteReference"/>
          <w:rFonts w:ascii="Arial Narrow" w:hAnsi="Arial Narrow" w:cs="Arial"/>
          <w:lang w:val="es-CO"/>
        </w:rPr>
        <w:footnoteReference w:id="3"/>
      </w:r>
      <w:r w:rsidRPr="000F52E3">
        <w:rPr>
          <w:rFonts w:ascii="Arial Narrow" w:hAnsi="Arial Narrow" w:cs="Arial"/>
          <w:lang w:val="es-CO"/>
        </w:rPr>
        <w:t xml:space="preserve">, de esta suerte todo Estado soberano posee, </w:t>
      </w:r>
      <w:r w:rsidRPr="000F52E3">
        <w:rPr>
          <w:rFonts w:ascii="Arial Narrow" w:hAnsi="Arial Narrow" w:cs="Arial"/>
          <w:i/>
          <w:lang w:val="es-CO"/>
        </w:rPr>
        <w:t>prima facie</w:t>
      </w:r>
      <w:r w:rsidRPr="000F52E3">
        <w:rPr>
          <w:rFonts w:ascii="Arial Narrow" w:hAnsi="Arial Narrow" w:cs="Arial"/>
          <w:lang w:val="es-CO"/>
        </w:rPr>
        <w:t xml:space="preserve">, una competencia propia para atribuir su nacionalidad. La nacionalidad define la relación de pertenencia del individuo a un Estado y también la situación de la persona frente a los demás Estados de los cuales no se disfruta la nacionalidad, para los que resulta un extranjero. La nacionalidad delimita así la base personal del Estado, y sirve para precisar quienes componen la </w:t>
      </w:r>
      <w:r w:rsidRPr="000F52E3">
        <w:rPr>
          <w:rFonts w:ascii="Arial Narrow" w:hAnsi="Arial Narrow" w:cs="Arial"/>
          <w:i/>
          <w:lang w:val="es-CO"/>
        </w:rPr>
        <w:t>“comunidad nacional”.</w:t>
      </w:r>
    </w:p>
    <w:p w14:paraId="7A018144" w14:textId="77777777" w:rsidR="00F87C14" w:rsidRPr="000F52E3" w:rsidRDefault="00F87C14" w:rsidP="00F87C14">
      <w:pPr>
        <w:jc w:val="both"/>
        <w:rPr>
          <w:rFonts w:ascii="Arial Narrow" w:hAnsi="Arial Narrow" w:cs="Arial"/>
          <w:lang w:val="es-CO"/>
        </w:rPr>
      </w:pPr>
    </w:p>
    <w:p w14:paraId="26C90A16" w14:textId="77777777" w:rsidR="00F87C14" w:rsidRPr="000F52E3" w:rsidRDefault="00F87C14" w:rsidP="004D7586">
      <w:pPr>
        <w:ind w:left="1224"/>
        <w:jc w:val="both"/>
        <w:rPr>
          <w:rFonts w:ascii="Arial Narrow" w:hAnsi="Arial Narrow" w:cs="Arial"/>
          <w:lang w:val="es-CO"/>
        </w:rPr>
      </w:pPr>
      <w:r w:rsidRPr="000F52E3">
        <w:rPr>
          <w:rFonts w:ascii="Arial Narrow" w:hAnsi="Arial Narrow" w:cs="Arial"/>
          <w:lang w:val="es-CO"/>
        </w:rPr>
        <w:t xml:space="preserve">En palabras de WEILL, </w:t>
      </w:r>
      <w:r w:rsidRPr="000F52E3">
        <w:rPr>
          <w:rFonts w:ascii="Arial Narrow" w:hAnsi="Arial Narrow" w:cs="Arial"/>
          <w:i/>
          <w:lang w:val="es-CO"/>
        </w:rPr>
        <w:t>“si el territorio determina los límites geográficos de la soberanía estatal, la nacionalidad determina los limites humanos”.</w:t>
      </w:r>
      <w:r w:rsidRPr="000F52E3">
        <w:rPr>
          <w:rFonts w:ascii="Arial Narrow" w:hAnsi="Arial Narrow" w:cs="Arial"/>
          <w:lang w:val="es-CO"/>
        </w:rPr>
        <w:t xml:space="preserve"> Más allá de estos límites hay territorio extranjero, soberanía extranjera y extranjeros.</w:t>
      </w:r>
      <w:r w:rsidRPr="000F52E3">
        <w:rPr>
          <w:rStyle w:val="FootnoteReference"/>
          <w:rFonts w:ascii="Arial Narrow" w:hAnsi="Arial Narrow" w:cs="Arial"/>
          <w:lang w:val="es-CO"/>
        </w:rPr>
        <w:footnoteReference w:id="4"/>
      </w:r>
      <w:r w:rsidRPr="000F52E3">
        <w:rPr>
          <w:rFonts w:ascii="Arial Narrow" w:hAnsi="Arial Narrow" w:cs="Arial"/>
          <w:lang w:val="es-CO"/>
        </w:rPr>
        <w:t xml:space="preserve"> La nacionalidad es un instituto ligado a la proyección relacional del ordenamiento estatal frente a otros ordenamientos jurídicos territoriales y personales. </w:t>
      </w:r>
    </w:p>
    <w:p w14:paraId="0994B58D" w14:textId="77777777" w:rsidR="00F87C14" w:rsidRPr="000F52E3" w:rsidRDefault="00F87C14" w:rsidP="004D7586">
      <w:pPr>
        <w:ind w:left="1224"/>
        <w:jc w:val="both"/>
        <w:rPr>
          <w:rFonts w:ascii="Arial Narrow" w:hAnsi="Arial Narrow" w:cs="Arial"/>
          <w:lang w:val="es-CO"/>
        </w:rPr>
      </w:pPr>
    </w:p>
    <w:p w14:paraId="2905A79C" w14:textId="77777777" w:rsidR="00F87C14" w:rsidRPr="000F52E3" w:rsidRDefault="00F87C14" w:rsidP="004D7586">
      <w:pPr>
        <w:ind w:left="1224"/>
        <w:jc w:val="both"/>
        <w:rPr>
          <w:rFonts w:ascii="Arial Narrow" w:hAnsi="Arial Narrow" w:cs="Arial"/>
          <w:lang w:val="es-CO"/>
        </w:rPr>
      </w:pPr>
      <w:r w:rsidRPr="000F52E3">
        <w:rPr>
          <w:rFonts w:ascii="Arial Narrow" w:hAnsi="Arial Narrow" w:cs="Arial"/>
          <w:lang w:val="es-CO"/>
        </w:rPr>
        <w:t>En la actualidad, el reconocimiento de la nacionalidad no depende de la pura discrecionalidad estatal. En efecto, en materia de derechos humanos, el legislador que regula, reconoce y desarrolla derechos fundamentales, dispone de un margen de actuación acotado, de un lado, a su vinculación efectiva al cuadro de derechos reconocidos en la Constitución, y de otro, al contenido de las obligaciones adoptadas en sus relacionales internacionales.</w:t>
      </w:r>
    </w:p>
    <w:p w14:paraId="58FBC6CA" w14:textId="77777777" w:rsidR="00F87C14" w:rsidRPr="000F52E3" w:rsidRDefault="00F87C14" w:rsidP="004D7586">
      <w:pPr>
        <w:ind w:left="1224"/>
        <w:jc w:val="both"/>
        <w:rPr>
          <w:rFonts w:ascii="Arial Narrow" w:hAnsi="Arial Narrow" w:cs="Arial"/>
          <w:lang w:val="es-CO"/>
        </w:rPr>
      </w:pPr>
    </w:p>
    <w:p w14:paraId="4E061949" w14:textId="77777777" w:rsidR="00F87C14" w:rsidRPr="000F52E3" w:rsidRDefault="00F87C14" w:rsidP="004D7586">
      <w:pPr>
        <w:pStyle w:val="p1"/>
        <w:ind w:left="1224" w:firstLine="0"/>
        <w:rPr>
          <w:rStyle w:val="apple-converted-space"/>
          <w:rFonts w:ascii="Arial Narrow" w:hAnsi="Arial Narrow" w:cs="Arial"/>
          <w:sz w:val="24"/>
          <w:szCs w:val="24"/>
          <w:lang w:val="es-CO"/>
        </w:rPr>
      </w:pPr>
      <w:r w:rsidRPr="000F52E3">
        <w:rPr>
          <w:rFonts w:ascii="Arial Narrow" w:hAnsi="Arial Narrow" w:cs="Arial"/>
          <w:sz w:val="24"/>
          <w:szCs w:val="24"/>
          <w:lang w:val="es-CO"/>
        </w:rPr>
        <w:t>Tanto la Declaración Universal de Derechos Humanos de</w:t>
      </w:r>
      <w:r w:rsidR="00BE1AFE" w:rsidRPr="000F52E3">
        <w:rPr>
          <w:rFonts w:ascii="Arial Narrow" w:hAnsi="Arial Narrow" w:cs="Arial"/>
          <w:sz w:val="24"/>
          <w:szCs w:val="24"/>
          <w:lang w:val="es-CO"/>
        </w:rPr>
        <w:t>l</w:t>
      </w:r>
      <w:r w:rsidRPr="000F52E3">
        <w:rPr>
          <w:rFonts w:ascii="Arial Narrow" w:hAnsi="Arial Narrow" w:cs="Arial"/>
          <w:sz w:val="24"/>
          <w:szCs w:val="24"/>
          <w:lang w:val="es-CO"/>
        </w:rPr>
        <w:t xml:space="preserve"> 10 de diciembre de 1948, como el Pacto Internacional de Derechos Civiles y Políticos de</w:t>
      </w:r>
      <w:r w:rsidR="00BE1AFE" w:rsidRPr="000F52E3">
        <w:rPr>
          <w:rFonts w:ascii="Arial Narrow" w:hAnsi="Arial Narrow" w:cs="Arial"/>
          <w:sz w:val="24"/>
          <w:szCs w:val="24"/>
          <w:lang w:val="es-CO"/>
        </w:rPr>
        <w:t>l</w:t>
      </w:r>
      <w:r w:rsidRPr="000F52E3">
        <w:rPr>
          <w:rFonts w:ascii="Arial Narrow" w:hAnsi="Arial Narrow" w:cs="Arial"/>
          <w:sz w:val="24"/>
          <w:szCs w:val="24"/>
          <w:lang w:val="es-CO"/>
        </w:rPr>
        <w:t xml:space="preserve"> 19 de diciembre de 1966, como la Declaración Americana de Derechos y Deberes del Hombre de</w:t>
      </w:r>
      <w:r w:rsidR="00BE1AFE" w:rsidRPr="000F52E3">
        <w:rPr>
          <w:rFonts w:ascii="Arial Narrow" w:hAnsi="Arial Narrow" w:cs="Arial"/>
          <w:sz w:val="24"/>
          <w:szCs w:val="24"/>
          <w:lang w:val="es-CO"/>
        </w:rPr>
        <w:t>l</w:t>
      </w:r>
      <w:r w:rsidRPr="000F52E3">
        <w:rPr>
          <w:rFonts w:ascii="Arial Narrow" w:hAnsi="Arial Narrow" w:cs="Arial"/>
          <w:sz w:val="24"/>
          <w:szCs w:val="24"/>
          <w:lang w:val="es-CO"/>
        </w:rPr>
        <w:t xml:space="preserve"> 30 de abril de 1948, por citar algunos de los instrumentos más relevantes, reconocen al individuo el derecho a tener una nacionalidad</w:t>
      </w:r>
      <w:r w:rsidRPr="000F52E3">
        <w:rPr>
          <w:rStyle w:val="apple-converted-space"/>
          <w:rFonts w:ascii="Arial Narrow" w:hAnsi="Arial Narrow" w:cs="Arial"/>
          <w:sz w:val="24"/>
          <w:szCs w:val="24"/>
          <w:lang w:val="es-CO"/>
        </w:rPr>
        <w:t>.</w:t>
      </w:r>
    </w:p>
    <w:p w14:paraId="5B04E08E" w14:textId="77777777" w:rsidR="00F87C14" w:rsidRPr="000F52E3" w:rsidRDefault="00F87C14" w:rsidP="004D7586">
      <w:pPr>
        <w:pStyle w:val="p1"/>
        <w:ind w:left="1224" w:firstLine="0"/>
        <w:rPr>
          <w:rStyle w:val="apple-converted-space"/>
          <w:rFonts w:ascii="Arial Narrow" w:hAnsi="Arial Narrow" w:cs="Arial"/>
          <w:sz w:val="24"/>
          <w:szCs w:val="24"/>
          <w:lang w:val="es-CO"/>
        </w:rPr>
      </w:pPr>
    </w:p>
    <w:p w14:paraId="65279C06" w14:textId="2ED8131E" w:rsidR="00F87C14" w:rsidRPr="000F52E3" w:rsidRDefault="00F87C14" w:rsidP="004D7586">
      <w:pPr>
        <w:pStyle w:val="p1"/>
        <w:ind w:left="1224" w:firstLine="0"/>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No obstante, los derechos humanos como mínimo moral, como núcleo de la justicia a nivel nacional e internacional, imponen a los Estados democráticos restricciones. Aun cuando se recon</w:t>
      </w:r>
      <w:r w:rsidR="00A33D2F" w:rsidRPr="000F52E3">
        <w:rPr>
          <w:rStyle w:val="apple-converted-space"/>
          <w:rFonts w:ascii="Arial Narrow" w:hAnsi="Arial Narrow" w:cs="Arial"/>
          <w:sz w:val="24"/>
          <w:szCs w:val="24"/>
          <w:lang w:val="es-CO"/>
        </w:rPr>
        <w:t>ozca el derecho de los Estados-N</w:t>
      </w:r>
      <w:r w:rsidR="004A280C" w:rsidRPr="000F52E3">
        <w:rPr>
          <w:rStyle w:val="apple-converted-space"/>
          <w:rFonts w:ascii="Arial Narrow" w:hAnsi="Arial Narrow" w:cs="Arial"/>
          <w:sz w:val="24"/>
          <w:szCs w:val="24"/>
          <w:lang w:val="es-CO"/>
        </w:rPr>
        <w:t>ación a proteger su fo</w:t>
      </w:r>
      <w:r w:rsidRPr="000F52E3">
        <w:rPr>
          <w:rStyle w:val="apple-converted-space"/>
          <w:rFonts w:ascii="Arial Narrow" w:hAnsi="Arial Narrow" w:cs="Arial"/>
          <w:sz w:val="24"/>
          <w:szCs w:val="24"/>
          <w:lang w:val="es-CO"/>
        </w:rPr>
        <w:t xml:space="preserve">rma de vida, y el derecho de los nacionales, como pueblo soberano y constituyente, a establecer límites </w:t>
      </w:r>
      <w:r w:rsidR="00A33D2F" w:rsidRPr="000F52E3">
        <w:rPr>
          <w:rStyle w:val="apple-converted-space"/>
          <w:rFonts w:ascii="Arial Narrow" w:hAnsi="Arial Narrow" w:cs="Arial"/>
          <w:sz w:val="24"/>
          <w:szCs w:val="24"/>
          <w:lang w:val="es-CO"/>
        </w:rPr>
        <w:t>para el acceso a la ciudadanía de</w:t>
      </w:r>
      <w:r w:rsidRPr="000F52E3">
        <w:rPr>
          <w:rStyle w:val="apple-converted-space"/>
          <w:rFonts w:ascii="Arial Narrow" w:hAnsi="Arial Narrow" w:cs="Arial"/>
          <w:sz w:val="24"/>
          <w:szCs w:val="24"/>
          <w:lang w:val="es-CO"/>
        </w:rPr>
        <w:t xml:space="preserve"> los extranjeros.</w:t>
      </w:r>
    </w:p>
    <w:p w14:paraId="3B99765C" w14:textId="77777777" w:rsidR="00F87C14" w:rsidRPr="000F52E3" w:rsidRDefault="00F87C14" w:rsidP="004D7586">
      <w:pPr>
        <w:pStyle w:val="p1"/>
        <w:ind w:left="1224" w:firstLine="0"/>
        <w:rPr>
          <w:rStyle w:val="apple-converted-space"/>
          <w:rFonts w:ascii="Arial Narrow" w:hAnsi="Arial Narrow" w:cs="Arial"/>
          <w:sz w:val="24"/>
          <w:szCs w:val="24"/>
          <w:lang w:val="es-CO"/>
        </w:rPr>
      </w:pPr>
    </w:p>
    <w:p w14:paraId="095E7BA5" w14:textId="77777777" w:rsidR="00F87C14" w:rsidRPr="000F52E3" w:rsidRDefault="00F87C14" w:rsidP="004D7586">
      <w:pPr>
        <w:pStyle w:val="p1"/>
        <w:ind w:left="1224" w:firstLine="0"/>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De esta manera, la determinación de quienes son nacionales, sigue siendo competencia interna de los Estados. Sin embargo, su discrecionalidad en esa materia sufre un constante proceso de restricción conforme a la evolución del Derecho Internacional, con vistas a una mayor protección de la persona frente a la arbitrariedad de los Estados. Estas restricciones provienen, en su mayoría tanto de los instrumentos internacionales de protección de los derechos humanos, como de los tribunales encargados de controlar su efectiva aplicación.</w:t>
      </w:r>
    </w:p>
    <w:p w14:paraId="08BA22B7" w14:textId="77777777" w:rsidR="00F87C14" w:rsidRPr="000F52E3" w:rsidRDefault="00F87C14" w:rsidP="004D7586">
      <w:pPr>
        <w:pStyle w:val="p1"/>
        <w:ind w:left="1224" w:firstLine="0"/>
        <w:rPr>
          <w:rStyle w:val="apple-converted-space"/>
          <w:rFonts w:ascii="Arial Narrow" w:hAnsi="Arial Narrow" w:cs="Arial"/>
          <w:sz w:val="24"/>
          <w:szCs w:val="24"/>
          <w:lang w:val="es-CO"/>
        </w:rPr>
      </w:pPr>
    </w:p>
    <w:p w14:paraId="67D27BAD" w14:textId="77777777" w:rsidR="00F87C14" w:rsidRPr="000F52E3" w:rsidRDefault="00F87C14" w:rsidP="004D7586">
      <w:pPr>
        <w:pStyle w:val="p1"/>
        <w:numPr>
          <w:ilvl w:val="0"/>
          <w:numId w:val="20"/>
        </w:numPr>
        <w:ind w:left="1944"/>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 xml:space="preserve">El primer limite deriva del derecho de todo individuo a ostentar una nacionalidad. Sobre este derecho se justifican los principios y las normas de Derecho Internacional destinados a prevenir o evitar, por ejemplo, las situaciones de </w:t>
      </w:r>
      <w:r w:rsidR="00A33D2F" w:rsidRPr="000F52E3">
        <w:rPr>
          <w:rStyle w:val="apple-converted-space"/>
          <w:rFonts w:ascii="Arial Narrow" w:hAnsi="Arial Narrow" w:cs="Arial"/>
          <w:sz w:val="24"/>
          <w:szCs w:val="24"/>
          <w:lang w:val="es-CO"/>
        </w:rPr>
        <w:t>apátrida</w:t>
      </w:r>
      <w:r w:rsidRPr="000F52E3">
        <w:rPr>
          <w:rStyle w:val="apple-converted-space"/>
          <w:rFonts w:ascii="Arial Narrow" w:hAnsi="Arial Narrow" w:cs="Arial"/>
          <w:sz w:val="24"/>
          <w:szCs w:val="24"/>
          <w:lang w:val="es-CO"/>
        </w:rPr>
        <w:t>.</w:t>
      </w:r>
    </w:p>
    <w:p w14:paraId="10DF9AB4" w14:textId="77777777" w:rsidR="00F87C14" w:rsidRPr="000F52E3" w:rsidRDefault="00F87C14" w:rsidP="004D7586">
      <w:pPr>
        <w:pStyle w:val="p1"/>
        <w:ind w:left="1944" w:firstLine="0"/>
        <w:rPr>
          <w:rStyle w:val="apple-converted-space"/>
          <w:rFonts w:ascii="Arial Narrow" w:hAnsi="Arial Narrow" w:cs="Arial"/>
          <w:sz w:val="24"/>
          <w:szCs w:val="24"/>
          <w:lang w:val="es-CO"/>
        </w:rPr>
      </w:pPr>
    </w:p>
    <w:p w14:paraId="6D3EB2B8" w14:textId="77777777" w:rsidR="00F87C14" w:rsidRPr="000F52E3" w:rsidRDefault="00F87C14" w:rsidP="004D7586">
      <w:pPr>
        <w:pStyle w:val="p1"/>
        <w:numPr>
          <w:ilvl w:val="0"/>
          <w:numId w:val="20"/>
        </w:numPr>
        <w:ind w:left="1944"/>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 xml:space="preserve">El segundo limite es el derecho a no ser privado arbitrariamente de la nacionalidad que ya se posee. Está relacionado con el derecho a tener una nacionalidad, pero no es exactamente igual, ya que podría haber una privación arbitraria de nacionalidad que no dejara al individuo en situación de </w:t>
      </w:r>
      <w:r w:rsidR="00772CE6" w:rsidRPr="000F52E3">
        <w:rPr>
          <w:rStyle w:val="apple-converted-space"/>
          <w:rFonts w:ascii="Arial Narrow" w:hAnsi="Arial Narrow" w:cs="Arial"/>
          <w:sz w:val="24"/>
          <w:szCs w:val="24"/>
          <w:lang w:val="es-CO"/>
        </w:rPr>
        <w:t>apátrida</w:t>
      </w:r>
      <w:r w:rsidRPr="000F52E3">
        <w:rPr>
          <w:rStyle w:val="apple-converted-space"/>
          <w:rFonts w:ascii="Arial Narrow" w:hAnsi="Arial Narrow" w:cs="Arial"/>
          <w:sz w:val="24"/>
          <w:szCs w:val="24"/>
          <w:lang w:val="es-CO"/>
        </w:rPr>
        <w:t xml:space="preserve"> (por ejemplo, porque se tratara de un individuo con doble nacionalidad que solo fuera privado de una de ellas), el derecho de la persona a no ser privada de su nacionalidad no es un derecho absoluto.</w:t>
      </w:r>
    </w:p>
    <w:p w14:paraId="195B3A0D" w14:textId="77777777" w:rsidR="00F87C14" w:rsidRPr="000F52E3" w:rsidRDefault="00F87C14" w:rsidP="004D7586">
      <w:pPr>
        <w:pStyle w:val="p1"/>
        <w:ind w:left="1944" w:firstLine="0"/>
        <w:rPr>
          <w:rStyle w:val="apple-converted-space"/>
          <w:rFonts w:ascii="Arial Narrow" w:hAnsi="Arial Narrow" w:cs="Arial"/>
          <w:sz w:val="24"/>
          <w:szCs w:val="24"/>
          <w:lang w:val="es-CO"/>
        </w:rPr>
      </w:pPr>
    </w:p>
    <w:p w14:paraId="5BCECC47" w14:textId="77777777" w:rsidR="00F87C14" w:rsidRPr="000F52E3" w:rsidRDefault="00F87C14" w:rsidP="004D7586">
      <w:pPr>
        <w:pStyle w:val="p1"/>
        <w:ind w:left="1944" w:firstLine="0"/>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El Estado podría entonces privar a una persona de su nacionalidad, siempre que lo hiciera de modo no arbitr</w:t>
      </w:r>
      <w:r w:rsidR="00772CE6" w:rsidRPr="000F52E3">
        <w:rPr>
          <w:rStyle w:val="apple-converted-space"/>
          <w:rFonts w:ascii="Arial Narrow" w:hAnsi="Arial Narrow" w:cs="Arial"/>
          <w:sz w:val="24"/>
          <w:szCs w:val="24"/>
          <w:lang w:val="es-CO"/>
        </w:rPr>
        <w:t>ario. Según lo ha sostenido el Secretario G</w:t>
      </w:r>
      <w:r w:rsidRPr="000F52E3">
        <w:rPr>
          <w:rStyle w:val="apple-converted-space"/>
          <w:rFonts w:ascii="Arial Narrow" w:hAnsi="Arial Narrow" w:cs="Arial"/>
          <w:sz w:val="24"/>
          <w:szCs w:val="24"/>
          <w:lang w:val="es-CO"/>
        </w:rPr>
        <w:t>eneral en el informe presentado a solicitud del Consejo de Derechos Humanos de las Nacionales Unidas: “La privación de la nacionalidad debe hacerse de conformidad con el derecho interno y respetando los estándares mínimos del derecho internacional</w:t>
      </w:r>
      <w:r w:rsidR="00772CE6" w:rsidRPr="000F52E3">
        <w:rPr>
          <w:rStyle w:val="apple-converted-space"/>
          <w:rFonts w:ascii="Arial Narrow" w:hAnsi="Arial Narrow" w:cs="Arial"/>
          <w:sz w:val="24"/>
          <w:szCs w:val="24"/>
          <w:lang w:val="es-CO"/>
        </w:rPr>
        <w:t>”</w:t>
      </w:r>
      <w:r w:rsidRPr="000F52E3">
        <w:rPr>
          <w:rStyle w:val="apple-converted-space"/>
          <w:rFonts w:ascii="Arial Narrow" w:hAnsi="Arial Narrow" w:cs="Arial"/>
          <w:sz w:val="24"/>
          <w:szCs w:val="24"/>
          <w:lang w:val="es-CO"/>
        </w:rPr>
        <w:t xml:space="preserve">. </w:t>
      </w:r>
    </w:p>
    <w:p w14:paraId="277FAB8B" w14:textId="77777777" w:rsidR="00F87C14" w:rsidRPr="000F52E3" w:rsidRDefault="00F87C14" w:rsidP="00F87C14">
      <w:pPr>
        <w:pStyle w:val="p1"/>
        <w:ind w:left="720" w:firstLine="0"/>
        <w:rPr>
          <w:rStyle w:val="apple-converted-space"/>
          <w:rFonts w:ascii="Arial Narrow" w:hAnsi="Arial Narrow" w:cs="Arial"/>
          <w:sz w:val="24"/>
          <w:szCs w:val="24"/>
          <w:lang w:val="es-CO"/>
        </w:rPr>
      </w:pPr>
    </w:p>
    <w:p w14:paraId="67E4AE9D" w14:textId="77777777" w:rsidR="00F87C14" w:rsidRPr="000F52E3" w:rsidRDefault="00F87C14" w:rsidP="004D7586">
      <w:pPr>
        <w:pStyle w:val="p1"/>
        <w:ind w:left="1944" w:firstLine="0"/>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Los estándares internacionales referidos están vinculados a la existencia de una finalidad compatible con los derechos humanos y de una relación de proporcionalidad entre la medida de privación de nacionalidad y esa finalidad.</w:t>
      </w:r>
      <w:r w:rsidRPr="000F52E3">
        <w:rPr>
          <w:rStyle w:val="FootnoteReference"/>
          <w:rFonts w:ascii="Arial Narrow" w:hAnsi="Arial Narrow" w:cs="Arial"/>
          <w:sz w:val="24"/>
          <w:szCs w:val="24"/>
          <w:lang w:val="es-CO"/>
        </w:rPr>
        <w:footnoteReference w:id="5"/>
      </w:r>
    </w:p>
    <w:p w14:paraId="4B0BA2F0" w14:textId="77777777" w:rsidR="00F87C14" w:rsidRPr="000F52E3" w:rsidRDefault="00F87C14" w:rsidP="004D7586">
      <w:pPr>
        <w:pStyle w:val="p1"/>
        <w:ind w:left="1224"/>
        <w:rPr>
          <w:rStyle w:val="apple-converted-space"/>
          <w:rFonts w:ascii="Arial Narrow" w:hAnsi="Arial Narrow" w:cs="Arial"/>
          <w:sz w:val="24"/>
          <w:szCs w:val="24"/>
          <w:lang w:val="es-CO"/>
        </w:rPr>
      </w:pPr>
    </w:p>
    <w:p w14:paraId="1876AC3A" w14:textId="77777777" w:rsidR="00F87C14" w:rsidRPr="000F52E3" w:rsidRDefault="00F87C14" w:rsidP="004D7586">
      <w:pPr>
        <w:pStyle w:val="p1"/>
        <w:numPr>
          <w:ilvl w:val="0"/>
          <w:numId w:val="20"/>
        </w:numPr>
        <w:ind w:left="1944"/>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 xml:space="preserve">El tercer </w:t>
      </w:r>
      <w:r w:rsidR="00772CE6" w:rsidRPr="000F52E3">
        <w:rPr>
          <w:rStyle w:val="apple-converted-space"/>
          <w:rFonts w:ascii="Arial Narrow" w:hAnsi="Arial Narrow" w:cs="Arial"/>
          <w:sz w:val="24"/>
          <w:szCs w:val="24"/>
          <w:lang w:val="es-CO"/>
        </w:rPr>
        <w:t>límite</w:t>
      </w:r>
      <w:r w:rsidRPr="000F52E3">
        <w:rPr>
          <w:rStyle w:val="apple-converted-space"/>
          <w:rFonts w:ascii="Arial Narrow" w:hAnsi="Arial Narrow" w:cs="Arial"/>
          <w:sz w:val="24"/>
          <w:szCs w:val="24"/>
          <w:lang w:val="es-CO"/>
        </w:rPr>
        <w:t xml:space="preserve"> está relacionado con la prohibición de privar a una persona de modo arbitrario de la posibilidad de cambiar de nacionalidad. Es el derecho a que no se pongan obstáculos a la obtención de una nacionalidad cuando exista un Estado que esté dispuesto a otorgar la nacionalidad.</w:t>
      </w:r>
      <w:r w:rsidRPr="000F52E3">
        <w:rPr>
          <w:rStyle w:val="FootnoteReference"/>
          <w:rFonts w:ascii="Arial Narrow" w:hAnsi="Arial Narrow" w:cs="Arial"/>
          <w:sz w:val="24"/>
          <w:szCs w:val="24"/>
          <w:lang w:val="es-CO"/>
        </w:rPr>
        <w:footnoteReference w:id="6"/>
      </w:r>
    </w:p>
    <w:p w14:paraId="1BB9FB26" w14:textId="77777777" w:rsidR="00F87C14" w:rsidRPr="000F52E3" w:rsidRDefault="00F87C14" w:rsidP="004D7586">
      <w:pPr>
        <w:pStyle w:val="p1"/>
        <w:ind w:left="1584" w:firstLine="0"/>
        <w:rPr>
          <w:rStyle w:val="apple-converted-space"/>
          <w:rFonts w:ascii="Arial Narrow" w:hAnsi="Arial Narrow" w:cs="Arial"/>
          <w:sz w:val="24"/>
          <w:szCs w:val="24"/>
          <w:lang w:val="es-CO"/>
        </w:rPr>
      </w:pPr>
    </w:p>
    <w:p w14:paraId="48E49E9F" w14:textId="77777777" w:rsidR="00F87C14" w:rsidRPr="000F52E3" w:rsidRDefault="00F87C14" w:rsidP="004D7586">
      <w:pPr>
        <w:pStyle w:val="p1"/>
        <w:numPr>
          <w:ilvl w:val="0"/>
          <w:numId w:val="20"/>
        </w:numPr>
        <w:ind w:left="1944"/>
        <w:rPr>
          <w:rStyle w:val="apple-converted-space"/>
          <w:rFonts w:ascii="Arial Narrow" w:hAnsi="Arial Narrow" w:cs="Arial"/>
          <w:sz w:val="24"/>
          <w:szCs w:val="24"/>
          <w:lang w:val="es-CO"/>
        </w:rPr>
      </w:pPr>
      <w:r w:rsidRPr="000F52E3">
        <w:rPr>
          <w:rStyle w:val="apple-converted-space"/>
          <w:rFonts w:ascii="Arial Narrow" w:hAnsi="Arial Narrow" w:cs="Arial"/>
          <w:sz w:val="24"/>
          <w:szCs w:val="24"/>
          <w:lang w:val="es-CO"/>
        </w:rPr>
        <w:t>El cuarto límite para los Estados es el de no discriminación por razón de raza o sexo. El principio de derecho imperativo de protección igualitaria y efectiva de la ley y no discriminación determina que los Estados, al regular los mecanismos de otorgamiento de la nacionalidad, deben abstenerse de producir regulaciones discriminatorias o que tengan efectos discriminatorios en los diferentes grupos de una población al momento de ejercer sus derechos.</w:t>
      </w:r>
      <w:r w:rsidRPr="000F52E3">
        <w:rPr>
          <w:rStyle w:val="FootnoteReference"/>
          <w:rFonts w:ascii="Arial Narrow" w:hAnsi="Arial Narrow" w:cs="Arial"/>
          <w:sz w:val="24"/>
          <w:szCs w:val="24"/>
          <w:lang w:val="es-CO"/>
        </w:rPr>
        <w:footnoteReference w:id="7"/>
      </w:r>
    </w:p>
    <w:p w14:paraId="05A60DFC" w14:textId="77777777" w:rsidR="00F87C14" w:rsidRPr="000F52E3" w:rsidRDefault="00F87C14" w:rsidP="00F87C14">
      <w:pPr>
        <w:pStyle w:val="p1"/>
        <w:ind w:firstLine="0"/>
        <w:rPr>
          <w:rStyle w:val="apple-converted-space"/>
          <w:rFonts w:ascii="Arial Narrow" w:hAnsi="Arial Narrow" w:cs="Arial"/>
          <w:sz w:val="24"/>
          <w:szCs w:val="24"/>
          <w:lang w:val="es-CO"/>
        </w:rPr>
      </w:pPr>
    </w:p>
    <w:p w14:paraId="4E733651" w14:textId="77777777" w:rsidR="00F87C14" w:rsidRPr="000F52E3" w:rsidRDefault="00F87C14" w:rsidP="00F87C14">
      <w:pPr>
        <w:pStyle w:val="ListParagraph"/>
        <w:numPr>
          <w:ilvl w:val="0"/>
          <w:numId w:val="16"/>
        </w:numPr>
        <w:jc w:val="both"/>
        <w:rPr>
          <w:rFonts w:ascii="Arial Narrow" w:hAnsi="Arial Narrow" w:cs="Arial"/>
          <w:b/>
          <w:lang w:val="es-CO"/>
        </w:rPr>
      </w:pPr>
      <w:r w:rsidRPr="000F52E3">
        <w:rPr>
          <w:rFonts w:ascii="Arial Narrow" w:hAnsi="Arial Narrow" w:cs="Arial"/>
          <w:b/>
          <w:lang w:val="es-CO"/>
        </w:rPr>
        <w:t>LA NACIONALIDAD, SU NATURALEZA Y CONCEPTO</w:t>
      </w:r>
    </w:p>
    <w:p w14:paraId="34F79CFD" w14:textId="77777777" w:rsidR="00F87C14" w:rsidRPr="000F52E3" w:rsidRDefault="00F87C14" w:rsidP="00F87C14">
      <w:pPr>
        <w:jc w:val="both"/>
        <w:rPr>
          <w:rFonts w:ascii="Arial Narrow" w:hAnsi="Arial Narrow" w:cs="Arial"/>
          <w:lang w:val="es-CO"/>
        </w:rPr>
      </w:pPr>
    </w:p>
    <w:p w14:paraId="1A4E6E67"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El Derecho a la nacionalidad se ha reconocido tradicionalmente en los instrumentos internacionales de protección de Derechos Humanos, como un derecho de carácter inherente a la persona, ubicándose dentro de una dimensión axiológicamente universal.</w:t>
      </w:r>
    </w:p>
    <w:p w14:paraId="4DEE2CC0" w14:textId="77777777" w:rsidR="00F87C14" w:rsidRPr="000F52E3" w:rsidRDefault="00F87C14" w:rsidP="008029CD">
      <w:pPr>
        <w:ind w:left="360"/>
        <w:jc w:val="both"/>
        <w:rPr>
          <w:rFonts w:ascii="Arial Narrow" w:hAnsi="Arial Narrow" w:cs="Arial"/>
          <w:lang w:val="es-CO"/>
        </w:rPr>
      </w:pPr>
    </w:p>
    <w:p w14:paraId="45379898"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Si bien el derecho a la nacionalidad es fundamental e inherente a cualquier persona, su estructura neurálgica, de tipo universal es ciertamente reducida, poseyendo un gran margen de discrecionalidad o potestad en su regulación, limitación y aplicación para los Estados, como encargados de su protección y vigencia.</w:t>
      </w:r>
      <w:r w:rsidRPr="000F52E3">
        <w:rPr>
          <w:rStyle w:val="FootnoteReference"/>
          <w:rFonts w:ascii="Arial Narrow" w:hAnsi="Arial Narrow" w:cs="Arial"/>
          <w:lang w:val="es-CO"/>
        </w:rPr>
        <w:footnoteReference w:id="8"/>
      </w:r>
    </w:p>
    <w:p w14:paraId="00E5C6B4" w14:textId="77777777" w:rsidR="00F87C14" w:rsidRPr="000F52E3" w:rsidRDefault="00F87C14" w:rsidP="008029CD">
      <w:pPr>
        <w:ind w:left="360"/>
        <w:jc w:val="both"/>
        <w:rPr>
          <w:rFonts w:ascii="Arial Narrow" w:hAnsi="Arial Narrow" w:cs="Arial"/>
          <w:lang w:val="es-CO"/>
        </w:rPr>
      </w:pPr>
    </w:p>
    <w:p w14:paraId="0A04A5CF"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La nacionalidad ha sido tradicionalmente concebida como un atributo adquirido por el individuo a partir del ejercicio de una potestad estatal.</w:t>
      </w:r>
    </w:p>
    <w:p w14:paraId="6F59B570" w14:textId="77777777" w:rsidR="00F87C14" w:rsidRPr="000F52E3" w:rsidRDefault="00F87C14" w:rsidP="00F87C14">
      <w:pPr>
        <w:jc w:val="both"/>
        <w:rPr>
          <w:rFonts w:ascii="Arial Narrow" w:hAnsi="Arial Narrow" w:cs="Arial"/>
          <w:b/>
          <w:lang w:val="es-CO"/>
        </w:rPr>
      </w:pPr>
    </w:p>
    <w:p w14:paraId="5F927AB7" w14:textId="77777777" w:rsidR="00F87C14" w:rsidRPr="000F52E3" w:rsidRDefault="00F87C14" w:rsidP="00F87C14">
      <w:pPr>
        <w:pStyle w:val="ListParagraph"/>
        <w:numPr>
          <w:ilvl w:val="1"/>
          <w:numId w:val="16"/>
        </w:numPr>
        <w:jc w:val="both"/>
        <w:rPr>
          <w:rFonts w:ascii="Arial Narrow" w:hAnsi="Arial Narrow" w:cs="Arial"/>
          <w:b/>
          <w:lang w:val="es-CO"/>
        </w:rPr>
      </w:pPr>
      <w:r w:rsidRPr="000F52E3">
        <w:rPr>
          <w:rFonts w:ascii="Arial Narrow" w:hAnsi="Arial Narrow" w:cs="Arial"/>
          <w:b/>
          <w:lang w:val="es-CO"/>
        </w:rPr>
        <w:t>FUNDAMENTO CONSTITUCIONAL DE LA NACIONALIDAD COLOMBIANA.</w:t>
      </w:r>
    </w:p>
    <w:p w14:paraId="117AABCE" w14:textId="77777777" w:rsidR="00772CE6" w:rsidRPr="000F52E3" w:rsidRDefault="00772CE6" w:rsidP="00772CE6">
      <w:pPr>
        <w:jc w:val="both"/>
        <w:rPr>
          <w:rFonts w:ascii="Arial Narrow" w:hAnsi="Arial Narrow" w:cs="Arial"/>
          <w:b/>
          <w:lang w:val="es-CO"/>
        </w:rPr>
      </w:pPr>
    </w:p>
    <w:p w14:paraId="2A1DB1D6" w14:textId="77777777" w:rsidR="00F87C14" w:rsidRPr="000F52E3" w:rsidRDefault="00F87C14" w:rsidP="008029CD">
      <w:pPr>
        <w:ind w:left="708"/>
        <w:jc w:val="both"/>
        <w:rPr>
          <w:rFonts w:ascii="Arial Narrow" w:hAnsi="Arial Narrow" w:cs="Arial"/>
          <w:lang w:val="es-CO"/>
        </w:rPr>
      </w:pPr>
      <w:r w:rsidRPr="000F52E3">
        <w:rPr>
          <w:rFonts w:ascii="Arial Narrow" w:hAnsi="Arial Narrow" w:cs="Arial"/>
          <w:lang w:val="es-CO"/>
        </w:rPr>
        <w:t xml:space="preserve">La regulación normativa de la nacionalidad compete a la legislación interna de cada Estado. Por ende, las condiciones de su adquisición, ejercicio y perdida son competencia del Derecho Público </w:t>
      </w:r>
      <w:r w:rsidR="00003856" w:rsidRPr="000F52E3">
        <w:rPr>
          <w:rFonts w:ascii="Arial Narrow" w:hAnsi="Arial Narrow" w:cs="Arial"/>
          <w:lang w:val="es-CO"/>
        </w:rPr>
        <w:t>i</w:t>
      </w:r>
      <w:r w:rsidRPr="000F52E3">
        <w:rPr>
          <w:rFonts w:ascii="Arial Narrow" w:hAnsi="Arial Narrow" w:cs="Arial"/>
          <w:lang w:val="es-CO"/>
        </w:rPr>
        <w:t>nterno del Estado.</w:t>
      </w:r>
    </w:p>
    <w:p w14:paraId="503C3AD4" w14:textId="77777777" w:rsidR="00F87C14" w:rsidRPr="000F52E3" w:rsidRDefault="00F87C14" w:rsidP="008029CD">
      <w:pPr>
        <w:ind w:left="708"/>
        <w:jc w:val="both"/>
        <w:rPr>
          <w:rFonts w:ascii="Arial Narrow" w:hAnsi="Arial Narrow" w:cs="Arial"/>
          <w:b/>
          <w:lang w:val="es-CO"/>
        </w:rPr>
      </w:pPr>
    </w:p>
    <w:p w14:paraId="31A9B9EC" w14:textId="32978455" w:rsidR="00F87C14" w:rsidRPr="000F52E3" w:rsidRDefault="00F87C14" w:rsidP="008029CD">
      <w:pPr>
        <w:ind w:left="708"/>
        <w:jc w:val="both"/>
        <w:rPr>
          <w:rFonts w:ascii="Arial Narrow" w:hAnsi="Arial Narrow" w:cs="Arial"/>
          <w:lang w:val="es-CO"/>
        </w:rPr>
      </w:pPr>
      <w:r w:rsidRPr="000F52E3">
        <w:rPr>
          <w:rFonts w:ascii="Arial Narrow" w:hAnsi="Arial Narrow" w:cs="Arial"/>
          <w:lang w:val="es-CO"/>
        </w:rPr>
        <w:t xml:space="preserve">El </w:t>
      </w:r>
      <w:r w:rsidR="008029CD" w:rsidRPr="000F52E3">
        <w:rPr>
          <w:rFonts w:ascii="Arial Narrow" w:hAnsi="Arial Narrow" w:cs="Arial"/>
          <w:lang w:val="es-CO"/>
        </w:rPr>
        <w:t>artículo</w:t>
      </w:r>
      <w:r w:rsidRPr="000F52E3">
        <w:rPr>
          <w:rFonts w:ascii="Arial Narrow" w:hAnsi="Arial Narrow" w:cs="Arial"/>
          <w:lang w:val="es-CO"/>
        </w:rPr>
        <w:t xml:space="preserve"> 96 de la Constitución Política de 1991, </w:t>
      </w:r>
      <w:r w:rsidR="00003856" w:rsidRPr="000F52E3">
        <w:rPr>
          <w:rFonts w:ascii="Arial Narrow" w:hAnsi="Arial Narrow" w:cs="Arial"/>
          <w:lang w:val="es-CO"/>
        </w:rPr>
        <w:t>Título</w:t>
      </w:r>
      <w:r w:rsidRPr="000F52E3">
        <w:rPr>
          <w:rFonts w:ascii="Arial Narrow" w:hAnsi="Arial Narrow" w:cs="Arial"/>
          <w:lang w:val="es-CO"/>
        </w:rPr>
        <w:t xml:space="preserve"> III, “De los Habitantes y del Territorio”, Capítulo I “De la Nacionalidad”, Establece:</w:t>
      </w:r>
    </w:p>
    <w:p w14:paraId="574E6395" w14:textId="77777777" w:rsidR="00F87C14" w:rsidRPr="000F52E3" w:rsidRDefault="00F87C14" w:rsidP="008029CD">
      <w:pPr>
        <w:ind w:left="708"/>
        <w:jc w:val="both"/>
        <w:rPr>
          <w:rFonts w:ascii="Arial Narrow" w:hAnsi="Arial Narrow" w:cs="Arial"/>
          <w:lang w:val="es-CO"/>
        </w:rPr>
      </w:pPr>
    </w:p>
    <w:p w14:paraId="754F2497"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b/>
          <w:bCs/>
          <w:i/>
          <w:lang w:val="es-CO"/>
        </w:rPr>
        <w:t>ARTICULO 96. &lt;</w:t>
      </w:r>
      <w:r w:rsidRPr="000F52E3">
        <w:rPr>
          <w:rFonts w:ascii="Arial Narrow" w:hAnsi="Arial Narrow" w:cs="Arial"/>
          <w:i/>
          <w:lang w:val="es-CO"/>
        </w:rPr>
        <w:t>Artículo modificado por el artículo </w:t>
      </w:r>
      <w:hyperlink r:id="rId8" w:anchor="1" w:history="1">
        <w:r w:rsidRPr="000F52E3">
          <w:rPr>
            <w:rStyle w:val="Hyperlink"/>
            <w:rFonts w:ascii="Arial Narrow" w:hAnsi="Arial Narrow" w:cs="Arial"/>
            <w:i/>
            <w:lang w:val="es-CO"/>
          </w:rPr>
          <w:t>1</w:t>
        </w:r>
      </w:hyperlink>
      <w:r w:rsidRPr="000F52E3">
        <w:rPr>
          <w:rFonts w:ascii="Arial Narrow" w:hAnsi="Arial Narrow" w:cs="Arial"/>
          <w:i/>
          <w:lang w:val="es-CO"/>
        </w:rPr>
        <w:t> del Acto Legislativo No. 1 de 2002. El nuevo texto es el siguiente:&gt; Son nacionales colombianos:</w:t>
      </w:r>
    </w:p>
    <w:p w14:paraId="783BB069"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1. Por nacimiento:</w:t>
      </w:r>
    </w:p>
    <w:p w14:paraId="24EB9A37"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a) Los naturales de Colombia, que con una de dos condiciones: que el padre o la madre hayan sido naturales o nacionales colombianos o que, siendo hijos de extranjeros, alguno de sus padres estuviere domiciliado en la República en el momento del nacimiento y;</w:t>
      </w:r>
    </w:p>
    <w:p w14:paraId="7D88035F"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b) Los hijos de padre o madre colombianos que hubieren nacido en tierra extranjera y fuego se domiciliaren en territorio colombiano o registraren en una oficina consular de la República.</w:t>
      </w:r>
    </w:p>
    <w:p w14:paraId="65F65A15"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2. Por adopción:</w:t>
      </w:r>
    </w:p>
    <w:p w14:paraId="36EABA29"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a) Los extranjeros que soliciten y obtengan carta de naturalización, de acuerdo con la ley, la cual establecerá los casos en los cuales se pierde la nacionalidad colombiana por adopción;</w:t>
      </w:r>
    </w:p>
    <w:p w14:paraId="65F48B43"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b) Los Latinoamericanos y del Caribe por nacimiento domiciliados en Colombia, que con autorización del Gobierno y de acuerdo con la ley y el principio de reciprocidad, pidan ser inscritos como colombianos ante la municipalidad donde se establecieren.</w:t>
      </w:r>
    </w:p>
    <w:p w14:paraId="718F7768"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c) Los miembros de los pueblos indígenas que comparten territorios fronterizos, con aplicación del principio de reciprocidad según tratados públicos.</w:t>
      </w:r>
    </w:p>
    <w:p w14:paraId="27E4CA77"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Ningún colombiano por nacimiento podrá ser privado de su nacionalidad. La calidad de nacional colombiano no se pierde por el hecho de adquirir otra nacionalidad. Los nacionales por adopción no estarán obligados a renunciar a su nacionalidad de origen o adopción.</w:t>
      </w:r>
    </w:p>
    <w:p w14:paraId="0F381079" w14:textId="77777777" w:rsidR="00F87C14" w:rsidRPr="000F52E3" w:rsidRDefault="00F87C14" w:rsidP="008029CD">
      <w:pPr>
        <w:ind w:left="1416"/>
        <w:jc w:val="both"/>
        <w:rPr>
          <w:rFonts w:ascii="Arial Narrow" w:hAnsi="Arial Narrow" w:cs="Arial"/>
          <w:i/>
          <w:lang w:val="es-CO"/>
        </w:rPr>
      </w:pPr>
      <w:r w:rsidRPr="000F52E3">
        <w:rPr>
          <w:rFonts w:ascii="Arial Narrow" w:hAnsi="Arial Narrow" w:cs="Arial"/>
          <w:i/>
          <w:lang w:val="es-CO"/>
        </w:rPr>
        <w:t>Quienes hayan renunciado a la nacionalidad colombiana podrán recobrarla con arreglo a la ley.</w:t>
      </w:r>
    </w:p>
    <w:p w14:paraId="74DCB23E" w14:textId="77777777" w:rsidR="00F87C14" w:rsidRPr="000F52E3" w:rsidRDefault="00F87C14" w:rsidP="00F87C14">
      <w:pPr>
        <w:jc w:val="both"/>
        <w:rPr>
          <w:rFonts w:ascii="Arial Narrow" w:hAnsi="Arial Narrow" w:cs="Arial"/>
          <w:b/>
          <w:lang w:val="es-CO"/>
        </w:rPr>
      </w:pPr>
    </w:p>
    <w:p w14:paraId="51AEEEE1" w14:textId="77777777" w:rsidR="00F87C14" w:rsidRPr="000F52E3" w:rsidRDefault="00F87C14" w:rsidP="00F87C14">
      <w:pPr>
        <w:pStyle w:val="ListParagraph"/>
        <w:numPr>
          <w:ilvl w:val="0"/>
          <w:numId w:val="16"/>
        </w:numPr>
        <w:jc w:val="both"/>
        <w:rPr>
          <w:rFonts w:ascii="Arial Narrow" w:hAnsi="Arial Narrow" w:cs="Arial"/>
          <w:b/>
          <w:lang w:val="es-CO"/>
        </w:rPr>
      </w:pPr>
      <w:r w:rsidRPr="000F52E3">
        <w:rPr>
          <w:rFonts w:ascii="Arial Narrow" w:hAnsi="Arial Narrow" w:cs="Arial"/>
          <w:b/>
          <w:lang w:val="es-CO"/>
        </w:rPr>
        <w:t>NORMATIVIDAD SOBRE NACIONALIDAD EN COLOMBIA</w:t>
      </w:r>
    </w:p>
    <w:p w14:paraId="3F0F1F68" w14:textId="77777777" w:rsidR="00F87C14" w:rsidRPr="000F52E3" w:rsidRDefault="00F87C14" w:rsidP="00F87C14">
      <w:pPr>
        <w:jc w:val="both"/>
        <w:rPr>
          <w:rFonts w:ascii="Arial Narrow" w:hAnsi="Arial Narrow" w:cs="Arial"/>
          <w:b/>
          <w:lang w:val="es-CO"/>
        </w:rPr>
      </w:pPr>
    </w:p>
    <w:p w14:paraId="4234A150"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Las principales normas que regulan la nacionalidad colombiana por adopción son las siguientes:</w:t>
      </w:r>
    </w:p>
    <w:p w14:paraId="781D4D4E" w14:textId="77777777" w:rsidR="00F87C14" w:rsidRPr="000F52E3" w:rsidRDefault="00F87C14" w:rsidP="008029CD">
      <w:pPr>
        <w:ind w:left="360"/>
        <w:jc w:val="both"/>
        <w:rPr>
          <w:rFonts w:ascii="Arial Narrow" w:hAnsi="Arial Narrow" w:cs="Arial"/>
          <w:lang w:val="es-CO"/>
        </w:rPr>
      </w:pPr>
    </w:p>
    <w:p w14:paraId="172BA1F9" w14:textId="51C65F25"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Ley 43 del 1 de febrero de 1993, modificada por la Ley 962 de 2005, “Por medio de la cual se establecen las normas relativas a la adquisición, renunc</w:t>
      </w:r>
      <w:r w:rsidR="008403CD" w:rsidRPr="000F52E3">
        <w:rPr>
          <w:rFonts w:ascii="Arial Narrow" w:hAnsi="Arial Narrow" w:cs="Arial"/>
          <w:lang w:val="es-CO"/>
        </w:rPr>
        <w:t>ia, perdida y</w:t>
      </w:r>
      <w:r w:rsidRPr="000F52E3">
        <w:rPr>
          <w:rFonts w:ascii="Arial Narrow" w:hAnsi="Arial Narrow" w:cs="Arial"/>
          <w:lang w:val="es-CO"/>
        </w:rPr>
        <w:t xml:space="preserve"> recuperación de la nacionalidad colombiana; se desarrolla el numeral séptimo del </w:t>
      </w:r>
      <w:r w:rsidR="008029CD" w:rsidRPr="000F52E3">
        <w:rPr>
          <w:rFonts w:ascii="Arial Narrow" w:hAnsi="Arial Narrow" w:cs="Arial"/>
          <w:lang w:val="es-CO"/>
        </w:rPr>
        <w:t>artículo</w:t>
      </w:r>
      <w:r w:rsidRPr="000F52E3">
        <w:rPr>
          <w:rFonts w:ascii="Arial Narrow" w:hAnsi="Arial Narrow" w:cs="Arial"/>
          <w:lang w:val="es-CO"/>
        </w:rPr>
        <w:t xml:space="preserve"> 40 de la Constitución Política y se dictan otras disposiciones.</w:t>
      </w:r>
    </w:p>
    <w:p w14:paraId="7FF19203" w14:textId="77777777" w:rsidR="00F87C14" w:rsidRPr="000F52E3" w:rsidRDefault="00F87C14" w:rsidP="008029CD">
      <w:pPr>
        <w:pStyle w:val="ListParagraph"/>
        <w:ind w:left="1080"/>
        <w:jc w:val="both"/>
        <w:rPr>
          <w:rFonts w:ascii="Arial Narrow" w:hAnsi="Arial Narrow" w:cs="Arial"/>
          <w:lang w:val="es-CO"/>
        </w:rPr>
      </w:pPr>
    </w:p>
    <w:p w14:paraId="717B8502"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 xml:space="preserve">Decreto 1869 del 3 de agosto de 1994, </w:t>
      </w:r>
      <w:r w:rsidRPr="000F52E3">
        <w:rPr>
          <w:rFonts w:ascii="Arial Narrow" w:hAnsi="Arial Narrow" w:cs="Arial"/>
          <w:i/>
          <w:lang w:val="es-CO"/>
        </w:rPr>
        <w:t>“Por medio de la cual se reglamenta la Ley 43 del 1 de febrero de 1993”.</w:t>
      </w:r>
    </w:p>
    <w:p w14:paraId="2AAA8AC0" w14:textId="77777777" w:rsidR="00F87C14" w:rsidRPr="000F52E3" w:rsidRDefault="00F87C14" w:rsidP="008029CD">
      <w:pPr>
        <w:ind w:left="360"/>
        <w:jc w:val="both"/>
        <w:rPr>
          <w:rFonts w:ascii="Arial Narrow" w:hAnsi="Arial Narrow" w:cs="Arial"/>
          <w:lang w:val="es-CO"/>
        </w:rPr>
      </w:pPr>
    </w:p>
    <w:p w14:paraId="6B99A650"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Decreto 207 del 1 de febrero de 1993, “Por el cual se reglamenta la recuperación de la nacionalidad colombiana”</w:t>
      </w:r>
    </w:p>
    <w:p w14:paraId="008E3E9B" w14:textId="77777777" w:rsidR="00F87C14" w:rsidRPr="000F52E3" w:rsidRDefault="00F87C14" w:rsidP="008029CD">
      <w:pPr>
        <w:pStyle w:val="ListParagraph"/>
        <w:ind w:left="1080"/>
        <w:jc w:val="both"/>
        <w:rPr>
          <w:rFonts w:ascii="Arial Narrow" w:hAnsi="Arial Narrow" w:cs="Arial"/>
          <w:lang w:val="es-CO"/>
        </w:rPr>
      </w:pPr>
    </w:p>
    <w:p w14:paraId="6C047761"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Ley 71 de 1979 “Por medio de la cual se aprueba el Convenio de Nacionalidad entre Colombia y España”</w:t>
      </w:r>
    </w:p>
    <w:p w14:paraId="0264B17D" w14:textId="77777777" w:rsidR="00F87C14" w:rsidRPr="000F52E3" w:rsidRDefault="00F87C14" w:rsidP="008029CD">
      <w:pPr>
        <w:ind w:left="360"/>
        <w:jc w:val="both"/>
        <w:rPr>
          <w:rFonts w:ascii="Arial Narrow" w:hAnsi="Arial Narrow" w:cs="Arial"/>
          <w:lang w:val="es-CO"/>
        </w:rPr>
      </w:pPr>
    </w:p>
    <w:p w14:paraId="6BF9C0FB"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Decreto 3541 de 1980, el cual reglamenta la Ley 71 de 1979, que aprueba el Convenio de Nacionalidad entre Colombia y España.</w:t>
      </w:r>
    </w:p>
    <w:p w14:paraId="676D3C58" w14:textId="77777777" w:rsidR="00F87C14" w:rsidRPr="000F52E3" w:rsidRDefault="00F87C14" w:rsidP="008029CD">
      <w:pPr>
        <w:ind w:left="360"/>
        <w:jc w:val="both"/>
        <w:rPr>
          <w:rFonts w:ascii="Arial Narrow" w:hAnsi="Arial Narrow" w:cs="Arial"/>
          <w:lang w:val="es-CO"/>
        </w:rPr>
      </w:pPr>
    </w:p>
    <w:p w14:paraId="64B0E0BF"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Ley 638 de 2001 “Por medio de la cual se aprueban el Protocolo adicional entre la Republica de Colombia y el Reino de España” y el “Canje de Notas entre los dos Gobiernos”.</w:t>
      </w:r>
    </w:p>
    <w:p w14:paraId="70AAE4FD" w14:textId="77777777" w:rsidR="00F87C14" w:rsidRPr="000F52E3" w:rsidRDefault="00F87C14" w:rsidP="008029CD">
      <w:pPr>
        <w:pStyle w:val="ListParagraph"/>
        <w:ind w:left="1080"/>
        <w:jc w:val="both"/>
        <w:rPr>
          <w:rFonts w:ascii="Arial Narrow" w:hAnsi="Arial Narrow" w:cs="Arial"/>
          <w:lang w:val="es-CO"/>
        </w:rPr>
      </w:pPr>
    </w:p>
    <w:p w14:paraId="671FA370"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Ley 683 de 2001 y el Protocolo aprobado por esta, fueron declarados exequibles por la</w:t>
      </w:r>
      <w:r w:rsidR="00003856" w:rsidRPr="000F52E3">
        <w:rPr>
          <w:rFonts w:ascii="Arial Narrow" w:hAnsi="Arial Narrow" w:cs="Arial"/>
          <w:lang w:val="es-CO"/>
        </w:rPr>
        <w:t xml:space="preserve"> Corte Constitucional mediante S</w:t>
      </w:r>
      <w:r w:rsidRPr="000F52E3">
        <w:rPr>
          <w:rFonts w:ascii="Arial Narrow" w:hAnsi="Arial Narrow" w:cs="Arial"/>
          <w:lang w:val="es-CO"/>
        </w:rPr>
        <w:t>entencia C-915 de 2001.</w:t>
      </w:r>
    </w:p>
    <w:p w14:paraId="43CDDE52" w14:textId="77777777" w:rsidR="00F87C14" w:rsidRPr="000F52E3" w:rsidRDefault="00F87C14" w:rsidP="008029CD">
      <w:pPr>
        <w:ind w:left="360"/>
        <w:jc w:val="both"/>
        <w:rPr>
          <w:rFonts w:ascii="Arial Narrow" w:hAnsi="Arial Narrow" w:cs="Arial"/>
          <w:lang w:val="es-CO"/>
        </w:rPr>
      </w:pPr>
    </w:p>
    <w:p w14:paraId="4BD6D970"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Decreto 2762 de 2002, por el cual se promulga el Protocolo Adicional entre la Republica de Colombia y el Reino de España.</w:t>
      </w:r>
    </w:p>
    <w:p w14:paraId="0C607BE0" w14:textId="77777777" w:rsidR="00F87C14" w:rsidRPr="000F52E3" w:rsidRDefault="00F87C14" w:rsidP="008029CD">
      <w:pPr>
        <w:pStyle w:val="ListParagraph"/>
        <w:ind w:left="1080"/>
        <w:rPr>
          <w:rFonts w:ascii="Arial Narrow" w:hAnsi="Arial Narrow" w:cs="Arial"/>
          <w:lang w:val="es-CO"/>
        </w:rPr>
      </w:pPr>
    </w:p>
    <w:p w14:paraId="6C7D0036" w14:textId="77777777" w:rsidR="00F87C14" w:rsidRPr="000F52E3" w:rsidRDefault="00F87C14" w:rsidP="008029CD">
      <w:pPr>
        <w:pStyle w:val="ListParagraph"/>
        <w:numPr>
          <w:ilvl w:val="0"/>
          <w:numId w:val="26"/>
        </w:numPr>
        <w:ind w:left="1080"/>
        <w:jc w:val="both"/>
        <w:rPr>
          <w:rFonts w:ascii="Arial Narrow" w:hAnsi="Arial Narrow" w:cs="Arial"/>
          <w:lang w:val="es-CO"/>
        </w:rPr>
      </w:pPr>
      <w:r w:rsidRPr="000F52E3">
        <w:rPr>
          <w:rFonts w:ascii="Arial Narrow" w:hAnsi="Arial Narrow" w:cs="Arial"/>
          <w:lang w:val="es-CO"/>
        </w:rPr>
        <w:t>Decreto 1067 de 2015 “</w:t>
      </w:r>
      <w:r w:rsidRPr="000F52E3">
        <w:rPr>
          <w:rFonts w:ascii="Arial Narrow" w:hAnsi="Arial Narrow" w:cs="Arial"/>
          <w:i/>
          <w:lang w:val="es-CO"/>
        </w:rPr>
        <w:t>Por medio del cual se expide el Decreto Único Reglamentario del Sector Administrativo de Relaciones Exteriores</w:t>
      </w:r>
      <w:r w:rsidRPr="000F52E3">
        <w:rPr>
          <w:rFonts w:ascii="Arial Narrow" w:hAnsi="Arial Narrow" w:cs="Arial"/>
          <w:lang w:val="es-CO"/>
        </w:rPr>
        <w:t>.”</w:t>
      </w:r>
    </w:p>
    <w:p w14:paraId="127E0E88" w14:textId="77777777" w:rsidR="00F87C14" w:rsidRPr="000F52E3" w:rsidRDefault="00F87C14" w:rsidP="00F87C14">
      <w:pPr>
        <w:jc w:val="both"/>
        <w:rPr>
          <w:rFonts w:ascii="Arial Narrow" w:hAnsi="Arial Narrow" w:cs="Arial"/>
          <w:b/>
          <w:lang w:val="es-CO"/>
        </w:rPr>
      </w:pPr>
    </w:p>
    <w:p w14:paraId="09003513" w14:textId="77777777" w:rsidR="00F87C14" w:rsidRPr="000F52E3" w:rsidRDefault="00F87C14" w:rsidP="00F87C14">
      <w:pPr>
        <w:pStyle w:val="ListParagraph"/>
        <w:numPr>
          <w:ilvl w:val="0"/>
          <w:numId w:val="16"/>
        </w:numPr>
        <w:jc w:val="both"/>
        <w:rPr>
          <w:rFonts w:ascii="Arial Narrow" w:hAnsi="Arial Narrow" w:cs="Arial"/>
          <w:b/>
          <w:lang w:val="es-CO"/>
        </w:rPr>
      </w:pPr>
      <w:r w:rsidRPr="000F52E3">
        <w:rPr>
          <w:rFonts w:ascii="Arial Narrow" w:hAnsi="Arial Narrow" w:cs="Arial"/>
          <w:b/>
          <w:lang w:val="es-CO"/>
        </w:rPr>
        <w:t xml:space="preserve">COMPETENCIA EN MATERIA DE NACIONALIDAD COLOMBIANA </w:t>
      </w:r>
    </w:p>
    <w:p w14:paraId="6800E02F" w14:textId="77777777" w:rsidR="00F87C14" w:rsidRPr="000F52E3" w:rsidRDefault="00F87C14" w:rsidP="00F87C14">
      <w:pPr>
        <w:ind w:left="360"/>
        <w:jc w:val="both"/>
        <w:rPr>
          <w:rFonts w:ascii="Arial Narrow" w:hAnsi="Arial Narrow" w:cs="Arial"/>
          <w:b/>
          <w:lang w:val="es-CO"/>
        </w:rPr>
      </w:pPr>
    </w:p>
    <w:p w14:paraId="04A55374" w14:textId="34E46CA0"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La </w:t>
      </w:r>
      <w:r w:rsidR="008029CD" w:rsidRPr="000F52E3">
        <w:rPr>
          <w:rFonts w:ascii="Arial Narrow" w:hAnsi="Arial Narrow" w:cs="Arial"/>
          <w:lang w:val="es-CO"/>
        </w:rPr>
        <w:t>Registraduría</w:t>
      </w:r>
      <w:r w:rsidRPr="000F52E3">
        <w:rPr>
          <w:rFonts w:ascii="Arial Narrow" w:hAnsi="Arial Narrow" w:cs="Arial"/>
          <w:lang w:val="es-CO"/>
        </w:rPr>
        <w:t xml:space="preserve"> Nacional del Estado Civil es la autoridad competente en los asuntos relacionados con la nacionalidad colombiana por nacimiento.</w:t>
      </w:r>
    </w:p>
    <w:p w14:paraId="557F3D97" w14:textId="77777777" w:rsidR="00F87C14" w:rsidRPr="000F52E3" w:rsidRDefault="00F87C14" w:rsidP="008029CD">
      <w:pPr>
        <w:ind w:left="360"/>
        <w:jc w:val="both"/>
        <w:rPr>
          <w:rFonts w:ascii="Arial Narrow" w:hAnsi="Arial Narrow" w:cs="Arial"/>
          <w:lang w:val="es-CO"/>
        </w:rPr>
      </w:pPr>
    </w:p>
    <w:p w14:paraId="0D6AA964"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El presidente de la Republica de Colombia y, por delegación, el Ministerio de Relaciones Exteriores son las autoridades nacionales competentes frente a la nacionalidad colombiana por adopción. </w:t>
      </w:r>
    </w:p>
    <w:p w14:paraId="4FF12B82" w14:textId="77777777" w:rsidR="00F87C14" w:rsidRPr="000F52E3" w:rsidRDefault="00F87C14" w:rsidP="008029CD">
      <w:pPr>
        <w:ind w:left="360"/>
        <w:jc w:val="both"/>
        <w:rPr>
          <w:rFonts w:ascii="Arial Narrow" w:hAnsi="Arial Narrow" w:cs="Arial"/>
          <w:lang w:val="es-CO"/>
        </w:rPr>
      </w:pPr>
    </w:p>
    <w:p w14:paraId="721EED52"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La información relacionada con la adquisición de la nacionalidad colombiana por adopción es suministrada por el Ministerio de Relaciones Exteriores, solamente al nacionalizado o a su apoderado.</w:t>
      </w:r>
    </w:p>
    <w:p w14:paraId="27834D7D" w14:textId="77777777" w:rsidR="00F87C14" w:rsidRPr="000F52E3" w:rsidRDefault="00F87C14" w:rsidP="008029CD">
      <w:pPr>
        <w:ind w:left="360"/>
        <w:jc w:val="both"/>
        <w:rPr>
          <w:rFonts w:ascii="Arial Narrow" w:hAnsi="Arial Narrow" w:cs="Arial"/>
          <w:lang w:val="es-CO"/>
        </w:rPr>
      </w:pPr>
    </w:p>
    <w:p w14:paraId="7340810F"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La expedición de certificados de antepasados de extranjeros nacionalizados o no como colombianos por adopción corresponde al Ministerio de Relaciones Exteriores.</w:t>
      </w:r>
    </w:p>
    <w:p w14:paraId="0CA415B0" w14:textId="77777777" w:rsidR="00F87C14" w:rsidRPr="000F52E3" w:rsidRDefault="00F87C14" w:rsidP="00F87C14">
      <w:pPr>
        <w:jc w:val="both"/>
        <w:rPr>
          <w:rFonts w:ascii="Arial Narrow" w:hAnsi="Arial Narrow" w:cs="Arial"/>
          <w:lang w:val="es-CO"/>
        </w:rPr>
      </w:pPr>
    </w:p>
    <w:p w14:paraId="0DE0B085" w14:textId="77777777" w:rsidR="00F87C14" w:rsidRPr="000F52E3" w:rsidRDefault="00F87C14" w:rsidP="00F87C14">
      <w:pPr>
        <w:pStyle w:val="ListParagraph"/>
        <w:numPr>
          <w:ilvl w:val="0"/>
          <w:numId w:val="16"/>
        </w:numPr>
        <w:jc w:val="both"/>
        <w:rPr>
          <w:rFonts w:ascii="Arial Narrow" w:hAnsi="Arial Narrow" w:cs="Arial"/>
          <w:b/>
          <w:lang w:val="es-CO"/>
        </w:rPr>
      </w:pPr>
      <w:r w:rsidRPr="000F52E3">
        <w:rPr>
          <w:rFonts w:ascii="Arial Narrow" w:hAnsi="Arial Narrow" w:cs="Arial"/>
          <w:b/>
          <w:lang w:val="es-CO"/>
        </w:rPr>
        <w:t>JUSTIFICACIÓN DE LA LEY</w:t>
      </w:r>
    </w:p>
    <w:p w14:paraId="7FE09EE7" w14:textId="77777777" w:rsidR="00F87C14" w:rsidRPr="000F52E3" w:rsidRDefault="00F87C14" w:rsidP="00F87C14">
      <w:pPr>
        <w:jc w:val="both"/>
        <w:rPr>
          <w:rFonts w:ascii="Arial Narrow" w:hAnsi="Arial Narrow" w:cs="Arial"/>
          <w:lang w:val="es-CO"/>
        </w:rPr>
      </w:pPr>
    </w:p>
    <w:p w14:paraId="673CF3C9"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La nacionalidad a lo largo de toda la exposición ha dejado entrever las diferentes dimensiones y facetas que representa no solo para los seres humanos, sino para los Estados, ya que no solo es un estado jurídico y anímico, sino político que le permite a los ciudadanos en primer lugar sentirse parte de un todo, todo que vela por garantizar la órbita más interna de sus derechos fundamentales y como si fuera poco, a nivel estatal, la nacionalidad le permite ratificar y reafirmar su soberanía imponiendo límites y restricciones a las personas interesadas en permanecer en el país de manera regular y hacerse parte de un sistema. Lo anterior siempre y cuando se cumpla de manera satisfactoria con los requisitos preestablecidos en la Ley.</w:t>
      </w:r>
    </w:p>
    <w:p w14:paraId="28614734" w14:textId="77777777" w:rsidR="00F87C14" w:rsidRPr="000F52E3" w:rsidRDefault="00F87C14" w:rsidP="008029CD">
      <w:pPr>
        <w:ind w:left="360"/>
        <w:jc w:val="both"/>
        <w:rPr>
          <w:rFonts w:ascii="Arial Narrow" w:hAnsi="Arial Narrow" w:cs="Arial"/>
          <w:lang w:val="es-CO"/>
        </w:rPr>
      </w:pPr>
    </w:p>
    <w:p w14:paraId="36F55FEC" w14:textId="5FC9B463"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Esto es solo uno de los aspectos que conciernen a la nacionalidad ya que, de conformidad con lo mencionado a lo largo de todo el documento, la Nacionalidad es un elemento esencial del Estado que evoluciona a pasos agigantados y es por esto </w:t>
      </w:r>
      <w:r w:rsidR="008029CD" w:rsidRPr="000F52E3">
        <w:rPr>
          <w:rFonts w:ascii="Arial Narrow" w:hAnsi="Arial Narrow" w:cs="Arial"/>
          <w:lang w:val="es-CO"/>
        </w:rPr>
        <w:t>por lo que</w:t>
      </w:r>
      <w:r w:rsidRPr="000F52E3">
        <w:rPr>
          <w:rFonts w:ascii="Arial Narrow" w:hAnsi="Arial Narrow" w:cs="Arial"/>
          <w:lang w:val="es-CO"/>
        </w:rPr>
        <w:t xml:space="preserve"> la labor del poder Legislativo Colombiano no puede ser minúscula frente a los retos que se avecinan.</w:t>
      </w:r>
    </w:p>
    <w:p w14:paraId="7E6DA5E4" w14:textId="77777777" w:rsidR="00F87C14" w:rsidRPr="000F52E3" w:rsidRDefault="00F87C14" w:rsidP="008029CD">
      <w:pPr>
        <w:ind w:left="360"/>
        <w:jc w:val="both"/>
        <w:rPr>
          <w:rFonts w:ascii="Arial Narrow" w:hAnsi="Arial Narrow" w:cs="Arial"/>
          <w:lang w:val="es-CO"/>
        </w:rPr>
      </w:pPr>
    </w:p>
    <w:p w14:paraId="4F820EC4" w14:textId="77777777" w:rsidR="00F87C14" w:rsidRPr="000F52E3" w:rsidRDefault="00D37DEB" w:rsidP="008029CD">
      <w:pPr>
        <w:ind w:left="360"/>
        <w:jc w:val="both"/>
        <w:rPr>
          <w:rFonts w:ascii="Arial Narrow" w:hAnsi="Arial Narrow" w:cs="Arial"/>
          <w:lang w:val="es-CO"/>
        </w:rPr>
      </w:pPr>
      <w:r w:rsidRPr="000F52E3">
        <w:rPr>
          <w:rFonts w:ascii="Arial Narrow" w:hAnsi="Arial Narrow" w:cs="Arial"/>
          <w:bCs/>
          <w:lang w:val="es-CO"/>
        </w:rPr>
        <w:t>L</w:t>
      </w:r>
      <w:r w:rsidR="00F87C14" w:rsidRPr="000F52E3">
        <w:rPr>
          <w:rFonts w:ascii="Arial Narrow" w:hAnsi="Arial Narrow" w:cs="Arial"/>
          <w:bCs/>
          <w:lang w:val="es-CO"/>
        </w:rPr>
        <w:t>a Ley 43 d</w:t>
      </w:r>
      <w:r w:rsidR="00F87C14" w:rsidRPr="000F52E3">
        <w:rPr>
          <w:rFonts w:ascii="Arial Narrow" w:hAnsi="Arial Narrow" w:cs="Arial"/>
          <w:lang w:val="es-CO"/>
        </w:rPr>
        <w:t>el 1° de febrero de 1993, reguló las normas relativas a la adquisición, renuncia, pérdida y recuperación de la nacionalidad colombiana; así mismo desarrolló el numeral séptimo del artículo </w:t>
      </w:r>
      <w:hyperlink r:id="rId9" w:anchor="40" w:history="1">
        <w:r w:rsidR="00F87C14" w:rsidRPr="000F52E3">
          <w:rPr>
            <w:rStyle w:val="Hyperlink"/>
            <w:rFonts w:ascii="Arial Narrow" w:hAnsi="Arial Narrow" w:cs="Arial"/>
            <w:lang w:val="es-CO"/>
          </w:rPr>
          <w:t>40</w:t>
        </w:r>
      </w:hyperlink>
      <w:r w:rsidR="00F87C14" w:rsidRPr="000F52E3">
        <w:rPr>
          <w:rFonts w:ascii="Arial Narrow" w:hAnsi="Arial Narrow" w:cs="Arial"/>
          <w:lang w:val="es-CO"/>
        </w:rPr>
        <w:t> de la Constitución Política y se dictaron otras disposiciones. Dicha normativa ha regido en el país por más de 27 años, en el transcurso de los cuales las dinámicas migratorias han evolucionado y se hace necesario el establecimiento de una nueva legislación que refleje la magnitud y complejidad de la movilidad migrante actual y de esta manera se facilite al Estado colombiano la prestación de un mejor servicio a los extranjeros.</w:t>
      </w:r>
    </w:p>
    <w:p w14:paraId="4B7D679E" w14:textId="77777777" w:rsidR="00AF311C" w:rsidRPr="000F52E3" w:rsidRDefault="00AF311C" w:rsidP="008029CD">
      <w:pPr>
        <w:ind w:left="360"/>
        <w:jc w:val="both"/>
        <w:rPr>
          <w:rFonts w:ascii="Arial Narrow" w:hAnsi="Arial Narrow" w:cs="Arial"/>
          <w:lang w:val="es-CO"/>
        </w:rPr>
      </w:pPr>
    </w:p>
    <w:p w14:paraId="24FD0040" w14:textId="77777777" w:rsidR="00AF311C" w:rsidRPr="000F52E3" w:rsidRDefault="00AF311C" w:rsidP="008029CD">
      <w:pPr>
        <w:ind w:left="360"/>
        <w:jc w:val="both"/>
        <w:rPr>
          <w:rFonts w:ascii="Arial Narrow" w:hAnsi="Arial Narrow" w:cs="Arial"/>
          <w:lang w:val="es-CO"/>
        </w:rPr>
      </w:pPr>
      <w:r w:rsidRPr="000F52E3">
        <w:rPr>
          <w:rFonts w:ascii="Arial Narrow" w:hAnsi="Arial Narrow" w:cs="Arial"/>
          <w:lang w:val="es-CO"/>
        </w:rPr>
        <w:t>El flujo migratorio hacia Colombia se ha incrementado en gran medida desde el año 1993 hasta nuestros días, lo cual conlleva a que más extranjeros deseen optar por la nacionalidad colombiana, es</w:t>
      </w:r>
      <w:r w:rsidR="00E23586" w:rsidRPr="000F52E3">
        <w:rPr>
          <w:rFonts w:ascii="Arial Narrow" w:hAnsi="Arial Narrow" w:cs="Arial"/>
          <w:lang w:val="es-CO"/>
        </w:rPr>
        <w:t xml:space="preserve"> tan</w:t>
      </w:r>
      <w:r w:rsidRPr="000F52E3">
        <w:rPr>
          <w:rFonts w:ascii="Arial Narrow" w:hAnsi="Arial Narrow" w:cs="Arial"/>
          <w:lang w:val="es-CO"/>
        </w:rPr>
        <w:t xml:space="preserve"> así que del año 2016 al año 2017 las solicitudes de nacionalidad colombiana por adopción mediante el trámite ordinario dispuesto por la Ley 43 de 1993 incrementaron en un 33.51%, el cual ha continuado en aumento hasta el año 2020, con relación a los años anteriores, por lo tanto, se requiere fortalecer el proceso endureciendo los requisitos y a la vez facilitando la accesibilidad a un trámite más expedito. </w:t>
      </w:r>
    </w:p>
    <w:p w14:paraId="18FF67A7" w14:textId="77777777" w:rsidR="00180666" w:rsidRPr="000F52E3" w:rsidRDefault="00180666" w:rsidP="008029CD">
      <w:pPr>
        <w:ind w:left="360"/>
        <w:jc w:val="both"/>
        <w:rPr>
          <w:rFonts w:ascii="Arial Narrow" w:hAnsi="Arial Narrow" w:cs="Arial"/>
          <w:lang w:val="es-CO"/>
        </w:rPr>
      </w:pPr>
    </w:p>
    <w:p w14:paraId="19382153" w14:textId="0F9981C8" w:rsidR="00F87C14" w:rsidRPr="000F52E3" w:rsidRDefault="00180666" w:rsidP="008029CD">
      <w:pPr>
        <w:ind w:left="360"/>
        <w:jc w:val="both"/>
        <w:rPr>
          <w:rFonts w:ascii="Arial Narrow" w:hAnsi="Arial Narrow" w:cs="Arial"/>
          <w:lang w:val="es-CO"/>
        </w:rPr>
      </w:pPr>
      <w:r w:rsidRPr="000F52E3">
        <w:rPr>
          <w:rFonts w:ascii="Arial Narrow" w:hAnsi="Arial Narrow" w:cs="Arial"/>
          <w:lang w:val="es-CO"/>
        </w:rPr>
        <w:t>Por lo anterior, l</w:t>
      </w:r>
      <w:r w:rsidR="00F87C14" w:rsidRPr="000F52E3">
        <w:rPr>
          <w:rFonts w:ascii="Arial Narrow" w:hAnsi="Arial Narrow" w:cs="Arial"/>
          <w:lang w:val="es-CO"/>
        </w:rPr>
        <w:t xml:space="preserve">as solicitudes de nacionalidad colombiana por adopción presentadas al Ministerio de Relaciones Exteriores por los extranjeros como una de las formas para regularizar su situación migratoria con el fin de permanecer en el territorio nacional a lo largo de los años ha tenido un aumento significativo, </w:t>
      </w:r>
      <w:r w:rsidRPr="000F52E3">
        <w:rPr>
          <w:rFonts w:ascii="Arial Narrow" w:hAnsi="Arial Narrow" w:cs="Arial"/>
          <w:lang w:val="es-CO"/>
        </w:rPr>
        <w:t xml:space="preserve">por lo cual, </w:t>
      </w:r>
      <w:r w:rsidR="00F87C14" w:rsidRPr="000F52E3">
        <w:rPr>
          <w:rFonts w:ascii="Arial Narrow" w:hAnsi="Arial Narrow" w:cs="Arial"/>
          <w:lang w:val="es-CO"/>
        </w:rPr>
        <w:t xml:space="preserve">actualmente hay en trámite aproximadamente </w:t>
      </w:r>
      <w:r w:rsidR="00884BEC" w:rsidRPr="000F52E3">
        <w:rPr>
          <w:rFonts w:ascii="Arial Narrow" w:hAnsi="Arial Narrow" w:cs="Arial"/>
          <w:lang w:val="es-CO"/>
        </w:rPr>
        <w:t>3.500</w:t>
      </w:r>
      <w:r w:rsidR="00F87C14" w:rsidRPr="000F52E3">
        <w:rPr>
          <w:rFonts w:ascii="Arial Narrow" w:hAnsi="Arial Narrow" w:cs="Arial"/>
          <w:lang w:val="es-CO"/>
        </w:rPr>
        <w:t xml:space="preserve"> solicitudes, las cuales </w:t>
      </w:r>
      <w:r w:rsidR="00E23586" w:rsidRPr="000F52E3">
        <w:rPr>
          <w:rFonts w:ascii="Arial Narrow" w:hAnsi="Arial Narrow" w:cs="Arial"/>
          <w:lang w:val="es-CO"/>
        </w:rPr>
        <w:t xml:space="preserve"> de acuerdo con lo contemplado en </w:t>
      </w:r>
      <w:r w:rsidR="00F87C14" w:rsidRPr="000F52E3">
        <w:rPr>
          <w:rFonts w:ascii="Arial Narrow" w:hAnsi="Arial Narrow" w:cs="Arial"/>
          <w:lang w:val="es-CO"/>
        </w:rPr>
        <w:t>la Constitución Política y las leyes de la República de Colombia deberán ser resueltas, sin perjuicio de la facultad discrecional que ostenta el Presidente de la República, delegada en el Ministro de Relaciones Exteriores, quien resuelve si concede o no la nacionalidad a un extranjero.</w:t>
      </w:r>
    </w:p>
    <w:p w14:paraId="196334B6" w14:textId="77777777" w:rsidR="00E23586" w:rsidRPr="000F52E3" w:rsidRDefault="00E23586" w:rsidP="008029CD">
      <w:pPr>
        <w:ind w:left="360"/>
        <w:jc w:val="both"/>
        <w:rPr>
          <w:rFonts w:ascii="Arial Narrow" w:hAnsi="Arial Narrow" w:cs="Arial"/>
          <w:lang w:val="es-CO"/>
        </w:rPr>
      </w:pPr>
    </w:p>
    <w:p w14:paraId="0DE9EF81" w14:textId="77777777" w:rsidR="00D308C4" w:rsidRPr="000F52E3" w:rsidRDefault="00D308C4" w:rsidP="008029CD">
      <w:pPr>
        <w:ind w:left="360"/>
        <w:jc w:val="both"/>
        <w:rPr>
          <w:rFonts w:ascii="Arial Narrow" w:hAnsi="Arial Narrow" w:cs="Arial"/>
          <w:lang w:val="es-CO"/>
        </w:rPr>
      </w:pPr>
      <w:r w:rsidRPr="000F52E3">
        <w:rPr>
          <w:rFonts w:ascii="Arial Narrow" w:hAnsi="Arial Narrow" w:cs="Arial"/>
          <w:lang w:val="es-CO"/>
        </w:rPr>
        <w:t xml:space="preserve">Bajo este contexto, el presente </w:t>
      </w:r>
      <w:r w:rsidR="00E23586" w:rsidRPr="000F52E3">
        <w:rPr>
          <w:rFonts w:ascii="Arial Narrow" w:hAnsi="Arial Narrow" w:cs="Arial"/>
          <w:lang w:val="es-CO"/>
        </w:rPr>
        <w:t>P</w:t>
      </w:r>
      <w:r w:rsidRPr="000F52E3">
        <w:rPr>
          <w:rFonts w:ascii="Arial Narrow" w:hAnsi="Arial Narrow" w:cs="Arial"/>
          <w:lang w:val="es-CO"/>
        </w:rPr>
        <w:t xml:space="preserve">royecto de </w:t>
      </w:r>
      <w:r w:rsidR="00E23586" w:rsidRPr="000F52E3">
        <w:rPr>
          <w:rFonts w:ascii="Arial Narrow" w:hAnsi="Arial Narrow" w:cs="Arial"/>
          <w:lang w:val="es-CO"/>
        </w:rPr>
        <w:t>L</w:t>
      </w:r>
      <w:r w:rsidRPr="000F52E3">
        <w:rPr>
          <w:rFonts w:ascii="Arial Narrow" w:hAnsi="Arial Narrow" w:cs="Arial"/>
          <w:lang w:val="es-CO"/>
        </w:rPr>
        <w:t>ey propone fortalecer la institucionalidad vigente que atiende los asuntos relacionados con la adquisición de la nacionalidad colombiana por adopción, renuncia, pérdida y recuperación de la nacionalidad colombiana, así como de otras disposiciones reguladas por la Ley 43 de 1993.</w:t>
      </w:r>
    </w:p>
    <w:p w14:paraId="6295E2FB" w14:textId="77777777" w:rsidR="00D308C4" w:rsidRPr="000F52E3" w:rsidRDefault="00D308C4" w:rsidP="008029CD">
      <w:pPr>
        <w:ind w:left="360"/>
        <w:jc w:val="both"/>
        <w:rPr>
          <w:rFonts w:ascii="Arial Narrow" w:hAnsi="Arial Narrow" w:cs="Arial"/>
          <w:lang w:val="es-CO"/>
        </w:rPr>
      </w:pPr>
    </w:p>
    <w:p w14:paraId="2B319D16" w14:textId="77777777" w:rsidR="00F87C14" w:rsidRPr="000F52E3" w:rsidRDefault="00AF311C" w:rsidP="008029CD">
      <w:pPr>
        <w:ind w:left="360"/>
        <w:jc w:val="both"/>
        <w:rPr>
          <w:rFonts w:ascii="Arial Narrow" w:hAnsi="Arial Narrow" w:cs="Arial"/>
          <w:lang w:val="es-CO"/>
        </w:rPr>
      </w:pPr>
      <w:r w:rsidRPr="000F52E3">
        <w:rPr>
          <w:rFonts w:ascii="Arial Narrow" w:hAnsi="Arial Narrow" w:cs="Arial"/>
          <w:lang w:val="es-CO"/>
        </w:rPr>
        <w:t>En este sentido, en términos generales la reforma del trámite de nacionalidad colombi</w:t>
      </w:r>
      <w:r w:rsidR="00E23586" w:rsidRPr="000F52E3">
        <w:rPr>
          <w:rFonts w:ascii="Arial Narrow" w:hAnsi="Arial Narrow" w:cs="Arial"/>
          <w:lang w:val="es-CO"/>
        </w:rPr>
        <w:t>a</w:t>
      </w:r>
      <w:r w:rsidRPr="000F52E3">
        <w:rPr>
          <w:rFonts w:ascii="Arial Narrow" w:hAnsi="Arial Narrow" w:cs="Arial"/>
          <w:lang w:val="es-CO"/>
        </w:rPr>
        <w:t xml:space="preserve">na por adopción se basa en </w:t>
      </w:r>
      <w:r w:rsidR="000A0ECA" w:rsidRPr="000F52E3">
        <w:rPr>
          <w:rFonts w:ascii="Arial Narrow" w:hAnsi="Arial Narrow" w:cs="Arial"/>
          <w:lang w:val="es-CO"/>
        </w:rPr>
        <w:t xml:space="preserve">unificar el </w:t>
      </w:r>
      <w:r w:rsidRPr="000F52E3">
        <w:rPr>
          <w:rFonts w:ascii="Arial Narrow" w:hAnsi="Arial Narrow" w:cs="Arial"/>
          <w:lang w:val="es-CO"/>
        </w:rPr>
        <w:t>término de domicilio</w:t>
      </w:r>
      <w:r w:rsidR="000A0ECA" w:rsidRPr="000F52E3">
        <w:rPr>
          <w:rFonts w:ascii="Arial Narrow" w:hAnsi="Arial Narrow" w:cs="Arial"/>
          <w:lang w:val="es-CO"/>
        </w:rPr>
        <w:t xml:space="preserve"> exigido a los extranjeros para el trámite de nacionalidad colombiana por adopción, el cual se establece en cinco (5) años de forma continua, inmediatamente anteriores a la fecha de presentación de la solicitud, el cual se reducirá a dos (2) años, cuando el extranjero se encuentre casado, o sea compañero(a) permanente de nacional colombiano o tenga hijos colombianos, o se verifique la existencia de un trato recíproco por parte del Estado de origen. </w:t>
      </w:r>
      <w:r w:rsidR="00F87C14" w:rsidRPr="000F52E3">
        <w:rPr>
          <w:rFonts w:ascii="Arial Narrow" w:hAnsi="Arial Narrow" w:cs="Arial"/>
          <w:lang w:val="es-CO"/>
        </w:rPr>
        <w:t xml:space="preserve">Así mismo, teniendo en cuenta que actualmente el trámite de adquisición de la nacionalidad colombiana por adopción puede conllevar un tiempo aproximado entre 1 y 3 años, debido a la complejidad del proceso, en razón a que intervienen otras entidades del orden nacional, se hace necesario organizar y modificar algunas disposiciones a través del presente </w:t>
      </w:r>
      <w:r w:rsidR="007B1D56" w:rsidRPr="000F52E3">
        <w:rPr>
          <w:rFonts w:ascii="Arial Narrow" w:hAnsi="Arial Narrow" w:cs="Arial"/>
          <w:lang w:val="es-CO"/>
        </w:rPr>
        <w:t>P</w:t>
      </w:r>
      <w:r w:rsidR="00F87C14" w:rsidRPr="000F52E3">
        <w:rPr>
          <w:rFonts w:ascii="Arial Narrow" w:hAnsi="Arial Narrow" w:cs="Arial"/>
          <w:lang w:val="es-CO"/>
        </w:rPr>
        <w:t xml:space="preserve">royecto de </w:t>
      </w:r>
      <w:r w:rsidR="007B1D56" w:rsidRPr="000F52E3">
        <w:rPr>
          <w:rFonts w:ascii="Arial Narrow" w:hAnsi="Arial Narrow" w:cs="Arial"/>
          <w:lang w:val="es-CO"/>
        </w:rPr>
        <w:t>L</w:t>
      </w:r>
      <w:r w:rsidR="00F87C14" w:rsidRPr="000F52E3">
        <w:rPr>
          <w:rFonts w:ascii="Arial Narrow" w:hAnsi="Arial Narrow" w:cs="Arial"/>
          <w:lang w:val="es-CO"/>
        </w:rPr>
        <w:t>ey, tales como el establecimiento expreso de los requisitos para el trámite de naturalización; el otorgamiento de "Carta de Naturaleza" como único acto administrativo que otorga la nacionalidad a todos los extranjeros; en el caso de que la solicitud sea archivada, se establece que el extranjero solo podrá presentar nuevamente la solicitud de nacionalidad transcurrido el término de un (1) año posterior al archivo,</w:t>
      </w:r>
      <w:r w:rsidR="00314437" w:rsidRPr="000F52E3">
        <w:rPr>
          <w:rFonts w:ascii="Arial Narrow" w:hAnsi="Arial Narrow" w:cs="Arial"/>
          <w:lang w:val="es-CO"/>
        </w:rPr>
        <w:t xml:space="preserve"> se centraliza el acto de toma de juramento en las alcaldías,</w:t>
      </w:r>
      <w:r w:rsidR="00F87C14" w:rsidRPr="000F52E3">
        <w:rPr>
          <w:rFonts w:ascii="Arial Narrow" w:hAnsi="Arial Narrow" w:cs="Arial"/>
          <w:lang w:val="es-CO"/>
        </w:rPr>
        <w:t xml:space="preserve"> entre otros, con el objeto de ofrecer un servicio efectivo y oportuno a los extranjeros como usuarios del trámite. </w:t>
      </w:r>
    </w:p>
    <w:p w14:paraId="29643008" w14:textId="77777777" w:rsidR="00F87C14" w:rsidRPr="000F52E3" w:rsidRDefault="00F87C14" w:rsidP="008029CD">
      <w:pPr>
        <w:ind w:left="360"/>
        <w:jc w:val="both"/>
        <w:rPr>
          <w:rFonts w:ascii="Arial Narrow" w:hAnsi="Arial Narrow" w:cs="Arial"/>
          <w:lang w:val="es-CO"/>
        </w:rPr>
      </w:pPr>
    </w:p>
    <w:p w14:paraId="039370FC" w14:textId="5073848A"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Así mismo, es necesario centralizar la práctica de los exámenes de conocimientos requeridos dentro del trámite de nacionalidad colombiana por adopción, en una </w:t>
      </w:r>
      <w:r w:rsidR="008029CD" w:rsidRPr="000F52E3">
        <w:rPr>
          <w:rFonts w:ascii="Arial Narrow" w:hAnsi="Arial Narrow" w:cs="Arial"/>
          <w:lang w:val="es-CO"/>
        </w:rPr>
        <w:t>institución universitaria</w:t>
      </w:r>
      <w:r w:rsidR="007B1D56" w:rsidRPr="000F52E3">
        <w:rPr>
          <w:rFonts w:ascii="Arial Narrow" w:hAnsi="Arial Narrow" w:cs="Arial"/>
          <w:lang w:val="es-CO"/>
        </w:rPr>
        <w:t xml:space="preserve"> o </w:t>
      </w:r>
      <w:r w:rsidRPr="000F52E3">
        <w:rPr>
          <w:rFonts w:ascii="Arial Narrow" w:hAnsi="Arial Narrow" w:cs="Arial"/>
          <w:lang w:val="es-CO"/>
        </w:rPr>
        <w:t>técnica que cuente con la experticia para la elaboración, práctica y calificación de las pruebas, con el fin de garantizar a los extranjeros igualdad, transparencia y una evaluación objetiva de sus conocimientos, lo cual les permita continuar con el proceso de adquisición de la nacionalidad colombiana.</w:t>
      </w:r>
    </w:p>
    <w:p w14:paraId="4A62315D" w14:textId="77777777" w:rsidR="00F87C14" w:rsidRPr="000F52E3" w:rsidRDefault="00F87C14" w:rsidP="008029CD">
      <w:pPr>
        <w:ind w:left="360"/>
        <w:jc w:val="both"/>
        <w:rPr>
          <w:rFonts w:ascii="Arial Narrow" w:hAnsi="Arial Narrow" w:cs="Arial"/>
          <w:lang w:val="es-CO"/>
        </w:rPr>
      </w:pPr>
    </w:p>
    <w:p w14:paraId="340C9101" w14:textId="77777777" w:rsidR="00F87C14" w:rsidRPr="000F52E3" w:rsidRDefault="00F87C14" w:rsidP="008029CD">
      <w:pPr>
        <w:ind w:left="360"/>
        <w:jc w:val="both"/>
        <w:rPr>
          <w:rFonts w:ascii="Arial Narrow" w:hAnsi="Arial Narrow" w:cs="Arial"/>
          <w:color w:val="000000" w:themeColor="text1"/>
          <w:shd w:val="clear" w:color="auto" w:fill="FFFFFF"/>
          <w:lang w:val="es-CO"/>
        </w:rPr>
      </w:pPr>
      <w:r w:rsidRPr="000F52E3">
        <w:rPr>
          <w:rFonts w:ascii="Arial Narrow" w:hAnsi="Arial Narrow" w:cs="Arial"/>
          <w:lang w:val="es-CO"/>
        </w:rPr>
        <w:t>En relación con el trámite de recuperación de la nacionalidad, regulado por el artículo 25 de la Ley 43 de 1993, se hace necesario establecer expresamente los requisitos, el procedimiento para menores de edad, centralizar el trámite en el Ministerio de Relaciones Exteriores cuando</w:t>
      </w:r>
      <w:r w:rsidR="003B6C53" w:rsidRPr="000F52E3">
        <w:rPr>
          <w:rFonts w:ascii="Arial Narrow" w:hAnsi="Arial Narrow" w:cs="Arial"/>
          <w:lang w:val="es-CO"/>
        </w:rPr>
        <w:t xml:space="preserve"> </w:t>
      </w:r>
      <w:r w:rsidR="00DE1334" w:rsidRPr="000F52E3">
        <w:rPr>
          <w:rFonts w:ascii="Arial Narrow" w:hAnsi="Arial Narrow" w:cs="Arial"/>
          <w:lang w:val="es-CO"/>
        </w:rPr>
        <w:t xml:space="preserve">la </w:t>
      </w:r>
      <w:r w:rsidR="003B6C53" w:rsidRPr="000F52E3">
        <w:rPr>
          <w:rFonts w:ascii="Arial Narrow" w:hAnsi="Arial Narrow" w:cs="Arial"/>
          <w:lang w:val="es-CO"/>
        </w:rPr>
        <w:t>solicitud</w:t>
      </w:r>
      <w:r w:rsidRPr="000F52E3">
        <w:rPr>
          <w:rFonts w:ascii="Arial Narrow" w:hAnsi="Arial Narrow" w:cs="Arial"/>
          <w:lang w:val="es-CO"/>
        </w:rPr>
        <w:t xml:space="preserve"> se presente en el territorio nacional, teniendo en cuenta que actualmente dicho trámite se realiza de manera virtual desde cualquier lugar del país, a través de la página web de la entidad, por lo que no es necesario presentarla ante las Gobernaciones</w:t>
      </w:r>
      <w:r w:rsidR="003B6C53" w:rsidRPr="000F52E3">
        <w:rPr>
          <w:rFonts w:ascii="Arial Narrow" w:hAnsi="Arial Narrow" w:cs="Arial"/>
          <w:lang w:val="es-CO"/>
        </w:rPr>
        <w:t xml:space="preserve"> y modificar el término legal para resolver las solicitudes una vez sean completadas, con el fin de tener un tiempo razonable para dar </w:t>
      </w:r>
      <w:r w:rsidR="003B6C53" w:rsidRPr="000F52E3">
        <w:rPr>
          <w:rFonts w:ascii="Arial Narrow" w:hAnsi="Arial Narrow" w:cs="Arial"/>
          <w:color w:val="000000" w:themeColor="text1"/>
          <w:lang w:val="es-CO"/>
        </w:rPr>
        <w:t xml:space="preserve">respuesta </w:t>
      </w:r>
      <w:r w:rsidR="00DE1334" w:rsidRPr="000F52E3">
        <w:rPr>
          <w:rFonts w:ascii="Arial Narrow" w:hAnsi="Arial Narrow" w:cs="Arial"/>
          <w:color w:val="000000" w:themeColor="text1"/>
          <w:lang w:val="es-CO"/>
        </w:rPr>
        <w:t xml:space="preserve">a la </w:t>
      </w:r>
      <w:r w:rsidR="003B6C53" w:rsidRPr="000F52E3">
        <w:rPr>
          <w:rFonts w:ascii="Arial Narrow" w:hAnsi="Arial Narrow" w:cs="Arial"/>
          <w:color w:val="000000" w:themeColor="text1"/>
          <w:lang w:val="es-CO"/>
        </w:rPr>
        <w:t>solicitud</w:t>
      </w:r>
      <w:r w:rsidR="004C1876" w:rsidRPr="000F52E3">
        <w:rPr>
          <w:rFonts w:ascii="Arial Narrow" w:hAnsi="Arial Narrow" w:cs="Arial"/>
          <w:color w:val="000000" w:themeColor="text1"/>
          <w:lang w:val="es-CO"/>
        </w:rPr>
        <w:t xml:space="preserve">, de conformidad con el término legal establecido para peticiones en el </w:t>
      </w:r>
      <w:r w:rsidR="004C1876" w:rsidRPr="000F52E3">
        <w:rPr>
          <w:rStyle w:val="Emphasis"/>
          <w:rFonts w:ascii="Arial Narrow" w:hAnsi="Arial Narrow" w:cs="Arial"/>
          <w:bCs/>
          <w:i w:val="0"/>
          <w:iCs w:val="0"/>
          <w:color w:val="000000" w:themeColor="text1"/>
          <w:shd w:val="clear" w:color="auto" w:fill="FFFFFF"/>
          <w:lang w:val="es-CO"/>
        </w:rPr>
        <w:t>Código</w:t>
      </w:r>
      <w:r w:rsidR="004C1876" w:rsidRPr="000F52E3">
        <w:rPr>
          <w:rFonts w:ascii="Arial Narrow" w:hAnsi="Arial Narrow" w:cs="Arial"/>
          <w:color w:val="000000" w:themeColor="text1"/>
          <w:shd w:val="clear" w:color="auto" w:fill="FFFFFF"/>
          <w:lang w:val="es-CO"/>
        </w:rPr>
        <w:t> de Procedimiento Administrativo y de lo </w:t>
      </w:r>
      <w:r w:rsidR="004C1876" w:rsidRPr="000F52E3">
        <w:rPr>
          <w:rStyle w:val="Emphasis"/>
          <w:rFonts w:ascii="Arial Narrow" w:hAnsi="Arial Narrow" w:cs="Arial"/>
          <w:bCs/>
          <w:i w:val="0"/>
          <w:iCs w:val="0"/>
          <w:color w:val="000000" w:themeColor="text1"/>
          <w:shd w:val="clear" w:color="auto" w:fill="FFFFFF"/>
          <w:lang w:val="es-CO"/>
        </w:rPr>
        <w:t>Contencioso Administrativo</w:t>
      </w:r>
      <w:r w:rsidR="004C1876" w:rsidRPr="000F52E3">
        <w:rPr>
          <w:rFonts w:ascii="Arial Narrow" w:hAnsi="Arial Narrow" w:cs="Arial"/>
          <w:color w:val="000000" w:themeColor="text1"/>
          <w:shd w:val="clear" w:color="auto" w:fill="FFFFFF"/>
          <w:lang w:val="es-CO"/>
        </w:rPr>
        <w:t>.</w:t>
      </w:r>
    </w:p>
    <w:p w14:paraId="6123B37F" w14:textId="77777777" w:rsidR="004C1876" w:rsidRPr="000F52E3" w:rsidRDefault="004C1876" w:rsidP="008029CD">
      <w:pPr>
        <w:ind w:left="360"/>
        <w:jc w:val="both"/>
        <w:rPr>
          <w:rFonts w:ascii="Arial Narrow" w:hAnsi="Arial Narrow" w:cs="Arial"/>
          <w:lang w:val="es-CO"/>
        </w:rPr>
      </w:pPr>
    </w:p>
    <w:p w14:paraId="31A9EAB3" w14:textId="77777777" w:rsidR="00F87C14" w:rsidRPr="000F52E3" w:rsidRDefault="002A1A16" w:rsidP="008029CD">
      <w:pPr>
        <w:ind w:left="360"/>
        <w:jc w:val="both"/>
        <w:rPr>
          <w:rFonts w:ascii="Arial Narrow" w:hAnsi="Arial Narrow" w:cs="Arial"/>
          <w:lang w:val="es-CO"/>
        </w:rPr>
      </w:pPr>
      <w:r w:rsidRPr="000F52E3">
        <w:rPr>
          <w:rFonts w:ascii="Arial Narrow" w:hAnsi="Arial Narrow" w:cs="Arial"/>
          <w:lang w:val="es-CO"/>
        </w:rPr>
        <w:t>En ese sentido</w:t>
      </w:r>
      <w:r w:rsidR="00F87C14" w:rsidRPr="000F52E3">
        <w:rPr>
          <w:rFonts w:ascii="Arial Narrow" w:hAnsi="Arial Narrow" w:cs="Arial"/>
          <w:lang w:val="es-CO"/>
        </w:rPr>
        <w:t>, se incluye la figura de archivo de la solicitud de recuperación de la nacionalidad, cuando el peticionario notificado no haya completado la documentación dentro de los seis (6) meses siguientes al requerimiento, con la posibilidad de prorrogar este término por tres (3) meses a petición del solicitante</w:t>
      </w:r>
      <w:r w:rsidR="00EF76FA" w:rsidRPr="000F52E3">
        <w:rPr>
          <w:rFonts w:ascii="Arial Narrow" w:hAnsi="Arial Narrow" w:cs="Arial"/>
          <w:lang w:val="es-CO"/>
        </w:rPr>
        <w:t xml:space="preserve">, esto con el fin de que el extranjero </w:t>
      </w:r>
      <w:r w:rsidR="002A0539" w:rsidRPr="000F52E3">
        <w:rPr>
          <w:rFonts w:ascii="Arial Narrow" w:hAnsi="Arial Narrow" w:cs="Arial"/>
          <w:lang w:val="es-CO"/>
        </w:rPr>
        <w:t>se encuentre atento a los requerimientos realizados dentro del proceso y no genere retrocesos administrativos a la entidad</w:t>
      </w:r>
      <w:r w:rsidR="00F87C14" w:rsidRPr="000F52E3">
        <w:rPr>
          <w:rFonts w:ascii="Arial Narrow" w:hAnsi="Arial Narrow" w:cs="Arial"/>
          <w:lang w:val="es-CO"/>
        </w:rPr>
        <w:t>.</w:t>
      </w:r>
    </w:p>
    <w:p w14:paraId="5E9DAD84" w14:textId="77777777" w:rsidR="00F87C14" w:rsidRPr="000F52E3" w:rsidRDefault="00F87C14" w:rsidP="008029CD">
      <w:pPr>
        <w:ind w:left="360"/>
        <w:jc w:val="both"/>
        <w:rPr>
          <w:rFonts w:ascii="Arial Narrow" w:hAnsi="Arial Narrow" w:cs="Arial"/>
          <w:lang w:val="es-CO"/>
        </w:rPr>
      </w:pPr>
    </w:p>
    <w:p w14:paraId="62168EA5"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Respecto al trámite de renuncia de la nacionalidad colombiana, desarrollado por el artículo 23 de la Ley 43 de 1993, con el fin de fortalecer el procedimiento, se establecen los requisitos del trámite, se elimina el término de domicilio, se detalla el procedimiento para menores de edad</w:t>
      </w:r>
      <w:r w:rsidR="006D5DA4" w:rsidRPr="000F52E3">
        <w:rPr>
          <w:rFonts w:ascii="Arial Narrow" w:hAnsi="Arial Narrow" w:cs="Arial"/>
          <w:lang w:val="es-CO"/>
        </w:rPr>
        <w:t xml:space="preserve">; así mismo, </w:t>
      </w:r>
      <w:r w:rsidRPr="000F52E3">
        <w:rPr>
          <w:rFonts w:ascii="Arial Narrow" w:hAnsi="Arial Narrow" w:cs="Arial"/>
          <w:lang w:val="es-CO"/>
        </w:rPr>
        <w:t>en aras de evitar que el acto de Renuncia a la Nacionalidad Colombiana se convierta en un mecanismo para evadir las normas del ordenamiento jurídico vigente, se establece l</w:t>
      </w:r>
      <w:r w:rsidR="006D5DA4" w:rsidRPr="000F52E3">
        <w:rPr>
          <w:rFonts w:ascii="Arial Narrow" w:hAnsi="Arial Narrow" w:cs="Arial"/>
          <w:lang w:val="es-CO"/>
        </w:rPr>
        <w:t>a consulta</w:t>
      </w:r>
      <w:r w:rsidRPr="000F52E3">
        <w:rPr>
          <w:rFonts w:ascii="Arial Narrow" w:hAnsi="Arial Narrow" w:cs="Arial"/>
          <w:lang w:val="es-CO"/>
        </w:rPr>
        <w:t xml:space="preserve"> </w:t>
      </w:r>
      <w:r w:rsidR="006D5DA4" w:rsidRPr="000F52E3">
        <w:rPr>
          <w:rFonts w:ascii="Arial Narrow" w:hAnsi="Arial Narrow" w:cs="Arial"/>
          <w:lang w:val="es-CO"/>
        </w:rPr>
        <w:t xml:space="preserve">a </w:t>
      </w:r>
      <w:r w:rsidRPr="000F52E3">
        <w:rPr>
          <w:rFonts w:ascii="Arial Narrow" w:hAnsi="Arial Narrow" w:cs="Arial"/>
          <w:lang w:val="es-CO"/>
        </w:rPr>
        <w:t>las entidades competentes para verificar la existencia de alguna situación judicial que pueda afectar la expedición del acta de renuncia.</w:t>
      </w:r>
    </w:p>
    <w:p w14:paraId="166B4D26" w14:textId="77777777" w:rsidR="00F87C14" w:rsidRPr="000F52E3" w:rsidRDefault="00F87C14" w:rsidP="008029CD">
      <w:pPr>
        <w:ind w:left="360"/>
        <w:jc w:val="both"/>
        <w:rPr>
          <w:rFonts w:ascii="Arial Narrow" w:hAnsi="Arial Narrow" w:cs="Arial"/>
          <w:lang w:val="es-CO"/>
        </w:rPr>
      </w:pPr>
    </w:p>
    <w:p w14:paraId="2D7B724A"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Igualmente, se modifica el término legal para resolver las solicitudes una vez sean completadas, con el fin de tener un tiempo razonable para dar respuesta al solicitante.</w:t>
      </w:r>
    </w:p>
    <w:p w14:paraId="73DC3F4C" w14:textId="77777777" w:rsidR="00780CC2" w:rsidRPr="000F52E3" w:rsidRDefault="00780CC2" w:rsidP="008029CD">
      <w:pPr>
        <w:ind w:left="360"/>
        <w:jc w:val="both"/>
        <w:rPr>
          <w:rFonts w:ascii="Arial Narrow" w:hAnsi="Arial Narrow" w:cs="Arial"/>
          <w:lang w:val="es-CO"/>
        </w:rPr>
      </w:pPr>
    </w:p>
    <w:p w14:paraId="63752C36"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Por otra parte, en cumplimiento de la </w:t>
      </w:r>
      <w:r w:rsidRPr="000F52E3">
        <w:rPr>
          <w:rFonts w:ascii="Arial Narrow" w:hAnsi="Arial Narrow" w:cs="Arial"/>
          <w:i/>
          <w:iCs/>
          <w:lang w:val="es-CO"/>
        </w:rPr>
        <w:t>Convención pa</w:t>
      </w:r>
      <w:r w:rsidR="006B4437" w:rsidRPr="000F52E3">
        <w:rPr>
          <w:rFonts w:ascii="Arial Narrow" w:hAnsi="Arial Narrow" w:cs="Arial"/>
          <w:i/>
          <w:iCs/>
          <w:lang w:val="es-CO"/>
        </w:rPr>
        <w:t>ra Reducir los casos de Apatridi</w:t>
      </w:r>
      <w:r w:rsidRPr="000F52E3">
        <w:rPr>
          <w:rFonts w:ascii="Arial Narrow" w:hAnsi="Arial Narrow" w:cs="Arial"/>
          <w:i/>
          <w:iCs/>
          <w:lang w:val="es-CO"/>
        </w:rPr>
        <w:t>a de 1961</w:t>
      </w:r>
      <w:r w:rsidRPr="000F52E3">
        <w:rPr>
          <w:rFonts w:ascii="Arial Narrow" w:hAnsi="Arial Narrow" w:cs="Arial"/>
          <w:lang w:val="es-CO"/>
        </w:rPr>
        <w:t>, adherida en agosto de 2014 y la “</w:t>
      </w:r>
      <w:r w:rsidRPr="000F52E3">
        <w:rPr>
          <w:rFonts w:ascii="Arial Narrow" w:hAnsi="Arial Narrow" w:cs="Arial"/>
          <w:i/>
          <w:lang w:val="es-CO"/>
        </w:rPr>
        <w:t>Convención Sobre El Estatuto de los Apátridas</w:t>
      </w:r>
      <w:r w:rsidRPr="000F52E3">
        <w:rPr>
          <w:rFonts w:ascii="Arial Narrow" w:hAnsi="Arial Narrow" w:cs="Arial"/>
          <w:b/>
          <w:i/>
          <w:lang w:val="es-CO"/>
        </w:rPr>
        <w:t xml:space="preserve">” </w:t>
      </w:r>
      <w:r w:rsidRPr="000F52E3">
        <w:rPr>
          <w:rFonts w:ascii="Arial Narrow" w:hAnsi="Arial Narrow" w:cs="Arial"/>
          <w:lang w:val="es-CO"/>
        </w:rPr>
        <w:t>de 1954,</w:t>
      </w:r>
      <w:r w:rsidRPr="000F52E3">
        <w:rPr>
          <w:rFonts w:ascii="Arial Narrow" w:hAnsi="Arial Narrow" w:cs="Arial"/>
          <w:b/>
          <w:lang w:val="es-CO"/>
        </w:rPr>
        <w:t xml:space="preserve"> </w:t>
      </w:r>
      <w:r w:rsidRPr="000F52E3">
        <w:rPr>
          <w:rFonts w:ascii="Arial Narrow" w:hAnsi="Arial Narrow" w:cs="Arial"/>
          <w:lang w:val="es-CO"/>
        </w:rPr>
        <w:t>que entró en vigor el 5 de enero de 2020, aprobadas mediante la Ley 1588 del 19 de noviembre de 2012, “</w:t>
      </w:r>
      <w:r w:rsidRPr="000F52E3">
        <w:rPr>
          <w:rFonts w:ascii="Arial Narrow" w:hAnsi="Arial Narrow" w:cs="Arial"/>
          <w:i/>
          <w:iCs/>
          <w:lang w:val="es-CO"/>
        </w:rPr>
        <w:t>Por medio de la cual se aprueba la Convención sobre el Estatuto de las Apátridas, adoptada en Nueva York el 28 de septiembre de 1954 y la Convención pa</w:t>
      </w:r>
      <w:r w:rsidR="006B4437" w:rsidRPr="000F52E3">
        <w:rPr>
          <w:rFonts w:ascii="Arial Narrow" w:hAnsi="Arial Narrow" w:cs="Arial"/>
          <w:i/>
          <w:iCs/>
          <w:lang w:val="es-CO"/>
        </w:rPr>
        <w:t>ra reducir los casos de Apatridi</w:t>
      </w:r>
      <w:r w:rsidRPr="000F52E3">
        <w:rPr>
          <w:rFonts w:ascii="Arial Narrow" w:hAnsi="Arial Narrow" w:cs="Arial"/>
          <w:i/>
          <w:iCs/>
          <w:lang w:val="es-CO"/>
        </w:rPr>
        <w:t>a adoptada en Nueva York, el 30 de agosto de 1961</w:t>
      </w:r>
      <w:r w:rsidRPr="000F52E3">
        <w:rPr>
          <w:rFonts w:ascii="Arial Narrow" w:hAnsi="Arial Narrow" w:cs="Arial"/>
          <w:lang w:val="es-CO"/>
        </w:rPr>
        <w:t xml:space="preserve">”, se hace necesario </w:t>
      </w:r>
      <w:r w:rsidR="001C2EE1" w:rsidRPr="000F52E3">
        <w:rPr>
          <w:rFonts w:ascii="Arial Narrow" w:hAnsi="Arial Narrow" w:cs="Arial"/>
          <w:lang w:val="es-CO"/>
        </w:rPr>
        <w:t>desarrollar un capí</w:t>
      </w:r>
      <w:r w:rsidRPr="000F52E3">
        <w:rPr>
          <w:rFonts w:ascii="Arial Narrow" w:hAnsi="Arial Narrow" w:cs="Arial"/>
          <w:lang w:val="es-CO"/>
        </w:rPr>
        <w:t xml:space="preserve">tulo relacionado con las facilidades para la naturalización de personas </w:t>
      </w:r>
      <w:r w:rsidR="001C2EE1" w:rsidRPr="000F52E3">
        <w:rPr>
          <w:rFonts w:ascii="Arial Narrow" w:hAnsi="Arial Narrow" w:cs="Arial"/>
          <w:lang w:val="es-CO"/>
        </w:rPr>
        <w:t xml:space="preserve">a las </w:t>
      </w:r>
      <w:r w:rsidRPr="000F52E3">
        <w:rPr>
          <w:rFonts w:ascii="Arial Narrow" w:hAnsi="Arial Narrow" w:cs="Arial"/>
          <w:lang w:val="es-CO"/>
        </w:rPr>
        <w:t>que el Estado colombiano</w:t>
      </w:r>
      <w:r w:rsidR="001C2EE1" w:rsidRPr="000F52E3">
        <w:rPr>
          <w:rFonts w:ascii="Arial Narrow" w:hAnsi="Arial Narrow" w:cs="Arial"/>
          <w:lang w:val="es-CO"/>
        </w:rPr>
        <w:t xml:space="preserve"> las</w:t>
      </w:r>
      <w:r w:rsidRPr="000F52E3">
        <w:rPr>
          <w:rFonts w:ascii="Arial Narrow" w:hAnsi="Arial Narrow" w:cs="Arial"/>
          <w:lang w:val="es-CO"/>
        </w:rPr>
        <w:t xml:space="preserve"> reconozca como apátridas</w:t>
      </w:r>
      <w:r w:rsidR="00455A77" w:rsidRPr="000F52E3">
        <w:rPr>
          <w:rFonts w:ascii="Arial Narrow" w:hAnsi="Arial Narrow" w:cs="Arial"/>
          <w:lang w:val="es-CO"/>
        </w:rPr>
        <w:t xml:space="preserve"> en </w:t>
      </w:r>
      <w:r w:rsidR="004D63C8" w:rsidRPr="000F52E3">
        <w:rPr>
          <w:rFonts w:ascii="Arial Narrow" w:hAnsi="Arial Narrow" w:cs="Arial"/>
          <w:lang w:val="es-CO"/>
        </w:rPr>
        <w:t xml:space="preserve">observancia </w:t>
      </w:r>
      <w:r w:rsidR="00455A77" w:rsidRPr="000F52E3">
        <w:rPr>
          <w:rFonts w:ascii="Arial Narrow" w:hAnsi="Arial Narrow" w:cs="Arial"/>
          <w:lang w:val="es-CO"/>
        </w:rPr>
        <w:t>de las mismas</w:t>
      </w:r>
      <w:r w:rsidR="00A573E6" w:rsidRPr="000F52E3">
        <w:rPr>
          <w:rFonts w:ascii="Arial Narrow" w:hAnsi="Arial Narrow" w:cs="Arial"/>
          <w:lang w:val="es-CO"/>
        </w:rPr>
        <w:t xml:space="preserve"> Convenciones</w:t>
      </w:r>
      <w:r w:rsidRPr="000F52E3">
        <w:rPr>
          <w:rFonts w:ascii="Arial Narrow" w:hAnsi="Arial Narrow" w:cs="Arial"/>
          <w:lang w:val="es-CO"/>
        </w:rPr>
        <w:t xml:space="preserve">. </w:t>
      </w:r>
    </w:p>
    <w:p w14:paraId="212DF926" w14:textId="77777777" w:rsidR="00F87C14" w:rsidRPr="000F52E3" w:rsidRDefault="00F87C14" w:rsidP="008029CD">
      <w:pPr>
        <w:ind w:left="360"/>
        <w:jc w:val="both"/>
        <w:rPr>
          <w:rFonts w:ascii="Arial Narrow" w:hAnsi="Arial Narrow" w:cs="Arial"/>
          <w:lang w:val="es-CO"/>
        </w:rPr>
      </w:pPr>
    </w:p>
    <w:p w14:paraId="7BBBDEFF" w14:textId="77777777" w:rsidR="00F87C14" w:rsidRPr="000F52E3" w:rsidRDefault="004B3DF6" w:rsidP="008029CD">
      <w:pPr>
        <w:ind w:left="360"/>
        <w:jc w:val="both"/>
        <w:rPr>
          <w:rFonts w:ascii="Arial Narrow" w:hAnsi="Arial Narrow" w:cs="Arial"/>
          <w:lang w:val="es-CO"/>
        </w:rPr>
      </w:pPr>
      <w:r w:rsidRPr="000F52E3">
        <w:rPr>
          <w:rFonts w:ascii="Arial Narrow" w:hAnsi="Arial Narrow" w:cs="Arial"/>
          <w:lang w:val="es-CO"/>
        </w:rPr>
        <w:t xml:space="preserve">Lo anterior, </w:t>
      </w:r>
      <w:r w:rsidR="00574C58" w:rsidRPr="000F52E3">
        <w:rPr>
          <w:rFonts w:ascii="Arial Narrow" w:hAnsi="Arial Narrow" w:cs="Arial"/>
          <w:lang w:val="es-CO"/>
        </w:rPr>
        <w:t>se hace aún más imprescindible ba</w:t>
      </w:r>
      <w:r w:rsidRPr="000F52E3">
        <w:rPr>
          <w:rFonts w:ascii="Arial Narrow" w:hAnsi="Arial Narrow" w:cs="Arial"/>
          <w:lang w:val="es-CO"/>
        </w:rPr>
        <w:t>jo el</w:t>
      </w:r>
      <w:r w:rsidR="00F87C14" w:rsidRPr="000F52E3">
        <w:rPr>
          <w:rFonts w:ascii="Arial Narrow" w:hAnsi="Arial Narrow" w:cs="Arial"/>
          <w:lang w:val="es-CO"/>
        </w:rPr>
        <w:t xml:space="preserve"> contexto</w:t>
      </w:r>
      <w:r w:rsidR="00574C58" w:rsidRPr="000F52E3">
        <w:rPr>
          <w:rFonts w:ascii="Arial Narrow" w:hAnsi="Arial Narrow" w:cs="Arial"/>
          <w:lang w:val="es-CO"/>
        </w:rPr>
        <w:t xml:space="preserve"> actual </w:t>
      </w:r>
      <w:r w:rsidRPr="000F52E3">
        <w:rPr>
          <w:rFonts w:ascii="Arial Narrow" w:hAnsi="Arial Narrow" w:cs="Arial"/>
          <w:lang w:val="es-CO"/>
        </w:rPr>
        <w:t>de l</w:t>
      </w:r>
      <w:r w:rsidR="00E85177" w:rsidRPr="000F52E3">
        <w:rPr>
          <w:rFonts w:ascii="Arial Narrow" w:hAnsi="Arial Narrow" w:cs="Arial"/>
          <w:lang w:val="es-CO"/>
        </w:rPr>
        <w:t xml:space="preserve">os flujos migratorios a nivel internacional, </w:t>
      </w:r>
      <w:r w:rsidR="00810E93" w:rsidRPr="000F52E3">
        <w:rPr>
          <w:rFonts w:ascii="Arial Narrow" w:hAnsi="Arial Narrow" w:cs="Arial"/>
          <w:lang w:val="es-CO"/>
        </w:rPr>
        <w:t>obligando al Estado colombiano a</w:t>
      </w:r>
      <w:r w:rsidR="00F87C14" w:rsidRPr="000F52E3">
        <w:rPr>
          <w:rFonts w:ascii="Arial Narrow" w:hAnsi="Arial Narrow" w:cs="Arial"/>
          <w:lang w:val="es-CO"/>
        </w:rPr>
        <w:t xml:space="preserve">l desarrollo de marcos normativos mediante el establecimiento de procedimientos y facilidades para la naturalización de las personas apátridas, </w:t>
      </w:r>
      <w:r w:rsidR="00810E93" w:rsidRPr="000F52E3">
        <w:rPr>
          <w:rFonts w:ascii="Arial Narrow" w:hAnsi="Arial Narrow" w:cs="Arial"/>
          <w:lang w:val="es-CO"/>
        </w:rPr>
        <w:t xml:space="preserve">lo cual a su vez, </w:t>
      </w:r>
      <w:r w:rsidR="00F87C14" w:rsidRPr="000F52E3">
        <w:rPr>
          <w:rFonts w:ascii="Arial Narrow" w:hAnsi="Arial Narrow" w:cs="Arial"/>
          <w:lang w:val="es-CO"/>
        </w:rPr>
        <w:t xml:space="preserve">constituye una labor de gran relevancia para Colombia, en virtud de: (i) los compromisos adquiridos en las Convenciones sobre Apatridia de 1954 y 1961 y (ii) del cumplimento a las garantías de protección de los derechos humanos por parte del Estado, en el caso que nos ocupa, relacionadas con el derecho fundamental de toda persona a tener una nacionalidad y </w:t>
      </w:r>
      <w:r w:rsidR="00810E93" w:rsidRPr="000F52E3">
        <w:rPr>
          <w:rFonts w:ascii="Arial Narrow" w:hAnsi="Arial Narrow" w:cs="Arial"/>
          <w:lang w:val="es-CO"/>
        </w:rPr>
        <w:t xml:space="preserve">a ejercer </w:t>
      </w:r>
      <w:r w:rsidR="00F87C14" w:rsidRPr="000F52E3">
        <w:rPr>
          <w:rFonts w:ascii="Arial Narrow" w:hAnsi="Arial Narrow" w:cs="Arial"/>
          <w:lang w:val="es-CO"/>
        </w:rPr>
        <w:t>sus derechos conexos.</w:t>
      </w:r>
    </w:p>
    <w:p w14:paraId="7166E5AE" w14:textId="77777777" w:rsidR="00F87C14" w:rsidRPr="000F52E3" w:rsidRDefault="00F87C14" w:rsidP="008029CD">
      <w:pPr>
        <w:ind w:left="360"/>
        <w:jc w:val="both"/>
        <w:rPr>
          <w:rFonts w:ascii="Arial Narrow" w:hAnsi="Arial Narrow" w:cs="Arial"/>
          <w:lang w:val="es-CO"/>
        </w:rPr>
      </w:pPr>
    </w:p>
    <w:p w14:paraId="13862698" w14:textId="77777777" w:rsidR="00F87C14"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De esta manera, con el presente proyecto de Ley se establece un marco jurídico que permite superar los obstáculos y vacíos normativos que en la práctica se han presentado en relación con los casos de apatridia y se da cumplimiento al propósito de las precitadas Convenciones, el cual se resume en evitar y reducir la apatridia, garantizando el derecho a la nacionalidad </w:t>
      </w:r>
      <w:r w:rsidR="00B672E8" w:rsidRPr="000F52E3">
        <w:rPr>
          <w:rFonts w:ascii="Arial Narrow" w:hAnsi="Arial Narrow" w:cs="Arial"/>
          <w:lang w:val="es-CO"/>
        </w:rPr>
        <w:t>tanto a las personas que nacen dentro del territorio nacional, como a las</w:t>
      </w:r>
      <w:r w:rsidRPr="000F52E3">
        <w:rPr>
          <w:rFonts w:ascii="Arial Narrow" w:hAnsi="Arial Narrow" w:cs="Arial"/>
          <w:lang w:val="es-CO"/>
        </w:rPr>
        <w:t xml:space="preserve"> personas que nacen fuera de</w:t>
      </w:r>
      <w:r w:rsidR="00B672E8" w:rsidRPr="000F52E3">
        <w:rPr>
          <w:rFonts w:ascii="Arial Narrow" w:hAnsi="Arial Narrow" w:cs="Arial"/>
          <w:lang w:val="es-CO"/>
        </w:rPr>
        <w:t xml:space="preserve"> mismo, y a las cuales ningún estado les reconoce la nacionalidad</w:t>
      </w:r>
      <w:r w:rsidRPr="000F52E3">
        <w:rPr>
          <w:rFonts w:ascii="Arial Narrow" w:hAnsi="Arial Narrow" w:cs="Arial"/>
          <w:lang w:val="es-CO"/>
        </w:rPr>
        <w:t>.</w:t>
      </w:r>
    </w:p>
    <w:p w14:paraId="1C835BBB" w14:textId="77777777" w:rsidR="00780CC2" w:rsidRPr="000F52E3" w:rsidRDefault="00F87C14" w:rsidP="008029CD">
      <w:pPr>
        <w:ind w:left="360"/>
        <w:jc w:val="both"/>
        <w:rPr>
          <w:rFonts w:ascii="Arial Narrow" w:hAnsi="Arial Narrow" w:cs="Arial"/>
          <w:lang w:val="es-CO"/>
        </w:rPr>
      </w:pPr>
      <w:r w:rsidRPr="000F52E3">
        <w:rPr>
          <w:rFonts w:ascii="Arial Narrow" w:hAnsi="Arial Narrow" w:cs="Arial"/>
          <w:lang w:val="es-CO"/>
        </w:rPr>
        <w:t xml:space="preserve"> </w:t>
      </w:r>
    </w:p>
    <w:p w14:paraId="7662C57C" w14:textId="77777777" w:rsidR="00F87C14" w:rsidRPr="000F52E3" w:rsidRDefault="00CB53C7" w:rsidP="008029CD">
      <w:pPr>
        <w:ind w:left="360"/>
        <w:jc w:val="both"/>
        <w:rPr>
          <w:rFonts w:ascii="Arial Narrow" w:hAnsi="Arial Narrow" w:cs="Arial"/>
          <w:lang w:val="es-CO"/>
        </w:rPr>
      </w:pPr>
      <w:r w:rsidRPr="000F52E3">
        <w:rPr>
          <w:rFonts w:ascii="Arial Narrow" w:hAnsi="Arial Narrow" w:cs="Arial"/>
          <w:lang w:val="es-CO"/>
        </w:rPr>
        <w:t>Finalmente, se</w:t>
      </w:r>
      <w:r w:rsidR="006A137D" w:rsidRPr="000F52E3">
        <w:rPr>
          <w:rFonts w:ascii="Arial Narrow" w:hAnsi="Arial Narrow" w:cs="Arial"/>
          <w:lang w:val="es-CO"/>
        </w:rPr>
        <w:t xml:space="preserve"> regula expresamente</w:t>
      </w:r>
      <w:r w:rsidR="00551657" w:rsidRPr="000F52E3">
        <w:rPr>
          <w:rFonts w:ascii="Arial Narrow" w:hAnsi="Arial Narrow" w:cs="Arial"/>
          <w:lang w:val="es-CO"/>
        </w:rPr>
        <w:t xml:space="preserve"> el trámite de "</w:t>
      </w:r>
      <w:r w:rsidR="00551657" w:rsidRPr="000F52E3">
        <w:rPr>
          <w:rFonts w:ascii="Arial Narrow" w:hAnsi="Arial Narrow" w:cs="Arial"/>
          <w:i/>
          <w:lang w:val="es-CO"/>
        </w:rPr>
        <w:t>Certificado de Antepasados Naturalizados</w:t>
      </w:r>
      <w:r w:rsidR="00551657" w:rsidRPr="000F52E3">
        <w:rPr>
          <w:rFonts w:ascii="Arial Narrow" w:hAnsi="Arial Narrow" w:cs="Arial"/>
          <w:lang w:val="es-CO"/>
        </w:rPr>
        <w:t>" y se</w:t>
      </w:r>
      <w:r w:rsidRPr="000F52E3">
        <w:rPr>
          <w:rFonts w:ascii="Arial Narrow" w:hAnsi="Arial Narrow" w:cs="Arial"/>
          <w:lang w:val="es-CO"/>
        </w:rPr>
        <w:t xml:space="preserve"> deroga algunas disposiciones, tales como los artículos 30 y 31 de la Ley 43 de 1993, disposiciones que regulan la expedición de pasaportes con reconocimiento de nacionalidad sujeta a domicilio en territorio nacional, lo cual perdió vigencia </w:t>
      </w:r>
      <w:r w:rsidR="00F87C14" w:rsidRPr="000F52E3">
        <w:rPr>
          <w:rFonts w:ascii="Arial Narrow" w:hAnsi="Arial Narrow" w:cs="Arial"/>
          <w:lang w:val="es-CO"/>
        </w:rPr>
        <w:t xml:space="preserve">en virtud de la expedición del Acto Legislativo 01 de 2002, </w:t>
      </w:r>
      <w:r w:rsidRPr="000F52E3">
        <w:rPr>
          <w:rFonts w:ascii="Arial Narrow" w:hAnsi="Arial Narrow" w:cs="Arial"/>
          <w:lang w:val="es-CO"/>
        </w:rPr>
        <w:t xml:space="preserve">que </w:t>
      </w:r>
      <w:r w:rsidR="00F87C14" w:rsidRPr="000F52E3">
        <w:rPr>
          <w:rFonts w:ascii="Arial Narrow" w:hAnsi="Arial Narrow" w:cs="Arial"/>
          <w:lang w:val="es-CO"/>
        </w:rPr>
        <w:t xml:space="preserve">modificó el artículo 96 de la Constitución Política, en el sentido de establecer que los hijos de nacionales colombianos nacidos en el exterior registrados en una oficina consular ostentan la calidad de nacionales por nacimiento. </w:t>
      </w:r>
    </w:p>
    <w:p w14:paraId="463F1ADC" w14:textId="77777777" w:rsidR="00F87C14" w:rsidRPr="000F52E3" w:rsidRDefault="00F87C14" w:rsidP="008029CD">
      <w:pPr>
        <w:ind w:left="360"/>
        <w:jc w:val="both"/>
        <w:rPr>
          <w:rFonts w:ascii="Arial Narrow" w:hAnsi="Arial Narrow" w:cs="Arial"/>
          <w:lang w:val="es-CO"/>
        </w:rPr>
      </w:pPr>
    </w:p>
    <w:p w14:paraId="7DF64AA7" w14:textId="77777777" w:rsidR="004A0B9A" w:rsidRPr="000F52E3" w:rsidRDefault="0075780E" w:rsidP="008029CD">
      <w:pPr>
        <w:ind w:left="360"/>
        <w:jc w:val="both"/>
        <w:rPr>
          <w:rFonts w:ascii="Arial Narrow" w:hAnsi="Arial Narrow" w:cs="Arial"/>
          <w:lang w:val="es-CO"/>
        </w:rPr>
      </w:pPr>
      <w:r w:rsidRPr="000F52E3">
        <w:rPr>
          <w:rFonts w:ascii="Arial Narrow" w:hAnsi="Arial Narrow" w:cs="Arial"/>
          <w:lang w:val="es-CO"/>
        </w:rPr>
        <w:t>Conforme a lo menc</w:t>
      </w:r>
      <w:r w:rsidR="000A41D4" w:rsidRPr="000F52E3">
        <w:rPr>
          <w:rFonts w:ascii="Arial Narrow" w:hAnsi="Arial Narrow" w:cs="Arial"/>
          <w:lang w:val="es-CO"/>
        </w:rPr>
        <w:t>ionado anteriormente se presenta</w:t>
      </w:r>
      <w:r w:rsidRPr="000F52E3">
        <w:rPr>
          <w:rFonts w:ascii="Arial Narrow" w:hAnsi="Arial Narrow" w:cs="Arial"/>
          <w:lang w:val="es-CO"/>
        </w:rPr>
        <w:t xml:space="preserve"> el</w:t>
      </w:r>
      <w:r w:rsidR="0060347E" w:rsidRPr="000F52E3">
        <w:rPr>
          <w:rFonts w:ascii="Arial Narrow" w:hAnsi="Arial Narrow" w:cs="Arial"/>
          <w:lang w:val="es-CO"/>
        </w:rPr>
        <w:t xml:space="preserve"> Proyecto de Ley</w:t>
      </w:r>
      <w:r w:rsidR="0044171E" w:rsidRPr="000F52E3">
        <w:rPr>
          <w:rFonts w:ascii="Arial Narrow" w:hAnsi="Arial Narrow" w:cs="Arial"/>
          <w:lang w:val="es-CO"/>
        </w:rPr>
        <w:t xml:space="preserve"> en mención</w:t>
      </w:r>
      <w:r w:rsidR="0060347E" w:rsidRPr="000F52E3">
        <w:rPr>
          <w:rFonts w:ascii="Arial Narrow" w:hAnsi="Arial Narrow" w:cs="Arial"/>
          <w:lang w:val="es-CO"/>
        </w:rPr>
        <w:t xml:space="preserve"> con la intención de q</w:t>
      </w:r>
      <w:r w:rsidR="008D4DC6" w:rsidRPr="000F52E3">
        <w:rPr>
          <w:rFonts w:ascii="Arial Narrow" w:hAnsi="Arial Narrow" w:cs="Arial"/>
          <w:lang w:val="es-CO"/>
        </w:rPr>
        <w:t>ue el derecho fundamental a la N</w:t>
      </w:r>
      <w:r w:rsidR="0060347E" w:rsidRPr="000F52E3">
        <w:rPr>
          <w:rFonts w:ascii="Arial Narrow" w:hAnsi="Arial Narrow" w:cs="Arial"/>
          <w:lang w:val="es-CO"/>
        </w:rPr>
        <w:t>acionalidad, su adquisición</w:t>
      </w:r>
      <w:r w:rsidR="0044171E" w:rsidRPr="000F52E3">
        <w:rPr>
          <w:rFonts w:ascii="Arial Narrow" w:hAnsi="Arial Narrow" w:cs="Arial"/>
          <w:lang w:val="es-CO"/>
        </w:rPr>
        <w:t xml:space="preserve">, perdida, recuperación </w:t>
      </w:r>
      <w:r w:rsidR="008D4DC6" w:rsidRPr="000F52E3">
        <w:rPr>
          <w:rFonts w:ascii="Arial Narrow" w:hAnsi="Arial Narrow" w:cs="Arial"/>
          <w:lang w:val="es-CO"/>
        </w:rPr>
        <w:t>y</w:t>
      </w:r>
      <w:r w:rsidR="0044171E" w:rsidRPr="000F52E3">
        <w:rPr>
          <w:rFonts w:ascii="Arial Narrow" w:hAnsi="Arial Narrow" w:cs="Arial"/>
          <w:lang w:val="es-CO"/>
        </w:rPr>
        <w:t xml:space="preserve"> los </w:t>
      </w:r>
      <w:r w:rsidR="008D4DC6" w:rsidRPr="000F52E3">
        <w:rPr>
          <w:rFonts w:ascii="Arial Narrow" w:hAnsi="Arial Narrow" w:cs="Arial"/>
          <w:lang w:val="es-CO"/>
        </w:rPr>
        <w:t xml:space="preserve"> respectivos procedimientos y mecanismos que otorga la Ley, siempre estén a la vanguardia, con el fin de que el Gobierno Nacional por medio de su institucionalidad sea más eficaz</w:t>
      </w:r>
      <w:r w:rsidR="00C44037" w:rsidRPr="000F52E3">
        <w:rPr>
          <w:rFonts w:ascii="Arial Narrow" w:hAnsi="Arial Narrow" w:cs="Arial"/>
          <w:lang w:val="es-CO"/>
        </w:rPr>
        <w:t>, eficiente, oportuno</w:t>
      </w:r>
      <w:r w:rsidR="008D4DC6" w:rsidRPr="000F52E3">
        <w:rPr>
          <w:rFonts w:ascii="Arial Narrow" w:hAnsi="Arial Narrow" w:cs="Arial"/>
          <w:lang w:val="es-CO"/>
        </w:rPr>
        <w:t xml:space="preserve"> y cumpla con las expectativas de los ciudadanos que desean</w:t>
      </w:r>
      <w:r w:rsidR="0044171E" w:rsidRPr="000F52E3">
        <w:rPr>
          <w:rFonts w:ascii="Arial Narrow" w:hAnsi="Arial Narrow" w:cs="Arial"/>
          <w:lang w:val="es-CO"/>
        </w:rPr>
        <w:t>,</w:t>
      </w:r>
      <w:r w:rsidR="008D4DC6" w:rsidRPr="000F52E3">
        <w:rPr>
          <w:rFonts w:ascii="Arial Narrow" w:hAnsi="Arial Narrow" w:cs="Arial"/>
          <w:lang w:val="es-CO"/>
        </w:rPr>
        <w:t xml:space="preserve"> no solo </w:t>
      </w:r>
      <w:r w:rsidR="0044171E" w:rsidRPr="000F52E3">
        <w:rPr>
          <w:rFonts w:ascii="Arial Narrow" w:hAnsi="Arial Narrow" w:cs="Arial"/>
          <w:lang w:val="es-CO"/>
        </w:rPr>
        <w:t>hacer</w:t>
      </w:r>
      <w:r w:rsidR="008D4DC6" w:rsidRPr="000F52E3">
        <w:rPr>
          <w:rFonts w:ascii="Arial Narrow" w:hAnsi="Arial Narrow" w:cs="Arial"/>
          <w:lang w:val="es-CO"/>
        </w:rPr>
        <w:t xml:space="preserve"> parte de un </w:t>
      </w:r>
      <w:r w:rsidR="0029773F" w:rsidRPr="000F52E3">
        <w:rPr>
          <w:rFonts w:ascii="Arial Narrow" w:hAnsi="Arial Narrow" w:cs="Arial"/>
          <w:lang w:val="es-CO"/>
        </w:rPr>
        <w:t>sistema como el nuestro</w:t>
      </w:r>
      <w:r w:rsidR="008D4DC6" w:rsidRPr="000F52E3">
        <w:rPr>
          <w:rFonts w:ascii="Arial Narrow" w:hAnsi="Arial Narrow" w:cs="Arial"/>
          <w:lang w:val="es-CO"/>
        </w:rPr>
        <w:t>, sino aquellos que desean en ejercicio de su autonomía de la voluntad</w:t>
      </w:r>
      <w:r w:rsidR="00C44037" w:rsidRPr="000F52E3">
        <w:rPr>
          <w:rFonts w:ascii="Arial Narrow" w:hAnsi="Arial Narrow" w:cs="Arial"/>
          <w:lang w:val="es-CO"/>
        </w:rPr>
        <w:t xml:space="preserve"> </w:t>
      </w:r>
      <w:r w:rsidR="008D4DC6" w:rsidRPr="000F52E3">
        <w:rPr>
          <w:rFonts w:ascii="Arial Narrow" w:hAnsi="Arial Narrow" w:cs="Arial"/>
          <w:lang w:val="es-CO"/>
        </w:rPr>
        <w:t xml:space="preserve">renunciar y utilizar cualquier otro de los mecanismos que le ofrece la mencionada Ley. </w:t>
      </w:r>
    </w:p>
    <w:p w14:paraId="6C9AD59C" w14:textId="77777777" w:rsidR="008D4DC6" w:rsidRPr="000F52E3" w:rsidRDefault="008D4DC6" w:rsidP="008029CD">
      <w:pPr>
        <w:ind w:left="360"/>
        <w:jc w:val="both"/>
        <w:rPr>
          <w:rFonts w:ascii="Arial Narrow" w:hAnsi="Arial Narrow" w:cs="Arial"/>
          <w:lang w:val="es-CO"/>
        </w:rPr>
      </w:pPr>
    </w:p>
    <w:p w14:paraId="0B01C613" w14:textId="77777777" w:rsidR="008D4DC6" w:rsidRPr="000F52E3" w:rsidRDefault="000F46B9" w:rsidP="008029CD">
      <w:pPr>
        <w:ind w:left="360"/>
        <w:jc w:val="both"/>
        <w:rPr>
          <w:rFonts w:ascii="Arial Narrow" w:hAnsi="Arial Narrow" w:cs="Arial"/>
          <w:lang w:val="es-CO"/>
        </w:rPr>
      </w:pPr>
      <w:r w:rsidRPr="000F52E3">
        <w:rPr>
          <w:rFonts w:ascii="Arial Narrow" w:hAnsi="Arial Narrow" w:cs="Arial"/>
          <w:lang w:val="es-CO"/>
        </w:rPr>
        <w:t>En este orden</w:t>
      </w:r>
      <w:r w:rsidR="00AF2549" w:rsidRPr="000F52E3">
        <w:rPr>
          <w:rFonts w:ascii="Arial Narrow" w:hAnsi="Arial Narrow" w:cs="Arial"/>
          <w:lang w:val="es-CO"/>
        </w:rPr>
        <w:t xml:space="preserve"> de ideas</w:t>
      </w:r>
      <w:r w:rsidRPr="000F52E3">
        <w:rPr>
          <w:rFonts w:ascii="Arial Narrow" w:hAnsi="Arial Narrow" w:cs="Arial"/>
          <w:lang w:val="es-CO"/>
        </w:rPr>
        <w:t>, l</w:t>
      </w:r>
      <w:r w:rsidR="008D4DC6" w:rsidRPr="000F52E3">
        <w:rPr>
          <w:rFonts w:ascii="Arial Narrow" w:hAnsi="Arial Narrow" w:cs="Arial"/>
          <w:lang w:val="es-CO"/>
        </w:rPr>
        <w:t xml:space="preserve">os cambios realizados a la ley 43 de 1993, en pro de la garantía de derechos fundamentales y la modernización institucional que requiere un Estado como el </w:t>
      </w:r>
      <w:r w:rsidR="00480B7A" w:rsidRPr="000F52E3">
        <w:rPr>
          <w:rFonts w:ascii="Arial Narrow" w:hAnsi="Arial Narrow" w:cs="Arial"/>
          <w:lang w:val="es-CO"/>
        </w:rPr>
        <w:t>colombiano</w:t>
      </w:r>
      <w:r w:rsidR="008D4DC6" w:rsidRPr="000F52E3">
        <w:rPr>
          <w:rFonts w:ascii="Arial Narrow" w:hAnsi="Arial Narrow" w:cs="Arial"/>
          <w:lang w:val="es-CO"/>
        </w:rPr>
        <w:t xml:space="preserve">, </w:t>
      </w:r>
      <w:r w:rsidR="00AF2549" w:rsidRPr="000F52E3">
        <w:rPr>
          <w:rFonts w:ascii="Arial Narrow" w:hAnsi="Arial Narrow" w:cs="Arial"/>
          <w:lang w:val="es-CO"/>
        </w:rPr>
        <w:t>son</w:t>
      </w:r>
      <w:r w:rsidRPr="000F52E3">
        <w:rPr>
          <w:rFonts w:ascii="Arial Narrow" w:hAnsi="Arial Narrow" w:cs="Arial"/>
          <w:lang w:val="es-CO"/>
        </w:rPr>
        <w:t xml:space="preserve"> en </w:t>
      </w:r>
      <w:r w:rsidR="008D4DC6" w:rsidRPr="000F52E3">
        <w:rPr>
          <w:rFonts w:ascii="Arial Narrow" w:hAnsi="Arial Narrow" w:cs="Arial"/>
          <w:lang w:val="es-CO"/>
        </w:rPr>
        <w:t>los siguientes:</w:t>
      </w:r>
    </w:p>
    <w:p w14:paraId="5E1878E1" w14:textId="77777777" w:rsidR="004A0B9A" w:rsidRPr="000F52E3" w:rsidRDefault="004A0B9A" w:rsidP="008029CD">
      <w:pPr>
        <w:ind w:left="360"/>
        <w:jc w:val="both"/>
        <w:rPr>
          <w:rFonts w:ascii="Arial Narrow" w:hAnsi="Arial Narrow" w:cs="Arial"/>
          <w:lang w:val="es-CO"/>
        </w:rPr>
      </w:pPr>
    </w:p>
    <w:p w14:paraId="6BE22F7F"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Definir</w:t>
      </w:r>
      <w:r w:rsidR="004A0B9A" w:rsidRPr="000F52E3">
        <w:rPr>
          <w:rFonts w:ascii="Arial Narrow" w:hAnsi="Arial Narrow" w:cs="Arial"/>
          <w:lang w:val="es-CO"/>
        </w:rPr>
        <w:t xml:space="preserve"> expresamente en que consiste la nacionalidad colombiana por adopción y se hace alusión al trámite de naturalización para obtener la nacionalidad colombiana.</w:t>
      </w:r>
    </w:p>
    <w:p w14:paraId="5F44FA38" w14:textId="77777777" w:rsidR="004A0B9A" w:rsidRPr="000F52E3" w:rsidRDefault="00F36039"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 xml:space="preserve">Unificar </w:t>
      </w:r>
      <w:r w:rsidR="004A0B9A" w:rsidRPr="000F52E3">
        <w:rPr>
          <w:rFonts w:ascii="Arial Narrow" w:hAnsi="Arial Narrow" w:cs="Arial"/>
          <w:lang w:val="es-CO"/>
        </w:rPr>
        <w:t>el término de domicilio</w:t>
      </w:r>
      <w:r w:rsidRPr="000F52E3">
        <w:rPr>
          <w:rFonts w:ascii="Arial Narrow" w:hAnsi="Arial Narrow" w:cs="Arial"/>
          <w:lang w:val="es-CO"/>
        </w:rPr>
        <w:t xml:space="preserve"> exigido a los extranjeros para solicitar la nacionalidad colombiana por adopción.</w:t>
      </w:r>
    </w:p>
    <w:p w14:paraId="74402383"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Modificar y establecer</w:t>
      </w:r>
      <w:r w:rsidR="004A0B9A" w:rsidRPr="000F52E3">
        <w:rPr>
          <w:rFonts w:ascii="Arial Narrow" w:hAnsi="Arial Narrow" w:cs="Arial"/>
          <w:lang w:val="es-CO"/>
        </w:rPr>
        <w:t xml:space="preserve"> expresamente los requisitos para el trámite de naturalización.</w:t>
      </w:r>
    </w:p>
    <w:p w14:paraId="5B9F4B61"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Establecer</w:t>
      </w:r>
      <w:r w:rsidR="004A0B9A" w:rsidRPr="000F52E3">
        <w:rPr>
          <w:rFonts w:ascii="Arial Narrow" w:hAnsi="Arial Narrow" w:cs="Arial"/>
          <w:lang w:val="es-CO"/>
        </w:rPr>
        <w:t xml:space="preserve"> la "</w:t>
      </w:r>
      <w:r w:rsidR="004A0B9A" w:rsidRPr="000F52E3">
        <w:rPr>
          <w:rFonts w:ascii="Arial Narrow" w:hAnsi="Arial Narrow" w:cs="Arial"/>
          <w:i/>
          <w:iCs/>
          <w:lang w:val="es-CO"/>
        </w:rPr>
        <w:t>Carta de Naturaleza</w:t>
      </w:r>
      <w:r w:rsidR="004A0B9A" w:rsidRPr="000F52E3">
        <w:rPr>
          <w:rFonts w:ascii="Arial Narrow" w:hAnsi="Arial Narrow" w:cs="Arial"/>
          <w:lang w:val="es-CO"/>
        </w:rPr>
        <w:t>" como único acto administrativo que otorga la nacionalidad a todos los extranjeros.</w:t>
      </w:r>
    </w:p>
    <w:p w14:paraId="091BAC92" w14:textId="77777777" w:rsidR="004A0B9A" w:rsidRPr="000F52E3" w:rsidRDefault="004A0B9A"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En caso de que la solicitud sea archivada</w:t>
      </w:r>
      <w:r w:rsidR="009A6B51" w:rsidRPr="000F52E3">
        <w:rPr>
          <w:rFonts w:ascii="Arial Narrow" w:hAnsi="Arial Narrow" w:cs="Arial"/>
          <w:lang w:val="es-CO"/>
        </w:rPr>
        <w:t>, establecer</w:t>
      </w:r>
      <w:r w:rsidRPr="000F52E3">
        <w:rPr>
          <w:rFonts w:ascii="Arial Narrow" w:hAnsi="Arial Narrow" w:cs="Arial"/>
          <w:lang w:val="es-CO"/>
        </w:rPr>
        <w:t xml:space="preserve"> que el extranjero solo podrá presentar nuevamente la solicitud de nacionalidad transcurrido el término de un (1) año posterior al archivo.</w:t>
      </w:r>
    </w:p>
    <w:p w14:paraId="05B818D6"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Reducir la</w:t>
      </w:r>
      <w:r w:rsidR="004A0B9A" w:rsidRPr="000F52E3">
        <w:rPr>
          <w:rFonts w:ascii="Arial Narrow" w:hAnsi="Arial Narrow" w:cs="Arial"/>
          <w:lang w:val="es-CO"/>
        </w:rPr>
        <w:t xml:space="preserve"> edad para ser eximido de la presentación de los exámenes de conocimiento de sesenta y cinco (65) a sesenta (60) años.</w:t>
      </w:r>
    </w:p>
    <w:p w14:paraId="029D7B46"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 xml:space="preserve">Establecer </w:t>
      </w:r>
      <w:r w:rsidR="004A0B9A" w:rsidRPr="000F52E3">
        <w:rPr>
          <w:rFonts w:ascii="Arial Narrow" w:hAnsi="Arial Narrow" w:cs="Arial"/>
          <w:lang w:val="es-CO"/>
        </w:rPr>
        <w:t>dentro del trámite la solicitud de información confidencial la Dirección Nacional de Inteligencia o a quien haga sus veces.</w:t>
      </w:r>
    </w:p>
    <w:p w14:paraId="6E8EE260"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 xml:space="preserve">Unificar </w:t>
      </w:r>
      <w:r w:rsidR="004A0B9A" w:rsidRPr="000F52E3">
        <w:rPr>
          <w:rFonts w:ascii="Arial Narrow" w:hAnsi="Arial Narrow" w:cs="Arial"/>
          <w:lang w:val="es-CO"/>
        </w:rPr>
        <w:t>la competencia para la toma de juramento de los extranjeros únicamente ante las alcaldías de su domicilio.</w:t>
      </w:r>
    </w:p>
    <w:p w14:paraId="7A8F74AF"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Establecer</w:t>
      </w:r>
      <w:r w:rsidR="004A0B9A" w:rsidRPr="000F52E3">
        <w:rPr>
          <w:rFonts w:ascii="Arial Narrow" w:hAnsi="Arial Narrow" w:cs="Arial"/>
          <w:lang w:val="es-CO"/>
        </w:rPr>
        <w:t xml:space="preserve"> el trámite de "</w:t>
      </w:r>
      <w:r w:rsidR="004A0B9A" w:rsidRPr="000F52E3">
        <w:rPr>
          <w:rFonts w:ascii="Arial Narrow" w:hAnsi="Arial Narrow" w:cs="Arial"/>
          <w:b/>
          <w:bCs/>
          <w:i/>
          <w:iCs/>
          <w:lang w:val="es-CO"/>
        </w:rPr>
        <w:t>DE LA NATURALIZACIÓN MEDIANTE EXONERACIÓN PARCIAL DE REQUISITOS</w:t>
      </w:r>
      <w:r w:rsidR="004A0B9A" w:rsidRPr="000F52E3">
        <w:rPr>
          <w:rFonts w:ascii="Arial Narrow" w:hAnsi="Arial Narrow" w:cs="Arial"/>
          <w:b/>
          <w:bCs/>
          <w:lang w:val="es-CO"/>
        </w:rPr>
        <w:t>" </w:t>
      </w:r>
      <w:r w:rsidR="004A0B9A" w:rsidRPr="000F52E3">
        <w:rPr>
          <w:rFonts w:ascii="Arial Narrow" w:hAnsi="Arial Narrow" w:cs="Arial"/>
          <w:lang w:val="es-CO"/>
        </w:rPr>
        <w:t>competencia del Presidente de la República.</w:t>
      </w:r>
    </w:p>
    <w:p w14:paraId="6C7C5F6C" w14:textId="77777777" w:rsidR="004A0B9A" w:rsidRPr="000F52E3" w:rsidRDefault="009A6B51" w:rsidP="008029CD">
      <w:pPr>
        <w:pStyle w:val="ListParagraph"/>
        <w:numPr>
          <w:ilvl w:val="0"/>
          <w:numId w:val="2"/>
        </w:numPr>
        <w:ind w:left="1080"/>
        <w:jc w:val="both"/>
        <w:rPr>
          <w:rFonts w:ascii="Arial Narrow" w:hAnsi="Arial Narrow" w:cs="Arial"/>
          <w:lang w:val="es-CO"/>
        </w:rPr>
      </w:pPr>
      <w:r w:rsidRPr="000F52E3">
        <w:rPr>
          <w:rFonts w:ascii="Arial Narrow" w:hAnsi="Arial Narrow" w:cs="Arial"/>
          <w:lang w:val="es-CO"/>
        </w:rPr>
        <w:t>Desarrollar</w:t>
      </w:r>
      <w:r w:rsidR="004A0B9A" w:rsidRPr="000F52E3">
        <w:rPr>
          <w:rFonts w:ascii="Arial Narrow" w:hAnsi="Arial Narrow" w:cs="Arial"/>
          <w:lang w:val="es-CO"/>
        </w:rPr>
        <w:t xml:space="preserve"> un capítulo de</w:t>
      </w:r>
      <w:r w:rsidR="004A0B9A" w:rsidRPr="000F52E3">
        <w:rPr>
          <w:rFonts w:ascii="Arial Narrow" w:hAnsi="Arial Narrow" w:cs="Arial"/>
          <w:b/>
          <w:bCs/>
          <w:lang w:val="es-CO"/>
        </w:rPr>
        <w:t> "</w:t>
      </w:r>
      <w:r w:rsidR="004A0B9A" w:rsidRPr="000F52E3">
        <w:rPr>
          <w:rFonts w:ascii="Arial Narrow" w:hAnsi="Arial Narrow" w:cs="Arial"/>
          <w:b/>
          <w:bCs/>
          <w:i/>
          <w:iCs/>
          <w:lang w:val="es-CO"/>
        </w:rPr>
        <w:t>FACILIDADES PARA LA NATURALIZACIÓN DE LAS PERSONAS APÁTRIDAS" </w:t>
      </w:r>
      <w:r w:rsidR="004A0B9A" w:rsidRPr="000F52E3">
        <w:rPr>
          <w:rFonts w:ascii="Arial Narrow" w:hAnsi="Arial Narrow" w:cs="Arial"/>
          <w:lang w:val="es-CO"/>
        </w:rPr>
        <w:t>con el fin de dar cumplimiento a la Convención sobre el Estatuto de los Apátridas de 1954".</w:t>
      </w:r>
    </w:p>
    <w:p w14:paraId="7A65AA31" w14:textId="7DF0FC84" w:rsidR="004A0B9A" w:rsidRPr="000F52E3" w:rsidRDefault="00364D83" w:rsidP="008029CD">
      <w:pPr>
        <w:numPr>
          <w:ilvl w:val="0"/>
          <w:numId w:val="1"/>
        </w:numPr>
        <w:tabs>
          <w:tab w:val="clear" w:pos="720"/>
          <w:tab w:val="num" w:pos="1080"/>
        </w:tabs>
        <w:ind w:left="1080"/>
        <w:jc w:val="both"/>
        <w:rPr>
          <w:rFonts w:ascii="Arial Narrow" w:hAnsi="Arial Narrow" w:cs="Arial"/>
          <w:lang w:val="es-CO"/>
        </w:rPr>
      </w:pPr>
      <w:r w:rsidRPr="000F52E3">
        <w:rPr>
          <w:rFonts w:ascii="Arial Narrow" w:hAnsi="Arial Narrow" w:cs="Arial"/>
          <w:lang w:val="es-CO"/>
        </w:rPr>
        <w:t>Modificar</w:t>
      </w:r>
      <w:r w:rsidR="004A0B9A" w:rsidRPr="000F52E3">
        <w:rPr>
          <w:rFonts w:ascii="Arial Narrow" w:hAnsi="Arial Narrow" w:cs="Arial"/>
          <w:lang w:val="es-CO"/>
        </w:rPr>
        <w:t xml:space="preserve"> el trámite de renuncia a la nacionalidad colombiana</w:t>
      </w:r>
      <w:r w:rsidRPr="000F52E3">
        <w:rPr>
          <w:rFonts w:ascii="Arial Narrow" w:hAnsi="Arial Narrow" w:cs="Arial"/>
          <w:lang w:val="es-CO"/>
        </w:rPr>
        <w:t>, estableciendo ex</w:t>
      </w:r>
      <w:r w:rsidR="00AF2549" w:rsidRPr="000F52E3">
        <w:rPr>
          <w:rFonts w:ascii="Arial Narrow" w:hAnsi="Arial Narrow" w:cs="Arial"/>
          <w:lang w:val="es-CO"/>
        </w:rPr>
        <w:t>p</w:t>
      </w:r>
      <w:r w:rsidRPr="000F52E3">
        <w:rPr>
          <w:rFonts w:ascii="Arial Narrow" w:hAnsi="Arial Narrow" w:cs="Arial"/>
          <w:lang w:val="es-CO"/>
        </w:rPr>
        <w:t xml:space="preserve">resamente </w:t>
      </w:r>
      <w:r w:rsidR="004A0B9A" w:rsidRPr="000F52E3">
        <w:rPr>
          <w:rFonts w:ascii="Arial Narrow" w:hAnsi="Arial Narrow" w:cs="Arial"/>
          <w:lang w:val="es-CO"/>
        </w:rPr>
        <w:t xml:space="preserve">los </w:t>
      </w:r>
      <w:r w:rsidR="00E64922" w:rsidRPr="000F52E3">
        <w:rPr>
          <w:rFonts w:ascii="Arial Narrow" w:hAnsi="Arial Narrow" w:cs="Arial"/>
          <w:lang w:val="es-CO"/>
        </w:rPr>
        <w:t>requisitos, eliminar</w:t>
      </w:r>
      <w:r w:rsidR="00480B7A" w:rsidRPr="000F52E3">
        <w:rPr>
          <w:rFonts w:ascii="Arial Narrow" w:hAnsi="Arial Narrow" w:cs="Arial"/>
          <w:lang w:val="es-CO"/>
        </w:rPr>
        <w:t xml:space="preserve"> el término de domicilio y </w:t>
      </w:r>
      <w:r w:rsidR="00E64922" w:rsidRPr="000F52E3">
        <w:rPr>
          <w:rFonts w:ascii="Arial Narrow" w:hAnsi="Arial Narrow" w:cs="Arial"/>
          <w:lang w:val="es-CO"/>
        </w:rPr>
        <w:t>regular el</w:t>
      </w:r>
      <w:r w:rsidR="004A0B9A" w:rsidRPr="000F52E3">
        <w:rPr>
          <w:rFonts w:ascii="Arial Narrow" w:hAnsi="Arial Narrow" w:cs="Arial"/>
          <w:lang w:val="es-CO"/>
        </w:rPr>
        <w:t xml:space="preserve"> pro</w:t>
      </w:r>
      <w:r w:rsidR="00480B7A" w:rsidRPr="000F52E3">
        <w:rPr>
          <w:rFonts w:ascii="Arial Narrow" w:hAnsi="Arial Narrow" w:cs="Arial"/>
          <w:lang w:val="es-CO"/>
        </w:rPr>
        <w:t>cedimiento para menores de edad</w:t>
      </w:r>
      <w:r w:rsidRPr="000F52E3">
        <w:rPr>
          <w:rFonts w:ascii="Arial Narrow" w:hAnsi="Arial Narrow" w:cs="Arial"/>
          <w:lang w:val="es-CO"/>
        </w:rPr>
        <w:t>.</w:t>
      </w:r>
    </w:p>
    <w:p w14:paraId="293F12A9" w14:textId="09BA8F17" w:rsidR="004A0B9A" w:rsidRPr="000F52E3" w:rsidRDefault="007B0465" w:rsidP="008029CD">
      <w:pPr>
        <w:numPr>
          <w:ilvl w:val="0"/>
          <w:numId w:val="1"/>
        </w:numPr>
        <w:tabs>
          <w:tab w:val="clear" w:pos="720"/>
          <w:tab w:val="num" w:pos="1080"/>
        </w:tabs>
        <w:ind w:left="1080"/>
        <w:jc w:val="both"/>
        <w:rPr>
          <w:rFonts w:ascii="Arial Narrow" w:hAnsi="Arial Narrow" w:cs="Arial"/>
          <w:lang w:val="es-CO"/>
        </w:rPr>
      </w:pPr>
      <w:r w:rsidRPr="000F52E3">
        <w:rPr>
          <w:rFonts w:ascii="Arial Narrow" w:hAnsi="Arial Narrow" w:cs="Arial"/>
          <w:lang w:val="es-CO"/>
        </w:rPr>
        <w:t xml:space="preserve">Modificar </w:t>
      </w:r>
      <w:r w:rsidR="004A0B9A" w:rsidRPr="000F52E3">
        <w:rPr>
          <w:rFonts w:ascii="Arial Narrow" w:hAnsi="Arial Narrow" w:cs="Arial"/>
          <w:lang w:val="es-CO"/>
        </w:rPr>
        <w:t>el trámite de recuperación de la nacionalidad colombiana</w:t>
      </w:r>
      <w:r w:rsidRPr="000F52E3">
        <w:rPr>
          <w:rFonts w:ascii="Arial Narrow" w:hAnsi="Arial Narrow" w:cs="Arial"/>
          <w:lang w:val="es-CO"/>
        </w:rPr>
        <w:t xml:space="preserve">, estableciendo expresamente </w:t>
      </w:r>
      <w:r w:rsidR="004A0B9A" w:rsidRPr="000F52E3">
        <w:rPr>
          <w:rFonts w:ascii="Arial Narrow" w:hAnsi="Arial Narrow" w:cs="Arial"/>
          <w:lang w:val="es-CO"/>
        </w:rPr>
        <w:t xml:space="preserve">los requisitos, </w:t>
      </w:r>
      <w:r w:rsidRPr="000F52E3">
        <w:rPr>
          <w:rFonts w:ascii="Arial Narrow" w:hAnsi="Arial Narrow" w:cs="Arial"/>
          <w:lang w:val="es-CO"/>
        </w:rPr>
        <w:t>regular</w:t>
      </w:r>
      <w:r w:rsidR="004A0B9A" w:rsidRPr="000F52E3">
        <w:rPr>
          <w:rFonts w:ascii="Arial Narrow" w:hAnsi="Arial Narrow" w:cs="Arial"/>
          <w:lang w:val="es-CO"/>
        </w:rPr>
        <w:t xml:space="preserve"> el pro</w:t>
      </w:r>
      <w:r w:rsidR="00480B7A" w:rsidRPr="000F52E3">
        <w:rPr>
          <w:rFonts w:ascii="Arial Narrow" w:hAnsi="Arial Narrow" w:cs="Arial"/>
          <w:lang w:val="es-CO"/>
        </w:rPr>
        <w:t>cedimiento para menores de edad</w:t>
      </w:r>
      <w:r w:rsidRPr="000F52E3">
        <w:rPr>
          <w:rFonts w:ascii="Arial Narrow" w:hAnsi="Arial Narrow" w:cs="Arial"/>
          <w:lang w:val="es-CO"/>
        </w:rPr>
        <w:t xml:space="preserve"> entre otros</w:t>
      </w:r>
      <w:r w:rsidR="00F43196" w:rsidRPr="000F52E3">
        <w:rPr>
          <w:rFonts w:ascii="Arial Narrow" w:hAnsi="Arial Narrow" w:cs="Arial"/>
          <w:lang w:val="es-CO"/>
        </w:rPr>
        <w:t>.</w:t>
      </w:r>
    </w:p>
    <w:p w14:paraId="73BBB6C8" w14:textId="77777777" w:rsidR="004A0B9A" w:rsidRPr="000F52E3" w:rsidRDefault="00C07DA6" w:rsidP="008029CD">
      <w:pPr>
        <w:numPr>
          <w:ilvl w:val="0"/>
          <w:numId w:val="1"/>
        </w:numPr>
        <w:tabs>
          <w:tab w:val="clear" w:pos="720"/>
          <w:tab w:val="num" w:pos="1080"/>
        </w:tabs>
        <w:ind w:left="1080"/>
        <w:jc w:val="both"/>
        <w:rPr>
          <w:rFonts w:ascii="Arial Narrow" w:hAnsi="Arial Narrow" w:cs="Arial"/>
          <w:lang w:val="es-CO"/>
        </w:rPr>
      </w:pPr>
      <w:r w:rsidRPr="000F52E3">
        <w:rPr>
          <w:rFonts w:ascii="Arial Narrow" w:hAnsi="Arial Narrow" w:cs="Arial"/>
          <w:lang w:val="es-CO"/>
        </w:rPr>
        <w:t>Establecer</w:t>
      </w:r>
      <w:r w:rsidR="004A0B9A" w:rsidRPr="000F52E3">
        <w:rPr>
          <w:rFonts w:ascii="Arial Narrow" w:hAnsi="Arial Narrow" w:cs="Arial"/>
          <w:lang w:val="es-CO"/>
        </w:rPr>
        <w:t xml:space="preserve"> el trámite de</w:t>
      </w:r>
      <w:r w:rsidR="004A0B9A" w:rsidRPr="000F52E3">
        <w:rPr>
          <w:rFonts w:ascii="Arial Narrow" w:hAnsi="Arial Narrow" w:cs="Arial"/>
          <w:b/>
          <w:bCs/>
          <w:lang w:val="es-CO"/>
        </w:rPr>
        <w:t> "CERTIFICADO DE ANTEPASADOS NATURALIZADOS".</w:t>
      </w:r>
    </w:p>
    <w:p w14:paraId="03600B40" w14:textId="77777777" w:rsidR="004A0B9A" w:rsidRPr="000F52E3" w:rsidRDefault="00C07DA6" w:rsidP="008029CD">
      <w:pPr>
        <w:numPr>
          <w:ilvl w:val="0"/>
          <w:numId w:val="1"/>
        </w:numPr>
        <w:tabs>
          <w:tab w:val="clear" w:pos="720"/>
          <w:tab w:val="num" w:pos="1080"/>
        </w:tabs>
        <w:ind w:left="1080"/>
        <w:jc w:val="both"/>
        <w:rPr>
          <w:rFonts w:ascii="Arial Narrow" w:hAnsi="Arial Narrow" w:cs="Arial"/>
          <w:lang w:val="es-CO"/>
        </w:rPr>
      </w:pPr>
      <w:r w:rsidRPr="000F52E3">
        <w:rPr>
          <w:rFonts w:ascii="Arial Narrow" w:hAnsi="Arial Narrow" w:cs="Arial"/>
          <w:lang w:val="es-CO"/>
        </w:rPr>
        <w:t>Establecer</w:t>
      </w:r>
      <w:r w:rsidR="004A0B9A" w:rsidRPr="000F52E3">
        <w:rPr>
          <w:rFonts w:ascii="Arial Narrow" w:hAnsi="Arial Narrow" w:cs="Arial"/>
          <w:lang w:val="es-CO"/>
        </w:rPr>
        <w:t xml:space="preserve"> la reserva de la información aportada en los trámites regulados en el proyecto. </w:t>
      </w:r>
    </w:p>
    <w:p w14:paraId="169C3BA4" w14:textId="77777777" w:rsidR="001C29A9" w:rsidRPr="000F52E3" w:rsidRDefault="001C29A9" w:rsidP="00247F7D">
      <w:pPr>
        <w:jc w:val="both"/>
        <w:rPr>
          <w:rFonts w:ascii="Arial Narrow" w:hAnsi="Arial Narrow" w:cs="Arial"/>
          <w:b/>
          <w:lang w:val="es-CO"/>
        </w:rPr>
      </w:pPr>
    </w:p>
    <w:p w14:paraId="02A8CE8F" w14:textId="77777777" w:rsidR="00361BC5" w:rsidRPr="000F52E3" w:rsidRDefault="00361BC5" w:rsidP="00247F7D">
      <w:pPr>
        <w:jc w:val="both"/>
        <w:rPr>
          <w:rFonts w:ascii="Arial Narrow" w:hAnsi="Arial Narrow" w:cs="Arial"/>
          <w:b/>
          <w:lang w:val="es-CO"/>
        </w:rPr>
      </w:pPr>
    </w:p>
    <w:p w14:paraId="2108FE78" w14:textId="77777777" w:rsidR="001C29A9" w:rsidRPr="000F52E3" w:rsidRDefault="00B731C6" w:rsidP="00250DB4">
      <w:pPr>
        <w:pStyle w:val="ListParagraph"/>
        <w:numPr>
          <w:ilvl w:val="0"/>
          <w:numId w:val="16"/>
        </w:numPr>
        <w:jc w:val="both"/>
        <w:rPr>
          <w:rFonts w:ascii="Arial Narrow" w:hAnsi="Arial Narrow" w:cs="Arial"/>
          <w:b/>
          <w:lang w:val="es-CO"/>
        </w:rPr>
      </w:pPr>
      <w:r w:rsidRPr="000F52E3">
        <w:rPr>
          <w:rFonts w:ascii="Arial Narrow" w:hAnsi="Arial Narrow" w:cs="Arial"/>
          <w:b/>
          <w:lang w:val="es-CO"/>
        </w:rPr>
        <w:t>DERECHO COMPARADO</w:t>
      </w:r>
      <w:r w:rsidR="00AD22B7" w:rsidRPr="000F52E3">
        <w:rPr>
          <w:rStyle w:val="FootnoteReference"/>
          <w:rFonts w:ascii="Arial Narrow" w:hAnsi="Arial Narrow" w:cs="Arial"/>
          <w:b/>
          <w:lang w:val="es-CO"/>
        </w:rPr>
        <w:footnoteReference w:id="9"/>
      </w:r>
      <w:r w:rsidRPr="000F52E3">
        <w:rPr>
          <w:rFonts w:ascii="Arial Narrow" w:hAnsi="Arial Narrow" w:cs="Arial"/>
          <w:b/>
          <w:lang w:val="es-CO"/>
        </w:rPr>
        <w:t>.</w:t>
      </w:r>
    </w:p>
    <w:p w14:paraId="7117161D" w14:textId="77777777" w:rsidR="00F0191D" w:rsidRPr="000F52E3" w:rsidRDefault="00F0191D" w:rsidP="00247F7D">
      <w:pPr>
        <w:jc w:val="both"/>
        <w:rPr>
          <w:rFonts w:ascii="Arial Narrow" w:hAnsi="Arial Narrow" w:cs="Arial"/>
          <w:b/>
          <w:lang w:val="es-CO"/>
        </w:rPr>
      </w:pPr>
    </w:p>
    <w:p w14:paraId="1DB8432F" w14:textId="77777777" w:rsidR="00F0191D" w:rsidRPr="000F52E3" w:rsidRDefault="00F0191D" w:rsidP="008029CD">
      <w:pPr>
        <w:ind w:left="360"/>
        <w:jc w:val="both"/>
        <w:rPr>
          <w:rFonts w:ascii="Arial Narrow" w:hAnsi="Arial Narrow" w:cs="Arial"/>
          <w:lang w:val="es-CO"/>
        </w:rPr>
      </w:pPr>
      <w:r w:rsidRPr="000F52E3">
        <w:rPr>
          <w:rFonts w:ascii="Arial Narrow" w:hAnsi="Arial Narrow" w:cs="Arial"/>
          <w:lang w:val="es-CO"/>
        </w:rPr>
        <w:t xml:space="preserve">En la escena internacional, el derecho a la nacionalidad es reconocido por una gran parte de los países. Dicho reconocimiento </w:t>
      </w:r>
      <w:r w:rsidR="00B74043" w:rsidRPr="000F52E3">
        <w:rPr>
          <w:rFonts w:ascii="Arial Narrow" w:hAnsi="Arial Narrow" w:cs="Arial"/>
          <w:lang w:val="es-CO"/>
        </w:rPr>
        <w:t>varía</w:t>
      </w:r>
      <w:r w:rsidRPr="000F52E3">
        <w:rPr>
          <w:rFonts w:ascii="Arial Narrow" w:hAnsi="Arial Narrow" w:cs="Arial"/>
          <w:lang w:val="es-CO"/>
        </w:rPr>
        <w:t xml:space="preserve"> en cuanto al grado de flexibilidad o rigidez de los requisitos establecidos por cada Constitución. </w:t>
      </w:r>
    </w:p>
    <w:p w14:paraId="40F6243C" w14:textId="77777777" w:rsidR="00F0191D" w:rsidRPr="000F52E3" w:rsidRDefault="00F0191D" w:rsidP="008029CD">
      <w:pPr>
        <w:ind w:left="360"/>
        <w:jc w:val="both"/>
        <w:rPr>
          <w:rFonts w:ascii="Arial Narrow" w:hAnsi="Arial Narrow" w:cs="Arial"/>
          <w:lang w:val="es-CO"/>
        </w:rPr>
      </w:pPr>
    </w:p>
    <w:p w14:paraId="3DD8FA8C" w14:textId="77777777" w:rsidR="00F0191D" w:rsidRPr="000F52E3" w:rsidRDefault="00F0191D" w:rsidP="008029CD">
      <w:pPr>
        <w:ind w:left="360"/>
        <w:jc w:val="both"/>
        <w:rPr>
          <w:rFonts w:ascii="Arial Narrow" w:hAnsi="Arial Narrow" w:cs="Arial"/>
          <w:lang w:val="es-CO"/>
        </w:rPr>
      </w:pPr>
      <w:r w:rsidRPr="000F52E3">
        <w:rPr>
          <w:rFonts w:ascii="Arial Narrow" w:hAnsi="Arial Narrow" w:cs="Arial"/>
          <w:lang w:val="es-CO"/>
        </w:rPr>
        <w:t xml:space="preserve">Una constante en cuanto a la regulación del derecho a la nacionalidad, es que todas las constituciones admiten los dos criterios tradicionales para la determinación de la nacionalidad: a) por nacimiento (ya sea por la vertiente </w:t>
      </w:r>
      <w:r w:rsidRPr="000F52E3">
        <w:rPr>
          <w:rFonts w:ascii="Arial Narrow" w:hAnsi="Arial Narrow" w:cs="Arial"/>
          <w:i/>
          <w:lang w:val="es-CO"/>
        </w:rPr>
        <w:t>ius soli</w:t>
      </w:r>
      <w:r w:rsidRPr="000F52E3">
        <w:rPr>
          <w:rFonts w:ascii="Arial Narrow" w:hAnsi="Arial Narrow" w:cs="Arial"/>
          <w:lang w:val="es-CO"/>
        </w:rPr>
        <w:t xml:space="preserve"> o </w:t>
      </w:r>
      <w:r w:rsidRPr="000F52E3">
        <w:rPr>
          <w:rFonts w:ascii="Arial Narrow" w:hAnsi="Arial Narrow" w:cs="Arial"/>
          <w:i/>
          <w:lang w:val="es-CO"/>
        </w:rPr>
        <w:t>ius sanguinis</w:t>
      </w:r>
      <w:r w:rsidRPr="000F52E3">
        <w:rPr>
          <w:rFonts w:ascii="Arial Narrow" w:hAnsi="Arial Narrow" w:cs="Arial"/>
          <w:lang w:val="es-CO"/>
        </w:rPr>
        <w:t xml:space="preserve">) y 2) por naturalización o </w:t>
      </w:r>
      <w:r w:rsidR="0029773F" w:rsidRPr="000F52E3">
        <w:rPr>
          <w:rFonts w:ascii="Arial Narrow" w:hAnsi="Arial Narrow" w:cs="Arial"/>
          <w:lang w:val="es-CO"/>
        </w:rPr>
        <w:t>vía</w:t>
      </w:r>
      <w:r w:rsidRPr="000F52E3">
        <w:rPr>
          <w:rFonts w:ascii="Arial Narrow" w:hAnsi="Arial Narrow" w:cs="Arial"/>
          <w:lang w:val="es-CO"/>
        </w:rPr>
        <w:t xml:space="preserve"> legal.</w:t>
      </w:r>
    </w:p>
    <w:p w14:paraId="4810A427" w14:textId="77777777" w:rsidR="0010094A" w:rsidRPr="000F52E3" w:rsidRDefault="0010094A" w:rsidP="008029CD">
      <w:pPr>
        <w:ind w:left="360"/>
        <w:jc w:val="both"/>
        <w:rPr>
          <w:rFonts w:ascii="Arial Narrow" w:hAnsi="Arial Narrow" w:cs="Arial"/>
          <w:lang w:val="es-CO"/>
        </w:rPr>
      </w:pPr>
    </w:p>
    <w:p w14:paraId="41763719" w14:textId="77777777" w:rsidR="00B731C6" w:rsidRPr="000F52E3" w:rsidRDefault="0010094A" w:rsidP="008029CD">
      <w:pPr>
        <w:ind w:left="360"/>
        <w:jc w:val="both"/>
        <w:rPr>
          <w:rFonts w:ascii="Arial Narrow" w:hAnsi="Arial Narrow" w:cs="Arial"/>
          <w:lang w:val="es-CO"/>
        </w:rPr>
      </w:pPr>
      <w:r w:rsidRPr="000F52E3">
        <w:rPr>
          <w:rFonts w:ascii="Arial Narrow" w:hAnsi="Arial Narrow" w:cs="Arial"/>
          <w:lang w:val="es-CO"/>
        </w:rPr>
        <w:t xml:space="preserve">Tradicionalmente, los sistemas constitucionales han reservado a las autoridades competentes, un margen de </w:t>
      </w:r>
      <w:r w:rsidR="0029773F" w:rsidRPr="000F52E3">
        <w:rPr>
          <w:rFonts w:ascii="Arial Narrow" w:hAnsi="Arial Narrow" w:cs="Arial"/>
          <w:lang w:val="es-CO"/>
        </w:rPr>
        <w:t>potestad</w:t>
      </w:r>
      <w:r w:rsidRPr="000F52E3">
        <w:rPr>
          <w:rFonts w:ascii="Arial Narrow" w:hAnsi="Arial Narrow" w:cs="Arial"/>
          <w:lang w:val="es-CO"/>
        </w:rPr>
        <w:t xml:space="preserve"> para determinar los requisitos necesarios para la adquisición de la nacionalidad a través de la naturalización, </w:t>
      </w:r>
      <w:r w:rsidR="0029773F" w:rsidRPr="000F52E3">
        <w:rPr>
          <w:rFonts w:ascii="Arial Narrow" w:hAnsi="Arial Narrow" w:cs="Arial"/>
          <w:lang w:val="es-CO"/>
        </w:rPr>
        <w:t>así</w:t>
      </w:r>
      <w:r w:rsidRPr="000F52E3">
        <w:rPr>
          <w:rFonts w:ascii="Arial Narrow" w:hAnsi="Arial Narrow" w:cs="Arial"/>
          <w:lang w:val="es-CO"/>
        </w:rPr>
        <w:t xml:space="preserve"> como para las modalidades para poder ejercer el derecho a la nacionalidad por nacimiento</w:t>
      </w:r>
      <w:r w:rsidR="008C5CDF" w:rsidRPr="000F52E3">
        <w:rPr>
          <w:rFonts w:ascii="Arial Narrow" w:hAnsi="Arial Narrow" w:cs="Arial"/>
          <w:lang w:val="es-CO"/>
        </w:rPr>
        <w:t>.</w:t>
      </w:r>
      <w:r w:rsidR="008C5CDF" w:rsidRPr="000F52E3">
        <w:rPr>
          <w:rStyle w:val="FootnoteReference"/>
          <w:rFonts w:ascii="Arial Narrow" w:hAnsi="Arial Narrow" w:cs="Arial"/>
          <w:lang w:val="es-CO"/>
        </w:rPr>
        <w:footnoteReference w:id="10"/>
      </w:r>
    </w:p>
    <w:p w14:paraId="6F2C8622" w14:textId="77777777" w:rsidR="0010094A" w:rsidRPr="000F52E3" w:rsidRDefault="0010094A" w:rsidP="008029CD">
      <w:pPr>
        <w:ind w:left="360"/>
        <w:jc w:val="both"/>
        <w:rPr>
          <w:rFonts w:ascii="Arial Narrow" w:hAnsi="Arial Narrow" w:cs="Arial"/>
          <w:lang w:val="es-CO"/>
        </w:rPr>
      </w:pPr>
    </w:p>
    <w:p w14:paraId="1A22AE34" w14:textId="77777777" w:rsidR="001C29A9" w:rsidRPr="000F52E3" w:rsidRDefault="00B731C6" w:rsidP="008029CD">
      <w:pPr>
        <w:ind w:left="360"/>
        <w:jc w:val="both"/>
        <w:rPr>
          <w:rFonts w:ascii="Arial Narrow" w:hAnsi="Arial Narrow" w:cs="Arial"/>
          <w:lang w:val="es-CO"/>
        </w:rPr>
      </w:pPr>
      <w:r w:rsidRPr="000F52E3">
        <w:rPr>
          <w:rFonts w:ascii="Arial Narrow" w:hAnsi="Arial Narrow" w:cs="Arial"/>
          <w:lang w:val="es-CO"/>
        </w:rPr>
        <w:t>En la actualidad, las tendencias de los países se orientan a permitir que sus nacionales emigren a donde más les convenga, todo esto en el marco de la autonomía de la voluntad, pudiendo mantener la nacionalidad de su país de origen. Es cada vez mayor el número de países a nivel internacional, que aceptan y reconocen la doble nacionalidad en sus cartas fundamentales o leyes reglamentarias; por nombrar solo algunos se encuentran entre otros: Colombia, Suiza, Costa Rica, Argentina, Republica Dominicana, Ecuador, El Salvador, Guatemala, Perú, Nicaragua, Panamá, Uruguay, Paraguay, Francia, Gran Bretaña Italia y Alemania.</w:t>
      </w:r>
    </w:p>
    <w:p w14:paraId="3F81D170" w14:textId="77777777" w:rsidR="001C29A9" w:rsidRPr="000F52E3" w:rsidRDefault="001C29A9" w:rsidP="008029CD">
      <w:pPr>
        <w:ind w:left="360"/>
        <w:jc w:val="both"/>
        <w:rPr>
          <w:rFonts w:ascii="Arial Narrow" w:hAnsi="Arial Narrow" w:cs="Arial"/>
          <w:lang w:val="es-CO"/>
        </w:rPr>
      </w:pPr>
    </w:p>
    <w:p w14:paraId="724C99A4" w14:textId="77777777" w:rsidR="00247F7D" w:rsidRPr="000F52E3" w:rsidRDefault="00B731C6" w:rsidP="008029CD">
      <w:pPr>
        <w:ind w:left="360"/>
        <w:jc w:val="both"/>
        <w:rPr>
          <w:rFonts w:ascii="Arial Narrow" w:hAnsi="Arial Narrow" w:cs="Arial"/>
          <w:b/>
          <w:lang w:val="es-CO"/>
        </w:rPr>
      </w:pPr>
      <w:r w:rsidRPr="000F52E3">
        <w:rPr>
          <w:rFonts w:ascii="Arial Narrow" w:hAnsi="Arial Narrow" w:cs="Arial"/>
          <w:b/>
          <w:lang w:val="es-CO"/>
        </w:rPr>
        <w:t>Algunos de los países que consagran el beneficio de la no perdida de la nacionalidad son:</w:t>
      </w:r>
    </w:p>
    <w:p w14:paraId="7FAF0E41" w14:textId="77777777" w:rsidR="00B731C6" w:rsidRPr="000F52E3" w:rsidRDefault="00B731C6" w:rsidP="008029CD">
      <w:pPr>
        <w:ind w:left="360"/>
        <w:jc w:val="both"/>
        <w:rPr>
          <w:rFonts w:ascii="Arial Narrow" w:hAnsi="Arial Narrow" w:cs="Arial"/>
          <w:b/>
          <w:lang w:val="es-CO"/>
        </w:rPr>
      </w:pPr>
    </w:p>
    <w:p w14:paraId="79C2C02E" w14:textId="77777777" w:rsidR="001B3553" w:rsidRPr="000F52E3" w:rsidRDefault="00B731C6" w:rsidP="008029CD">
      <w:pPr>
        <w:ind w:left="360"/>
        <w:jc w:val="both"/>
        <w:rPr>
          <w:rFonts w:ascii="Arial Narrow" w:hAnsi="Arial Narrow" w:cs="Arial"/>
          <w:lang w:val="es-CO"/>
        </w:rPr>
      </w:pPr>
      <w:r w:rsidRPr="000F52E3">
        <w:rPr>
          <w:rFonts w:ascii="Arial Narrow" w:hAnsi="Arial Narrow" w:cs="Arial"/>
          <w:b/>
          <w:lang w:val="es-CO"/>
        </w:rPr>
        <w:t>Colombia</w:t>
      </w:r>
      <w:r w:rsidRPr="000F52E3">
        <w:rPr>
          <w:rFonts w:ascii="Arial Narrow" w:hAnsi="Arial Narrow" w:cs="Arial"/>
          <w:lang w:val="es-CO"/>
        </w:rPr>
        <w:t xml:space="preserve">: La </w:t>
      </w:r>
      <w:r w:rsidR="001B3553" w:rsidRPr="000F52E3">
        <w:rPr>
          <w:rFonts w:ascii="Arial Narrow" w:hAnsi="Arial Narrow" w:cs="Arial"/>
          <w:lang w:val="es-CO"/>
        </w:rPr>
        <w:t>Constitución Política de Colombia</w:t>
      </w:r>
      <w:r w:rsidRPr="000F52E3">
        <w:rPr>
          <w:rFonts w:ascii="Arial Narrow" w:hAnsi="Arial Narrow" w:cs="Arial"/>
          <w:lang w:val="es-CO"/>
        </w:rPr>
        <w:t xml:space="preserve">, regula la no perdida de nacionalidad y la nacionalidad en el </w:t>
      </w:r>
      <w:r w:rsidR="001B3553" w:rsidRPr="000F52E3">
        <w:rPr>
          <w:rFonts w:ascii="Arial Narrow" w:hAnsi="Arial Narrow" w:cs="Arial"/>
          <w:lang w:val="es-CO"/>
        </w:rPr>
        <w:t>artículo</w:t>
      </w:r>
      <w:r w:rsidRPr="000F52E3">
        <w:rPr>
          <w:rFonts w:ascii="Arial Narrow" w:hAnsi="Arial Narrow" w:cs="Arial"/>
          <w:lang w:val="es-CO"/>
        </w:rPr>
        <w:t xml:space="preserve"> 96 haciendo referencia </w:t>
      </w:r>
      <w:r w:rsidR="001B3553" w:rsidRPr="000F52E3">
        <w:rPr>
          <w:rFonts w:ascii="Arial Narrow" w:hAnsi="Arial Narrow" w:cs="Arial"/>
          <w:lang w:val="es-CO"/>
        </w:rPr>
        <w:t>en primer lugar a</w:t>
      </w:r>
      <w:r w:rsidRPr="000F52E3">
        <w:rPr>
          <w:rFonts w:ascii="Arial Narrow" w:hAnsi="Arial Narrow" w:cs="Arial"/>
          <w:lang w:val="es-CO"/>
        </w:rPr>
        <w:t xml:space="preserve"> quienes son naciona</w:t>
      </w:r>
      <w:r w:rsidR="001B3553" w:rsidRPr="000F52E3">
        <w:rPr>
          <w:rFonts w:ascii="Arial Narrow" w:hAnsi="Arial Narrow" w:cs="Arial"/>
          <w:lang w:val="es-CO"/>
        </w:rPr>
        <w:t>les colombianos, estableciendo que se adquiere la nacionalidad colombiana de la siguiente manera:</w:t>
      </w:r>
    </w:p>
    <w:p w14:paraId="3F53AC8E" w14:textId="77777777" w:rsidR="001B3553" w:rsidRPr="000F52E3" w:rsidRDefault="001B3553" w:rsidP="008029CD">
      <w:pPr>
        <w:ind w:left="720"/>
        <w:jc w:val="both"/>
        <w:rPr>
          <w:rFonts w:ascii="Arial Narrow" w:hAnsi="Arial Narrow" w:cs="Arial"/>
          <w:lang w:val="es-CO"/>
        </w:rPr>
      </w:pPr>
    </w:p>
    <w:p w14:paraId="080FA991" w14:textId="77777777" w:rsidR="001B3553" w:rsidRPr="000F52E3" w:rsidRDefault="00B731C6" w:rsidP="008029CD">
      <w:pPr>
        <w:pStyle w:val="ListParagraph"/>
        <w:numPr>
          <w:ilvl w:val="0"/>
          <w:numId w:val="23"/>
        </w:numPr>
        <w:ind w:left="1080"/>
        <w:jc w:val="both"/>
        <w:rPr>
          <w:rFonts w:ascii="Arial Narrow" w:hAnsi="Arial Narrow" w:cs="Arial"/>
          <w:lang w:val="es-CO"/>
        </w:rPr>
      </w:pPr>
      <w:r w:rsidRPr="000F52E3">
        <w:rPr>
          <w:rFonts w:ascii="Arial Narrow" w:hAnsi="Arial Narrow" w:cs="Arial"/>
          <w:lang w:val="es-CO"/>
        </w:rPr>
        <w:t xml:space="preserve">Por nacimiento, consagrándose en su inciso </w:t>
      </w:r>
      <w:r w:rsidR="001B3553" w:rsidRPr="000F52E3">
        <w:rPr>
          <w:rFonts w:ascii="Arial Narrow" w:hAnsi="Arial Narrow" w:cs="Arial"/>
          <w:lang w:val="es-CO"/>
        </w:rPr>
        <w:t xml:space="preserve">a) el </w:t>
      </w:r>
      <w:r w:rsidR="001B3553" w:rsidRPr="000F52E3">
        <w:rPr>
          <w:rFonts w:ascii="Arial Narrow" w:hAnsi="Arial Narrow" w:cs="Arial"/>
          <w:i/>
          <w:lang w:val="es-CO"/>
        </w:rPr>
        <w:t>ius soli</w:t>
      </w:r>
      <w:r w:rsidR="001B3553" w:rsidRPr="000F52E3">
        <w:rPr>
          <w:rFonts w:ascii="Arial Narrow" w:hAnsi="Arial Narrow" w:cs="Arial"/>
          <w:lang w:val="es-CO"/>
        </w:rPr>
        <w:t xml:space="preserve"> y en el inciso b) una combinación del </w:t>
      </w:r>
      <w:r w:rsidR="001B3553" w:rsidRPr="000F52E3">
        <w:rPr>
          <w:rFonts w:ascii="Arial Narrow" w:hAnsi="Arial Narrow" w:cs="Arial"/>
          <w:i/>
          <w:lang w:val="es-CO"/>
        </w:rPr>
        <w:t>ius sanguini</w:t>
      </w:r>
      <w:r w:rsidR="001B3553" w:rsidRPr="000F52E3">
        <w:rPr>
          <w:rFonts w:ascii="Arial Narrow" w:hAnsi="Arial Narrow" w:cs="Arial"/>
          <w:lang w:val="es-CO"/>
        </w:rPr>
        <w:t xml:space="preserve"> con el </w:t>
      </w:r>
      <w:r w:rsidR="001B3553" w:rsidRPr="000F52E3">
        <w:rPr>
          <w:rFonts w:ascii="Arial Narrow" w:hAnsi="Arial Narrow" w:cs="Arial"/>
          <w:i/>
          <w:lang w:val="es-CO"/>
        </w:rPr>
        <w:t>ius domicili.</w:t>
      </w:r>
    </w:p>
    <w:p w14:paraId="5BE8DB51" w14:textId="77777777" w:rsidR="001B3553" w:rsidRPr="000F52E3" w:rsidRDefault="001B3553" w:rsidP="008029CD">
      <w:pPr>
        <w:pStyle w:val="ListParagraph"/>
        <w:numPr>
          <w:ilvl w:val="0"/>
          <w:numId w:val="23"/>
        </w:numPr>
        <w:ind w:left="1080"/>
        <w:jc w:val="both"/>
        <w:rPr>
          <w:rFonts w:ascii="Arial Narrow" w:hAnsi="Arial Narrow" w:cs="Arial"/>
          <w:lang w:val="es-CO"/>
        </w:rPr>
      </w:pPr>
      <w:r w:rsidRPr="000F52E3">
        <w:rPr>
          <w:rFonts w:ascii="Arial Narrow" w:hAnsi="Arial Narrow" w:cs="Arial"/>
          <w:lang w:val="es-CO"/>
        </w:rPr>
        <w:t xml:space="preserve">Por adopción, inciso a) en el que establece que son colombianos los extranjeros que soliciten y obtengan carta de naturalización. b) Los Latinoamericanos y del Caribe por nacimiento domiciliados en Colombia, y c) los </w:t>
      </w:r>
      <w:r w:rsidR="00761ACD" w:rsidRPr="000F52E3">
        <w:rPr>
          <w:rFonts w:ascii="Arial Narrow" w:hAnsi="Arial Narrow" w:cs="Arial"/>
          <w:lang w:val="es-CO"/>
        </w:rPr>
        <w:t>miembros</w:t>
      </w:r>
      <w:r w:rsidRPr="000F52E3">
        <w:rPr>
          <w:rFonts w:ascii="Arial Narrow" w:hAnsi="Arial Narrow" w:cs="Arial"/>
          <w:lang w:val="es-CO"/>
        </w:rPr>
        <w:t xml:space="preserve"> de pueblos indígenas que comparten territorios fronterizos.</w:t>
      </w:r>
    </w:p>
    <w:p w14:paraId="0F32A2BF" w14:textId="77777777" w:rsidR="001B3553" w:rsidRPr="000F52E3" w:rsidRDefault="001B3553" w:rsidP="008029CD">
      <w:pPr>
        <w:ind w:left="360"/>
        <w:jc w:val="both"/>
        <w:rPr>
          <w:rFonts w:ascii="Arial Narrow" w:hAnsi="Arial Narrow" w:cs="Arial"/>
          <w:lang w:val="es-CO"/>
        </w:rPr>
      </w:pPr>
    </w:p>
    <w:p w14:paraId="249A3794" w14:textId="77777777" w:rsidR="001B3553" w:rsidRPr="000F52E3" w:rsidRDefault="001B3553" w:rsidP="008029CD">
      <w:pPr>
        <w:ind w:left="360"/>
        <w:jc w:val="both"/>
        <w:rPr>
          <w:rFonts w:ascii="Arial Narrow" w:hAnsi="Arial Narrow" w:cs="Arial"/>
          <w:lang w:val="es-CO"/>
        </w:rPr>
      </w:pPr>
      <w:r w:rsidRPr="000F52E3">
        <w:rPr>
          <w:rFonts w:ascii="Arial Narrow" w:hAnsi="Arial Narrow" w:cs="Arial"/>
          <w:lang w:val="es-CO"/>
        </w:rPr>
        <w:t>En el penúltimo párrafo del mencionad</w:t>
      </w:r>
      <w:r w:rsidR="00166DF5" w:rsidRPr="000F52E3">
        <w:rPr>
          <w:rFonts w:ascii="Arial Narrow" w:hAnsi="Arial Narrow" w:cs="Arial"/>
          <w:lang w:val="es-CO"/>
        </w:rPr>
        <w:t>o</w:t>
      </w:r>
      <w:r w:rsidRPr="000F52E3">
        <w:rPr>
          <w:rFonts w:ascii="Arial Narrow" w:hAnsi="Arial Narrow" w:cs="Arial"/>
          <w:lang w:val="es-CO"/>
        </w:rPr>
        <w:t xml:space="preserve"> artículo, se menciona lo referente a la no perdida de la nacionalidad colombiana de la siguiente manera: “</w:t>
      </w:r>
      <w:r w:rsidRPr="000F52E3">
        <w:rPr>
          <w:rFonts w:ascii="Arial Narrow" w:hAnsi="Arial Narrow" w:cs="Arial"/>
          <w:i/>
          <w:lang w:val="es-CO"/>
        </w:rPr>
        <w:t>Ningún colombiano por nacimiento podrá ser privado de su nacionalidad. La calidad de nacional colombiano no se pierde por el hecho de adquirir otra nacionalidad</w:t>
      </w:r>
      <w:r w:rsidRPr="000F52E3">
        <w:rPr>
          <w:rFonts w:ascii="Arial Narrow" w:hAnsi="Arial Narrow" w:cs="Arial"/>
          <w:lang w:val="es-CO"/>
        </w:rPr>
        <w:t>”.</w:t>
      </w:r>
    </w:p>
    <w:p w14:paraId="4B52F977" w14:textId="77777777" w:rsidR="0010094A" w:rsidRPr="000F52E3" w:rsidRDefault="0010094A" w:rsidP="008029CD">
      <w:pPr>
        <w:ind w:left="360"/>
        <w:jc w:val="both"/>
        <w:rPr>
          <w:rFonts w:ascii="Arial Narrow" w:hAnsi="Arial Narrow" w:cs="Arial"/>
          <w:lang w:val="es-CO"/>
        </w:rPr>
      </w:pPr>
    </w:p>
    <w:p w14:paraId="493915C2" w14:textId="77777777" w:rsidR="00166DF5" w:rsidRPr="000F52E3" w:rsidRDefault="00166DF5" w:rsidP="008029CD">
      <w:pPr>
        <w:ind w:left="360"/>
        <w:jc w:val="both"/>
        <w:rPr>
          <w:rFonts w:ascii="Arial Narrow" w:hAnsi="Arial Narrow" w:cs="Arial"/>
          <w:lang w:val="es-CO"/>
        </w:rPr>
      </w:pPr>
      <w:r w:rsidRPr="000F52E3">
        <w:rPr>
          <w:rFonts w:ascii="Arial Narrow" w:hAnsi="Arial Narrow" w:cs="Arial"/>
          <w:b/>
          <w:lang w:val="es-CO"/>
        </w:rPr>
        <w:t>España:</w:t>
      </w:r>
      <w:r w:rsidR="00676648" w:rsidRPr="000F52E3">
        <w:rPr>
          <w:rFonts w:ascii="Arial Narrow" w:hAnsi="Arial Narrow" w:cs="Arial"/>
          <w:b/>
          <w:lang w:val="es-CO"/>
        </w:rPr>
        <w:t xml:space="preserve"> </w:t>
      </w:r>
      <w:r w:rsidR="00676648" w:rsidRPr="000F52E3">
        <w:rPr>
          <w:rFonts w:ascii="Arial Narrow" w:hAnsi="Arial Narrow" w:cs="Arial"/>
          <w:lang w:val="es-CO"/>
        </w:rPr>
        <w:t>La Ley Suprema de España hace referencia al tema de nacionalidad y de la no perdida de la nacionalidad, en su artículo 11, Capitulo Primero titulado “</w:t>
      </w:r>
      <w:r w:rsidR="00676648" w:rsidRPr="000F52E3">
        <w:rPr>
          <w:rFonts w:ascii="Arial Narrow" w:hAnsi="Arial Narrow" w:cs="Arial"/>
          <w:i/>
          <w:lang w:val="es-CO"/>
        </w:rPr>
        <w:t xml:space="preserve">De los españoles y los extranjeros” </w:t>
      </w:r>
      <w:r w:rsidR="00676648" w:rsidRPr="000F52E3">
        <w:rPr>
          <w:rFonts w:ascii="Arial Narrow" w:hAnsi="Arial Narrow" w:cs="Arial"/>
          <w:lang w:val="es-CO"/>
        </w:rPr>
        <w:t>el cual expresa:</w:t>
      </w:r>
    </w:p>
    <w:p w14:paraId="2E0490EA" w14:textId="77777777" w:rsidR="00676648" w:rsidRPr="000F52E3" w:rsidRDefault="00676648" w:rsidP="008029CD">
      <w:pPr>
        <w:ind w:left="360"/>
        <w:jc w:val="both"/>
        <w:rPr>
          <w:rFonts w:ascii="Arial Narrow" w:hAnsi="Arial Narrow" w:cs="Arial"/>
          <w:lang w:val="es-CO"/>
        </w:rPr>
      </w:pPr>
    </w:p>
    <w:p w14:paraId="003827E5" w14:textId="77777777" w:rsidR="00676648" w:rsidRPr="000F52E3" w:rsidRDefault="00676648" w:rsidP="008029CD">
      <w:pPr>
        <w:pStyle w:val="ListParagraph"/>
        <w:numPr>
          <w:ilvl w:val="0"/>
          <w:numId w:val="24"/>
        </w:numPr>
        <w:ind w:left="1080"/>
        <w:jc w:val="both"/>
        <w:rPr>
          <w:rFonts w:ascii="Arial Narrow" w:hAnsi="Arial Narrow" w:cs="Arial"/>
          <w:lang w:val="es-CO"/>
        </w:rPr>
      </w:pPr>
      <w:r w:rsidRPr="000F52E3">
        <w:rPr>
          <w:rFonts w:ascii="Arial Narrow" w:hAnsi="Arial Narrow" w:cs="Arial"/>
          <w:lang w:val="es-CO"/>
        </w:rPr>
        <w:t>La nacionalidad española se adquiere, se conserva y se pierde de acuerdo con lo establecido por la ley.</w:t>
      </w:r>
    </w:p>
    <w:p w14:paraId="055F293A" w14:textId="77777777" w:rsidR="00676648" w:rsidRPr="000F52E3" w:rsidRDefault="00676648" w:rsidP="008029CD">
      <w:pPr>
        <w:pStyle w:val="ListParagraph"/>
        <w:numPr>
          <w:ilvl w:val="0"/>
          <w:numId w:val="24"/>
        </w:numPr>
        <w:ind w:left="1080"/>
        <w:jc w:val="both"/>
        <w:rPr>
          <w:rFonts w:ascii="Arial Narrow" w:hAnsi="Arial Narrow" w:cs="Arial"/>
          <w:lang w:val="es-CO"/>
        </w:rPr>
      </w:pPr>
      <w:r w:rsidRPr="000F52E3">
        <w:rPr>
          <w:rFonts w:ascii="Arial Narrow" w:hAnsi="Arial Narrow" w:cs="Arial"/>
          <w:lang w:val="es-CO"/>
        </w:rPr>
        <w:t>Ningún español de origen podrá ser privado de su nacionalidad.</w:t>
      </w:r>
    </w:p>
    <w:p w14:paraId="2EBD4FEB" w14:textId="77777777" w:rsidR="00676648" w:rsidRPr="000F52E3" w:rsidRDefault="00676648" w:rsidP="008029CD">
      <w:pPr>
        <w:pStyle w:val="ListParagraph"/>
        <w:numPr>
          <w:ilvl w:val="0"/>
          <w:numId w:val="24"/>
        </w:numPr>
        <w:ind w:left="1080"/>
        <w:jc w:val="both"/>
        <w:rPr>
          <w:rFonts w:ascii="Arial Narrow" w:hAnsi="Arial Narrow" w:cs="Arial"/>
          <w:lang w:val="es-CO"/>
        </w:rPr>
      </w:pPr>
      <w:r w:rsidRPr="000F52E3">
        <w:rPr>
          <w:rFonts w:ascii="Arial Narrow" w:hAnsi="Arial Narrow" w:cs="Arial"/>
          <w:lang w:val="es-CO"/>
        </w:rPr>
        <w:t>El Estado podrá concertar tratados de doble nacionalidad con los países iberoamericanos o con aquellos que hayan tenido o tengan una particular vinculación con España. En estos mismos países, aun cuando no reconozcan a sus ciudadanos un derecho reciproco, podrán naturalizarse los españoles sin perder su nacionalidad de origen.</w:t>
      </w:r>
    </w:p>
    <w:p w14:paraId="2FAFB4E9" w14:textId="77777777" w:rsidR="00761ACD" w:rsidRPr="000F52E3" w:rsidRDefault="00761ACD" w:rsidP="008029CD">
      <w:pPr>
        <w:ind w:left="360"/>
        <w:jc w:val="both"/>
        <w:rPr>
          <w:rFonts w:ascii="Arial Narrow" w:hAnsi="Arial Narrow" w:cs="Arial"/>
          <w:lang w:val="es-CO"/>
        </w:rPr>
      </w:pPr>
    </w:p>
    <w:p w14:paraId="02BC2DB2" w14:textId="77777777" w:rsidR="00761ACD" w:rsidRPr="000F52E3" w:rsidRDefault="00761ACD" w:rsidP="008029CD">
      <w:pPr>
        <w:ind w:left="360"/>
        <w:jc w:val="both"/>
        <w:rPr>
          <w:rFonts w:ascii="Arial Narrow" w:hAnsi="Arial Narrow" w:cs="Arial"/>
          <w:lang w:val="es-CO"/>
        </w:rPr>
      </w:pPr>
      <w:r w:rsidRPr="000F52E3">
        <w:rPr>
          <w:rFonts w:ascii="Arial Narrow" w:hAnsi="Arial Narrow" w:cs="Arial"/>
          <w:b/>
          <w:lang w:val="es-CO"/>
        </w:rPr>
        <w:t xml:space="preserve">Estados Unidos: </w:t>
      </w:r>
      <w:r w:rsidRPr="000F52E3">
        <w:rPr>
          <w:rFonts w:ascii="Arial Narrow" w:hAnsi="Arial Narrow" w:cs="Arial"/>
          <w:lang w:val="es-CO"/>
        </w:rPr>
        <w:t>En Estados Unidos, aun cuando la legislación no contempla la doble nacionalidad, esta es “ampliamente aceptada por el derecho”, según lo ha reconocido la Suprema Corte.</w:t>
      </w:r>
    </w:p>
    <w:p w14:paraId="0831B5BC" w14:textId="77777777" w:rsidR="00761ACD" w:rsidRPr="000F52E3" w:rsidRDefault="00761ACD" w:rsidP="008029CD">
      <w:pPr>
        <w:ind w:left="360"/>
        <w:jc w:val="both"/>
        <w:rPr>
          <w:rFonts w:ascii="Arial Narrow" w:hAnsi="Arial Narrow" w:cs="Arial"/>
          <w:lang w:val="es-CO"/>
        </w:rPr>
      </w:pPr>
    </w:p>
    <w:p w14:paraId="7615A1A2" w14:textId="77777777" w:rsidR="00761ACD" w:rsidRPr="000F52E3" w:rsidRDefault="00761ACD" w:rsidP="008029CD">
      <w:pPr>
        <w:ind w:left="360"/>
        <w:jc w:val="both"/>
        <w:rPr>
          <w:rFonts w:ascii="Arial Narrow" w:hAnsi="Arial Narrow" w:cs="Arial"/>
          <w:lang w:val="es-CO"/>
        </w:rPr>
      </w:pPr>
      <w:r w:rsidRPr="000F52E3">
        <w:rPr>
          <w:rFonts w:ascii="Arial Narrow" w:hAnsi="Arial Narrow" w:cs="Arial"/>
          <w:lang w:val="es-CO"/>
        </w:rPr>
        <w:t xml:space="preserve">También ha reconocido que la posesión de una nacionalidad no implica necesariamente la perdida automática de la otra. </w:t>
      </w:r>
      <w:r w:rsidR="00200DF7" w:rsidRPr="000F52E3">
        <w:rPr>
          <w:rFonts w:ascii="Arial Narrow" w:hAnsi="Arial Narrow" w:cs="Arial"/>
          <w:lang w:val="es-CO"/>
        </w:rPr>
        <w:t>Asimismo,</w:t>
      </w:r>
      <w:r w:rsidRPr="000F52E3">
        <w:rPr>
          <w:rFonts w:ascii="Arial Narrow" w:hAnsi="Arial Narrow" w:cs="Arial"/>
          <w:lang w:val="es-CO"/>
        </w:rPr>
        <w:t xml:space="preserve"> el Departamento de Estado ha reconocido que existe la doble nacionalidad, prueba de ello es que Estados Unidos es parte del Protocolo de la Haya 1930, relativo a obligaciones en caso de doble nacionalidad.</w:t>
      </w:r>
    </w:p>
    <w:p w14:paraId="36E6C31C" w14:textId="77777777" w:rsidR="00761ACD" w:rsidRPr="000F52E3" w:rsidRDefault="00761ACD" w:rsidP="008029CD">
      <w:pPr>
        <w:ind w:left="360"/>
        <w:jc w:val="both"/>
        <w:rPr>
          <w:rFonts w:ascii="Arial Narrow" w:hAnsi="Arial Narrow" w:cs="Arial"/>
          <w:lang w:val="es-CO"/>
        </w:rPr>
      </w:pPr>
    </w:p>
    <w:p w14:paraId="4DD7D479" w14:textId="77777777" w:rsidR="00761ACD" w:rsidRPr="000F52E3" w:rsidRDefault="00761ACD" w:rsidP="008029CD">
      <w:pPr>
        <w:ind w:left="360"/>
        <w:jc w:val="both"/>
        <w:rPr>
          <w:rFonts w:ascii="Arial Narrow" w:hAnsi="Arial Narrow" w:cs="Arial"/>
          <w:lang w:val="es-CO"/>
        </w:rPr>
      </w:pPr>
      <w:r w:rsidRPr="000F52E3">
        <w:rPr>
          <w:rFonts w:ascii="Arial Narrow" w:hAnsi="Arial Narrow" w:cs="Arial"/>
          <w:lang w:val="es-CO"/>
        </w:rPr>
        <w:t xml:space="preserve">Cabe mencionar que en los Estados Unidos el poder para aprobar la legislación sobre nacionalidad y establecer los criterios para la adquisición o perdida de esta reside en el Congreso. Los principales factores que dan derecho a solicitar la adquisición </w:t>
      </w:r>
      <w:r w:rsidR="00200DF7" w:rsidRPr="000F52E3">
        <w:rPr>
          <w:rFonts w:ascii="Arial Narrow" w:hAnsi="Arial Narrow" w:cs="Arial"/>
          <w:lang w:val="es-CO"/>
        </w:rPr>
        <w:t>de la nacionalidad estadunidense son el nacimiento en los Estados Unidos, la nacionalidad de los padres y la residencia legal en los Estados Unidos.</w:t>
      </w:r>
    </w:p>
    <w:p w14:paraId="6BFF14D9" w14:textId="77777777" w:rsidR="00200DF7" w:rsidRPr="000F52E3" w:rsidRDefault="00200DF7" w:rsidP="008029CD">
      <w:pPr>
        <w:ind w:left="360"/>
        <w:jc w:val="both"/>
        <w:rPr>
          <w:rFonts w:ascii="Arial Narrow" w:hAnsi="Arial Narrow" w:cs="Arial"/>
          <w:lang w:val="es-CO"/>
        </w:rPr>
      </w:pPr>
    </w:p>
    <w:p w14:paraId="33CFC271" w14:textId="77777777" w:rsidR="00200DF7" w:rsidRPr="000F52E3" w:rsidRDefault="00200DF7" w:rsidP="008029CD">
      <w:pPr>
        <w:ind w:left="360"/>
        <w:jc w:val="both"/>
        <w:rPr>
          <w:rFonts w:ascii="Arial Narrow" w:hAnsi="Arial Narrow" w:cs="Arial"/>
          <w:lang w:val="es-CO"/>
        </w:rPr>
      </w:pPr>
      <w:r w:rsidRPr="000F52E3">
        <w:rPr>
          <w:rFonts w:ascii="Arial Narrow" w:hAnsi="Arial Narrow" w:cs="Arial"/>
          <w:lang w:val="es-CO"/>
        </w:rPr>
        <w:t>De conformidad con la Decimocuarta Enmienda de la Constitución de los Estados Unidos, son nacionales estadounidenses todos los nacidos en los Estados Unidos salvo las personas tales como los diplomáticos acreditados ante el Gobierno de los Estados Unidos, que, por su condición, no están sujetos a su jurisdicción. Otra posibilidad es que los no nacionales que reúnan determinados requisitos adquieran la nacionalidad mediante la naturalización tras lo cual su nacionalidad gozara de protección.</w:t>
      </w:r>
    </w:p>
    <w:p w14:paraId="44633B66" w14:textId="77777777" w:rsidR="00200DF7" w:rsidRPr="000F52E3" w:rsidRDefault="00200DF7" w:rsidP="008029CD">
      <w:pPr>
        <w:ind w:left="360"/>
        <w:jc w:val="both"/>
        <w:rPr>
          <w:rFonts w:ascii="Arial Narrow" w:hAnsi="Arial Narrow" w:cs="Arial"/>
          <w:lang w:val="es-CO"/>
        </w:rPr>
      </w:pPr>
    </w:p>
    <w:p w14:paraId="2DEA836F" w14:textId="77777777" w:rsidR="00200DF7" w:rsidRPr="000F52E3" w:rsidRDefault="00200DF7" w:rsidP="008029CD">
      <w:pPr>
        <w:ind w:left="360"/>
        <w:jc w:val="both"/>
        <w:rPr>
          <w:rFonts w:ascii="Arial Narrow" w:hAnsi="Arial Narrow" w:cs="Arial"/>
          <w:lang w:val="es-CO"/>
        </w:rPr>
      </w:pPr>
      <w:r w:rsidRPr="000F52E3">
        <w:rPr>
          <w:rFonts w:ascii="Arial Narrow" w:hAnsi="Arial Narrow" w:cs="Arial"/>
          <w:lang w:val="es-CO"/>
        </w:rPr>
        <w:t>Asimismo, la legislación estadounidense señala que toda persona puede tener o adquirir otra nacionalidad y mantener la estadounidense. Desde el punto de vista administrativo el Departamento de Estado presume que los nacionales estadounidenses se proponen a conservar su nacionalidad cuando realizan determinados actos legales relacionados con la repatriación, como adquirir la nacionalidad de un Estado extranjero, formular las declaraciones habituales de lealtad a un Estado extranjero o aceptar un cargo no político al servicio de un gobierno extranjero.</w:t>
      </w:r>
    </w:p>
    <w:p w14:paraId="18C108D3" w14:textId="77777777" w:rsidR="00200DF7" w:rsidRPr="000F52E3" w:rsidRDefault="00200DF7" w:rsidP="008029CD">
      <w:pPr>
        <w:ind w:left="360"/>
        <w:jc w:val="both"/>
        <w:rPr>
          <w:rFonts w:ascii="Arial Narrow" w:hAnsi="Arial Narrow" w:cs="Arial"/>
          <w:lang w:val="es-CO"/>
        </w:rPr>
      </w:pPr>
    </w:p>
    <w:p w14:paraId="407C55C7" w14:textId="325128E9" w:rsidR="00200DF7" w:rsidRPr="000F52E3" w:rsidRDefault="00200DF7" w:rsidP="008029CD">
      <w:pPr>
        <w:ind w:left="360"/>
        <w:jc w:val="both"/>
        <w:rPr>
          <w:rFonts w:ascii="Arial Narrow" w:hAnsi="Arial Narrow" w:cs="Arial"/>
          <w:lang w:val="es-CO"/>
        </w:rPr>
      </w:pPr>
      <w:r w:rsidRPr="000F52E3">
        <w:rPr>
          <w:rFonts w:ascii="Arial Narrow" w:hAnsi="Arial Narrow" w:cs="Arial"/>
          <w:lang w:val="es-CO"/>
        </w:rPr>
        <w:t>Cabe decir que la legislación estadounidense establece que nadie puede renunciar a la nacionalidad ni desistir de ella mediante una declaración unilateral salvo en la forma pre</w:t>
      </w:r>
      <w:r w:rsidR="00202AA4" w:rsidRPr="000F52E3">
        <w:rPr>
          <w:rFonts w:ascii="Arial Narrow" w:hAnsi="Arial Narrow" w:cs="Arial"/>
          <w:lang w:val="es-CO"/>
        </w:rPr>
        <w:t xml:space="preserve">vista por la ley. Sin embargo, los Estados Unidos han reconocido el derecho de expatriación como un derecho inherente a toda persona, aun en los casos en que la expatriación pueda provocar la </w:t>
      </w:r>
      <w:r w:rsidR="008029CD" w:rsidRPr="000F52E3">
        <w:rPr>
          <w:rFonts w:ascii="Arial Narrow" w:hAnsi="Arial Narrow" w:cs="Arial"/>
          <w:lang w:val="es-CO"/>
        </w:rPr>
        <w:t>apatridia</w:t>
      </w:r>
      <w:r w:rsidR="00202AA4" w:rsidRPr="000F52E3">
        <w:rPr>
          <w:rFonts w:ascii="Arial Narrow" w:hAnsi="Arial Narrow" w:cs="Arial"/>
          <w:lang w:val="es-CO"/>
        </w:rPr>
        <w:t>.</w:t>
      </w:r>
    </w:p>
    <w:p w14:paraId="7CF385EF" w14:textId="77777777" w:rsidR="00BB0716" w:rsidRPr="000F52E3" w:rsidRDefault="00BB0716" w:rsidP="008029CD">
      <w:pPr>
        <w:ind w:left="360"/>
        <w:jc w:val="both"/>
        <w:rPr>
          <w:rFonts w:ascii="Arial Narrow" w:hAnsi="Arial Narrow" w:cs="Arial"/>
          <w:lang w:val="es-CO"/>
        </w:rPr>
      </w:pPr>
    </w:p>
    <w:p w14:paraId="25662F71" w14:textId="77777777" w:rsidR="00BB0716" w:rsidRPr="000F52E3" w:rsidRDefault="00BB0716" w:rsidP="008029CD">
      <w:pPr>
        <w:ind w:left="360"/>
        <w:jc w:val="both"/>
        <w:rPr>
          <w:rFonts w:ascii="Arial Narrow" w:hAnsi="Arial Narrow" w:cs="Arial"/>
          <w:lang w:val="es-CO"/>
        </w:rPr>
      </w:pPr>
      <w:r w:rsidRPr="000F52E3">
        <w:rPr>
          <w:rFonts w:ascii="Arial Narrow" w:hAnsi="Arial Narrow" w:cs="Arial"/>
          <w:lang w:val="es-CO"/>
        </w:rPr>
        <w:t>Los nacionales estadounidenses pueden renunciar a su nacionalidad mediante un acto de expatriación previsto por la ley y realizado con carácter voluntari</w:t>
      </w:r>
      <w:r w:rsidR="00D64CBE" w:rsidRPr="000F52E3">
        <w:rPr>
          <w:rFonts w:ascii="Arial Narrow" w:hAnsi="Arial Narrow" w:cs="Arial"/>
          <w:lang w:val="es-CO"/>
        </w:rPr>
        <w:t>o</w:t>
      </w:r>
      <w:r w:rsidRPr="000F52E3">
        <w:rPr>
          <w:rFonts w:ascii="Arial Narrow" w:hAnsi="Arial Narrow" w:cs="Arial"/>
          <w:lang w:val="es-CO"/>
        </w:rPr>
        <w:t xml:space="preserve"> con el propósito de renunciar a ella. Asimismo, los nacionales estadounidenses pueden perder la nacionalidad. El </w:t>
      </w:r>
      <w:r w:rsidR="00D64CBE" w:rsidRPr="000F52E3">
        <w:rPr>
          <w:rFonts w:ascii="Arial Narrow" w:hAnsi="Arial Narrow" w:cs="Arial"/>
          <w:lang w:val="es-CO"/>
        </w:rPr>
        <w:t>artículo</w:t>
      </w:r>
      <w:r w:rsidRPr="000F52E3">
        <w:rPr>
          <w:rFonts w:ascii="Arial Narrow" w:hAnsi="Arial Narrow" w:cs="Arial"/>
          <w:lang w:val="es-CO"/>
        </w:rPr>
        <w:t xml:space="preserve"> 349 de la Ley de inmigración y nacionalidad establece que los nacionales estadounidenses podrán perder la nacionalidad si llevan a cabo voluntariamente determinados actos con la intención de renunciar a ella, como naturalizarse en un Estado extranjero; prestar juramento a un estado extranjero o a sus subdivisiones políticas; alistarse o servir como oficiales o suboficiales en las fuerzas armadas de un Estado extranjero, o alistarse o servir en las fuerzas armadas de un Estado extranjero, que este en guerra con los Estados Unidos, entre otros.</w:t>
      </w:r>
    </w:p>
    <w:p w14:paraId="5C36C137" w14:textId="77777777" w:rsidR="00BB0716" w:rsidRPr="000F52E3" w:rsidRDefault="00BB0716" w:rsidP="008029CD">
      <w:pPr>
        <w:ind w:left="360"/>
        <w:jc w:val="both"/>
        <w:rPr>
          <w:rFonts w:ascii="Arial Narrow" w:hAnsi="Arial Narrow" w:cs="Arial"/>
          <w:lang w:val="es-CO"/>
        </w:rPr>
      </w:pPr>
    </w:p>
    <w:p w14:paraId="3B9F398A" w14:textId="77777777" w:rsidR="00BB0716" w:rsidRPr="000F52E3" w:rsidRDefault="00BB0716" w:rsidP="008029CD">
      <w:pPr>
        <w:ind w:left="360"/>
        <w:jc w:val="both"/>
        <w:rPr>
          <w:rFonts w:ascii="Arial Narrow" w:hAnsi="Arial Narrow" w:cs="Arial"/>
          <w:lang w:val="es-CO"/>
        </w:rPr>
      </w:pPr>
      <w:r w:rsidRPr="000F52E3">
        <w:rPr>
          <w:rFonts w:ascii="Arial Narrow" w:hAnsi="Arial Narrow" w:cs="Arial"/>
          <w:lang w:val="es-CO"/>
        </w:rPr>
        <w:t xml:space="preserve">Toda persona que adquiera la nacionalidad estadounidense mediante la naturalización podrá perderla si la naturalización se ha obtenido irregularmente. Los Estados Unidos reconocen que la nacionalidad obtenida mediante fraude puede </w:t>
      </w:r>
      <w:r w:rsidR="00CB408B" w:rsidRPr="000F52E3">
        <w:rPr>
          <w:rFonts w:ascii="Arial Narrow" w:hAnsi="Arial Narrow" w:cs="Arial"/>
          <w:lang w:val="es-CO"/>
        </w:rPr>
        <w:t>revocarse,</w:t>
      </w:r>
      <w:r w:rsidRPr="000F52E3">
        <w:rPr>
          <w:rFonts w:ascii="Arial Narrow" w:hAnsi="Arial Narrow" w:cs="Arial"/>
          <w:lang w:val="es-CO"/>
        </w:rPr>
        <w:t xml:space="preserve"> aunque la persona se convierta en apátrida.</w:t>
      </w:r>
    </w:p>
    <w:p w14:paraId="666F45D0" w14:textId="77777777" w:rsidR="00200DF7" w:rsidRPr="000F52E3" w:rsidRDefault="0029773F" w:rsidP="008029CD">
      <w:pPr>
        <w:tabs>
          <w:tab w:val="left" w:pos="2000"/>
        </w:tabs>
        <w:ind w:left="360"/>
        <w:jc w:val="both"/>
        <w:rPr>
          <w:rFonts w:ascii="Arial Narrow" w:hAnsi="Arial Narrow" w:cs="Arial"/>
          <w:lang w:val="es-CO"/>
        </w:rPr>
      </w:pPr>
      <w:r w:rsidRPr="000F52E3">
        <w:rPr>
          <w:rFonts w:ascii="Arial Narrow" w:hAnsi="Arial Narrow" w:cs="Arial"/>
          <w:lang w:val="es-CO"/>
        </w:rPr>
        <w:tab/>
      </w:r>
    </w:p>
    <w:p w14:paraId="55D61EDE" w14:textId="77777777" w:rsidR="00CB408B" w:rsidRPr="000F52E3" w:rsidRDefault="00CB408B" w:rsidP="008029CD">
      <w:pPr>
        <w:ind w:left="360"/>
        <w:jc w:val="both"/>
        <w:rPr>
          <w:rFonts w:ascii="Arial Narrow" w:hAnsi="Arial Narrow" w:cs="Arial"/>
          <w:lang w:val="es-CO"/>
        </w:rPr>
      </w:pPr>
      <w:r w:rsidRPr="000F52E3">
        <w:rPr>
          <w:rFonts w:ascii="Arial Narrow" w:hAnsi="Arial Narrow" w:cs="Arial"/>
          <w:b/>
          <w:lang w:val="es-CO"/>
        </w:rPr>
        <w:t xml:space="preserve">Guatemala: </w:t>
      </w:r>
      <w:r w:rsidRPr="000F52E3">
        <w:rPr>
          <w:rFonts w:ascii="Arial Narrow" w:hAnsi="Arial Narrow" w:cs="Arial"/>
          <w:lang w:val="es-CO"/>
        </w:rPr>
        <w:t xml:space="preserve">La Nacionalidad se concede en Guatemala con base en el </w:t>
      </w:r>
      <w:r w:rsidRPr="000F52E3">
        <w:rPr>
          <w:rFonts w:ascii="Arial Narrow" w:hAnsi="Arial Narrow" w:cs="Arial"/>
          <w:i/>
          <w:lang w:val="es-CO"/>
        </w:rPr>
        <w:t>Ius Soli</w:t>
      </w:r>
      <w:r w:rsidRPr="000F52E3">
        <w:rPr>
          <w:rFonts w:ascii="Arial Narrow" w:hAnsi="Arial Narrow" w:cs="Arial"/>
          <w:lang w:val="es-CO"/>
        </w:rPr>
        <w:t xml:space="preserve"> y el </w:t>
      </w:r>
      <w:r w:rsidRPr="000F52E3">
        <w:rPr>
          <w:rFonts w:ascii="Arial Narrow" w:hAnsi="Arial Narrow" w:cs="Arial"/>
          <w:i/>
          <w:lang w:val="es-CO"/>
        </w:rPr>
        <w:t>Ius Sanguini</w:t>
      </w:r>
      <w:r w:rsidRPr="000F52E3">
        <w:rPr>
          <w:rFonts w:ascii="Arial Narrow" w:hAnsi="Arial Narrow" w:cs="Arial"/>
          <w:lang w:val="es-CO"/>
        </w:rPr>
        <w:t>, es decir a los nacidos en el territorio nacional, naves o aeronaves</w:t>
      </w:r>
      <w:r w:rsidRPr="000F52E3">
        <w:rPr>
          <w:rStyle w:val="FootnoteReference"/>
          <w:rFonts w:ascii="Arial Narrow" w:hAnsi="Arial Narrow" w:cs="Arial"/>
          <w:lang w:val="es-CO"/>
        </w:rPr>
        <w:footnoteReference w:id="11"/>
      </w:r>
      <w:r w:rsidRPr="000F52E3">
        <w:rPr>
          <w:rFonts w:ascii="Arial Narrow" w:hAnsi="Arial Narrow" w:cs="Arial"/>
          <w:lang w:val="es-CO"/>
        </w:rPr>
        <w:t xml:space="preserve"> guatemaltecas; además a los hijos de padre o madre guatemaltecos nacidos en el extranjero. (Art. 144 Cn. Guatemala).</w:t>
      </w:r>
    </w:p>
    <w:p w14:paraId="126B107B" w14:textId="77777777" w:rsidR="00CB408B" w:rsidRPr="000F52E3" w:rsidRDefault="00CB408B" w:rsidP="008029CD">
      <w:pPr>
        <w:ind w:left="360"/>
        <w:jc w:val="both"/>
        <w:rPr>
          <w:rFonts w:ascii="Arial Narrow" w:hAnsi="Arial Narrow" w:cs="Arial"/>
          <w:lang w:val="es-CO"/>
        </w:rPr>
      </w:pPr>
    </w:p>
    <w:p w14:paraId="3063EC64" w14:textId="77777777" w:rsidR="00CB408B" w:rsidRPr="000F52E3" w:rsidRDefault="00CF1059" w:rsidP="008029CD">
      <w:pPr>
        <w:ind w:left="360"/>
        <w:jc w:val="both"/>
        <w:rPr>
          <w:rFonts w:ascii="Arial Narrow" w:hAnsi="Arial Narrow" w:cs="Arial"/>
          <w:lang w:val="es-CO"/>
        </w:rPr>
      </w:pPr>
      <w:r w:rsidRPr="000F52E3">
        <w:rPr>
          <w:rFonts w:ascii="Arial Narrow" w:hAnsi="Arial Narrow" w:cs="Arial"/>
          <w:lang w:val="es-CO"/>
        </w:rPr>
        <w:t>Además,</w:t>
      </w:r>
      <w:r w:rsidR="00CB408B" w:rsidRPr="000F52E3">
        <w:rPr>
          <w:rFonts w:ascii="Arial Narrow" w:hAnsi="Arial Narrow" w:cs="Arial"/>
          <w:lang w:val="es-CO"/>
        </w:rPr>
        <w:t xml:space="preserve"> también concede la nacionalidad de origen a los nacidos en los países que conformaron la antigua Federación Centroamericana (Art. 145 Cn), a quienes les concede la doble nacionalidad. </w:t>
      </w:r>
      <w:r w:rsidR="00D64CBE" w:rsidRPr="000F52E3">
        <w:rPr>
          <w:rFonts w:ascii="Arial Narrow" w:hAnsi="Arial Narrow" w:cs="Arial"/>
          <w:lang w:val="es-CO"/>
        </w:rPr>
        <w:t>L</w:t>
      </w:r>
      <w:r w:rsidR="00CB408B" w:rsidRPr="000F52E3">
        <w:rPr>
          <w:rFonts w:ascii="Arial Narrow" w:hAnsi="Arial Narrow" w:cs="Arial"/>
          <w:lang w:val="es-CO"/>
        </w:rPr>
        <w:t>a nacionalidad de origen la consideran irrevocable. La naturalización la puede obtener los individuos de los demás Estados que no son los de la Federación Centroamericana. (Art. 146 Cn)</w:t>
      </w:r>
    </w:p>
    <w:p w14:paraId="04708A87" w14:textId="77777777" w:rsidR="00CF1059" w:rsidRPr="000F52E3" w:rsidRDefault="00CF1059" w:rsidP="008029CD">
      <w:pPr>
        <w:ind w:left="360"/>
        <w:jc w:val="both"/>
        <w:rPr>
          <w:rFonts w:ascii="Arial Narrow" w:hAnsi="Arial Narrow" w:cs="Arial"/>
          <w:lang w:val="es-CO"/>
        </w:rPr>
      </w:pPr>
    </w:p>
    <w:p w14:paraId="6C7F1A7B" w14:textId="77777777" w:rsidR="00200DF7" w:rsidRPr="000F52E3" w:rsidRDefault="00CF1059" w:rsidP="008029CD">
      <w:pPr>
        <w:ind w:left="360"/>
        <w:jc w:val="both"/>
        <w:rPr>
          <w:rFonts w:ascii="Arial Narrow" w:hAnsi="Arial Narrow" w:cs="Arial"/>
          <w:lang w:val="es-CO"/>
        </w:rPr>
      </w:pPr>
      <w:r w:rsidRPr="000F52E3">
        <w:rPr>
          <w:rFonts w:ascii="Arial Narrow" w:hAnsi="Arial Narrow" w:cs="Arial"/>
          <w:lang w:val="es-CO"/>
        </w:rPr>
        <w:t>La ciudadanía se concede a los nacionales mayores de 18 años o a los naturalizados que ya hayan cumplido la mayoría de edad señalada. (Art 147).</w:t>
      </w:r>
    </w:p>
    <w:p w14:paraId="6327DEC9" w14:textId="77777777" w:rsidR="001B3553" w:rsidRPr="000F52E3" w:rsidRDefault="00CF1059" w:rsidP="008029CD">
      <w:pPr>
        <w:ind w:left="360"/>
        <w:jc w:val="both"/>
        <w:rPr>
          <w:rFonts w:ascii="Arial Narrow" w:hAnsi="Arial Narrow" w:cs="Arial"/>
          <w:lang w:val="es-CO"/>
        </w:rPr>
      </w:pPr>
      <w:r w:rsidRPr="000F52E3">
        <w:rPr>
          <w:rFonts w:ascii="Arial Narrow" w:hAnsi="Arial Narrow" w:cs="Arial"/>
          <w:lang w:val="es-CO"/>
        </w:rPr>
        <w:t xml:space="preserve">La </w:t>
      </w:r>
      <w:r w:rsidR="0029773F" w:rsidRPr="000F52E3">
        <w:rPr>
          <w:rFonts w:ascii="Arial Narrow" w:hAnsi="Arial Narrow" w:cs="Arial"/>
          <w:lang w:val="es-CO"/>
        </w:rPr>
        <w:t>Constitución</w:t>
      </w:r>
      <w:r w:rsidRPr="000F52E3">
        <w:rPr>
          <w:rFonts w:ascii="Arial Narrow" w:hAnsi="Arial Narrow" w:cs="Arial"/>
          <w:lang w:val="es-CO"/>
        </w:rPr>
        <w:t xml:space="preserve"> no establece causales de perdida de la nacionalidad ni en qué casos se puede recuperar, dejándole esta atribución a la Ley Secundaria.</w:t>
      </w:r>
    </w:p>
    <w:p w14:paraId="0B9AB9D6" w14:textId="77777777" w:rsidR="00CF1059" w:rsidRPr="000F52E3" w:rsidRDefault="00CF1059" w:rsidP="008029CD">
      <w:pPr>
        <w:ind w:left="360"/>
        <w:jc w:val="both"/>
        <w:rPr>
          <w:rFonts w:ascii="Arial Narrow" w:hAnsi="Arial Narrow" w:cs="Arial"/>
          <w:lang w:val="es-CO"/>
        </w:rPr>
      </w:pPr>
    </w:p>
    <w:p w14:paraId="49D80109" w14:textId="77777777" w:rsidR="00CF1059" w:rsidRPr="000F52E3" w:rsidRDefault="00CF1059" w:rsidP="008029CD">
      <w:pPr>
        <w:ind w:left="360"/>
        <w:jc w:val="both"/>
        <w:rPr>
          <w:rFonts w:ascii="Arial Narrow" w:hAnsi="Arial Narrow" w:cs="Arial"/>
          <w:lang w:val="es-CO"/>
        </w:rPr>
      </w:pPr>
      <w:r w:rsidRPr="000F52E3">
        <w:rPr>
          <w:rFonts w:ascii="Arial Narrow" w:hAnsi="Arial Narrow" w:cs="Arial"/>
          <w:b/>
          <w:lang w:val="es-CO"/>
        </w:rPr>
        <w:t xml:space="preserve">Salvador: </w:t>
      </w:r>
      <w:r w:rsidRPr="000F52E3">
        <w:rPr>
          <w:rFonts w:ascii="Arial Narrow" w:hAnsi="Arial Narrow" w:cs="Arial"/>
          <w:lang w:val="es-CO"/>
        </w:rPr>
        <w:t xml:space="preserve">La Constitución del El Salvador, otorga la nacionalidad de origen a los nacidos en su territorio, a los hijos de padre o madre salvadoreños, que hayan nacido en el extranjero y a los centroamericanos que conformaron la Federación. Es decir, consagra el </w:t>
      </w:r>
      <w:r w:rsidRPr="000F52E3">
        <w:rPr>
          <w:rFonts w:ascii="Arial Narrow" w:hAnsi="Arial Narrow" w:cs="Arial"/>
          <w:i/>
          <w:lang w:val="es-CO"/>
        </w:rPr>
        <w:t>Ius Soli</w:t>
      </w:r>
      <w:r w:rsidRPr="000F52E3">
        <w:rPr>
          <w:rFonts w:ascii="Arial Narrow" w:hAnsi="Arial Narrow" w:cs="Arial"/>
          <w:lang w:val="es-CO"/>
        </w:rPr>
        <w:t xml:space="preserve"> y el </w:t>
      </w:r>
      <w:r w:rsidRPr="000F52E3">
        <w:rPr>
          <w:rFonts w:ascii="Arial Narrow" w:hAnsi="Arial Narrow" w:cs="Arial"/>
          <w:i/>
          <w:lang w:val="es-CO"/>
        </w:rPr>
        <w:t>Ius Sanguini</w:t>
      </w:r>
      <w:r w:rsidRPr="000F52E3">
        <w:rPr>
          <w:rFonts w:ascii="Arial Narrow" w:hAnsi="Arial Narrow" w:cs="Arial"/>
          <w:lang w:val="es-CO"/>
        </w:rPr>
        <w:t xml:space="preserve"> (Art. 90 Cn). Además, concede la doble y múltiple nacionalidad a los salvadoreños de origen (Art. 91 Inciso primero Cn).</w:t>
      </w:r>
    </w:p>
    <w:p w14:paraId="7EAC9C3E" w14:textId="77777777" w:rsidR="00CF1059" w:rsidRPr="000F52E3" w:rsidRDefault="00CF1059" w:rsidP="008029CD">
      <w:pPr>
        <w:ind w:left="360"/>
        <w:jc w:val="both"/>
        <w:rPr>
          <w:rFonts w:ascii="Arial Narrow" w:hAnsi="Arial Narrow" w:cs="Arial"/>
          <w:lang w:val="es-CO"/>
        </w:rPr>
      </w:pPr>
    </w:p>
    <w:p w14:paraId="3EF2FEE5" w14:textId="77777777" w:rsidR="00B43C45" w:rsidRPr="000F52E3" w:rsidRDefault="00CF1059" w:rsidP="008029CD">
      <w:pPr>
        <w:ind w:left="360"/>
        <w:jc w:val="both"/>
        <w:rPr>
          <w:rFonts w:ascii="Arial Narrow" w:hAnsi="Arial Narrow" w:cs="Arial"/>
          <w:lang w:val="es-CO"/>
        </w:rPr>
      </w:pPr>
      <w:r w:rsidRPr="000F52E3">
        <w:rPr>
          <w:rFonts w:ascii="Arial Narrow" w:hAnsi="Arial Narrow" w:cs="Arial"/>
          <w:lang w:val="es-CO"/>
        </w:rPr>
        <w:t xml:space="preserve">La naturalización pueden obtenerla los originarios de los demás Estados que no conformaron la Federación Centroamericana, para el caso de los Hispanoamericanos y </w:t>
      </w:r>
      <w:r w:rsidR="00B43C45" w:rsidRPr="000F52E3">
        <w:rPr>
          <w:rFonts w:ascii="Arial Narrow" w:hAnsi="Arial Narrow" w:cs="Arial"/>
          <w:lang w:val="es-CO"/>
        </w:rPr>
        <w:t>españoles</w:t>
      </w:r>
      <w:r w:rsidRPr="000F52E3">
        <w:rPr>
          <w:rFonts w:ascii="Arial Narrow" w:hAnsi="Arial Narrow" w:cs="Arial"/>
          <w:lang w:val="es-CO"/>
        </w:rPr>
        <w:t xml:space="preserve"> se les exige un año de residencia, para los demás cinco años</w:t>
      </w:r>
      <w:r w:rsidR="00B43C45" w:rsidRPr="000F52E3">
        <w:rPr>
          <w:rFonts w:ascii="Arial Narrow" w:hAnsi="Arial Narrow" w:cs="Arial"/>
          <w:lang w:val="es-CO"/>
        </w:rPr>
        <w:t>. Para ellos no es válida la doble o múltiple nacionalidad de acuerdo a la Constitución. La nacionalidad de origen la considera irrevocable. La mayoría de edad es a los 18 años, adquiriendo los derechos de ciudadanía (Art. 71 Cn).</w:t>
      </w:r>
    </w:p>
    <w:p w14:paraId="0B296126" w14:textId="77777777" w:rsidR="00B43C45" w:rsidRPr="000F52E3" w:rsidRDefault="00B43C45" w:rsidP="008029CD">
      <w:pPr>
        <w:ind w:left="360"/>
        <w:jc w:val="both"/>
        <w:rPr>
          <w:rFonts w:ascii="Arial Narrow" w:hAnsi="Arial Narrow" w:cs="Arial"/>
          <w:lang w:val="es-CO"/>
        </w:rPr>
      </w:pPr>
    </w:p>
    <w:p w14:paraId="4D80ACFF" w14:textId="77777777" w:rsidR="00B43C45" w:rsidRPr="000F52E3" w:rsidRDefault="00B43C45" w:rsidP="008029CD">
      <w:pPr>
        <w:ind w:left="360"/>
        <w:jc w:val="both"/>
        <w:rPr>
          <w:rFonts w:ascii="Arial Narrow" w:hAnsi="Arial Narrow" w:cs="Arial"/>
          <w:lang w:val="es-CO"/>
        </w:rPr>
      </w:pPr>
      <w:r w:rsidRPr="000F52E3">
        <w:rPr>
          <w:rFonts w:ascii="Arial Narrow" w:hAnsi="Arial Narrow" w:cs="Arial"/>
          <w:lang w:val="es-CO"/>
        </w:rPr>
        <w:t>Las causales de perdida de la naturalización, son por ausencia prolongada sin permiso o por sentencia ejecutoriada (Art. 94 Cn).</w:t>
      </w:r>
      <w:r w:rsidR="006274B1" w:rsidRPr="000F52E3">
        <w:rPr>
          <w:rFonts w:ascii="Arial Narrow" w:hAnsi="Arial Narrow" w:cs="Arial"/>
          <w:lang w:val="es-CO"/>
        </w:rPr>
        <w:t xml:space="preserve"> </w:t>
      </w:r>
      <w:r w:rsidRPr="000F52E3">
        <w:rPr>
          <w:rFonts w:ascii="Arial Narrow" w:hAnsi="Arial Narrow" w:cs="Arial"/>
          <w:lang w:val="es-CO"/>
        </w:rPr>
        <w:t>La nacionalidad de origen puede recuperarse (Art. 91 inciso segundo Cn). Y la naturalización por ausencia prolongada (Art 94 ordinal 1º. Cn).</w:t>
      </w:r>
    </w:p>
    <w:p w14:paraId="5C798355" w14:textId="77777777" w:rsidR="00247F7D" w:rsidRPr="000F52E3" w:rsidRDefault="00247F7D" w:rsidP="008029CD">
      <w:pPr>
        <w:ind w:left="360"/>
        <w:jc w:val="both"/>
        <w:rPr>
          <w:rFonts w:ascii="Arial Narrow" w:hAnsi="Arial Narrow" w:cs="Arial"/>
          <w:b/>
          <w:lang w:val="es-CO"/>
        </w:rPr>
      </w:pPr>
    </w:p>
    <w:p w14:paraId="51717400" w14:textId="542BA13D" w:rsidR="007E7E03" w:rsidRPr="000F52E3" w:rsidRDefault="00B43C45" w:rsidP="008029CD">
      <w:pPr>
        <w:ind w:left="360"/>
        <w:jc w:val="both"/>
        <w:rPr>
          <w:rFonts w:ascii="Arial Narrow" w:hAnsi="Arial Narrow" w:cs="Arial"/>
          <w:lang w:val="es-CO"/>
        </w:rPr>
      </w:pPr>
      <w:r w:rsidRPr="000F52E3">
        <w:rPr>
          <w:rFonts w:ascii="Arial Narrow" w:hAnsi="Arial Narrow" w:cs="Arial"/>
          <w:b/>
          <w:lang w:val="es-CO"/>
        </w:rPr>
        <w:t xml:space="preserve">Honduras: </w:t>
      </w:r>
      <w:r w:rsidRPr="000F52E3">
        <w:rPr>
          <w:rFonts w:ascii="Arial Narrow" w:hAnsi="Arial Narrow" w:cs="Arial"/>
          <w:lang w:val="es-CO"/>
        </w:rPr>
        <w:t>La nacionalidad en Honduras se adquiere por nacimiento y naturalización (Art. 22 Cn)</w:t>
      </w:r>
      <w:r w:rsidR="007E7E03" w:rsidRPr="000F52E3">
        <w:rPr>
          <w:rFonts w:ascii="Arial Narrow" w:hAnsi="Arial Narrow" w:cs="Arial"/>
          <w:lang w:val="es-CO"/>
        </w:rPr>
        <w:t>.</w:t>
      </w:r>
      <w:r w:rsidR="00203240" w:rsidRPr="000F52E3">
        <w:rPr>
          <w:rFonts w:ascii="Arial Narrow" w:hAnsi="Arial Narrow" w:cs="Arial"/>
          <w:lang w:val="es-CO"/>
        </w:rPr>
        <w:t xml:space="preserve"> </w:t>
      </w:r>
      <w:r w:rsidR="007E7E03" w:rsidRPr="000F52E3">
        <w:rPr>
          <w:rFonts w:ascii="Arial Narrow" w:hAnsi="Arial Narrow" w:cs="Arial"/>
          <w:lang w:val="es-CO"/>
        </w:rPr>
        <w:t xml:space="preserve">La nacionalidad por nacimiento la otorga por el </w:t>
      </w:r>
      <w:r w:rsidR="007E7E03" w:rsidRPr="000F52E3">
        <w:rPr>
          <w:rFonts w:ascii="Arial Narrow" w:hAnsi="Arial Narrow" w:cs="Arial"/>
          <w:i/>
          <w:lang w:val="es-CO"/>
        </w:rPr>
        <w:t>ius soli</w:t>
      </w:r>
      <w:r w:rsidR="007E7E03" w:rsidRPr="000F52E3">
        <w:rPr>
          <w:rFonts w:ascii="Arial Narrow" w:hAnsi="Arial Narrow" w:cs="Arial"/>
          <w:lang w:val="es-CO"/>
        </w:rPr>
        <w:t xml:space="preserve"> </w:t>
      </w:r>
      <w:r w:rsidR="008029CD" w:rsidRPr="000F52E3">
        <w:rPr>
          <w:rFonts w:ascii="Arial Narrow" w:hAnsi="Arial Narrow" w:cs="Arial"/>
          <w:lang w:val="es-CO"/>
        </w:rPr>
        <w:t>e</w:t>
      </w:r>
      <w:r w:rsidR="007E7E03" w:rsidRPr="000F52E3">
        <w:rPr>
          <w:rFonts w:ascii="Arial Narrow" w:hAnsi="Arial Narrow" w:cs="Arial"/>
          <w:lang w:val="es-CO"/>
        </w:rPr>
        <w:t xml:space="preserve"> </w:t>
      </w:r>
      <w:r w:rsidR="007E7E03" w:rsidRPr="000F52E3">
        <w:rPr>
          <w:rFonts w:ascii="Arial Narrow" w:hAnsi="Arial Narrow" w:cs="Arial"/>
          <w:i/>
          <w:lang w:val="es-CO"/>
        </w:rPr>
        <w:t>ius sanguini</w:t>
      </w:r>
      <w:r w:rsidR="007E7E03" w:rsidRPr="000F52E3">
        <w:rPr>
          <w:rFonts w:ascii="Arial Narrow" w:hAnsi="Arial Narrow" w:cs="Arial"/>
          <w:lang w:val="es-CO"/>
        </w:rPr>
        <w:t>: los nacidos en el territorio nacional, embarcaciones</w:t>
      </w:r>
      <w:r w:rsidR="0054554C" w:rsidRPr="000F52E3">
        <w:rPr>
          <w:rFonts w:ascii="Arial Narrow" w:hAnsi="Arial Narrow" w:cs="Arial"/>
          <w:lang w:val="es-CO"/>
        </w:rPr>
        <w:t xml:space="preserve"> o aeronaves de guerra y naves mercantes que se encuentran en aguas territoriales. </w:t>
      </w:r>
      <w:r w:rsidR="0029773F" w:rsidRPr="000F52E3">
        <w:rPr>
          <w:rFonts w:ascii="Arial Narrow" w:hAnsi="Arial Narrow" w:cs="Arial"/>
          <w:lang w:val="es-CO"/>
        </w:rPr>
        <w:t>Además,</w:t>
      </w:r>
      <w:r w:rsidR="0054554C" w:rsidRPr="000F52E3">
        <w:rPr>
          <w:rFonts w:ascii="Arial Narrow" w:hAnsi="Arial Narrow" w:cs="Arial"/>
          <w:lang w:val="es-CO"/>
        </w:rPr>
        <w:t xml:space="preserve"> al infante de padres ignorados encontrado en territorio de Honduras y los hijos de padre o madre hondureña nacidos en el extranjero (Art. 23 </w:t>
      </w:r>
      <w:r w:rsidR="0054554C" w:rsidRPr="000F52E3">
        <w:rPr>
          <w:rFonts w:ascii="Arial Narrow" w:hAnsi="Arial Narrow" w:cs="Arial"/>
          <w:lang w:val="es-CO"/>
        </w:rPr>
        <w:tab/>
        <w:t xml:space="preserve">Cn). </w:t>
      </w:r>
      <w:r w:rsidR="005C0BEA" w:rsidRPr="000F52E3">
        <w:rPr>
          <w:rFonts w:ascii="Arial Narrow" w:hAnsi="Arial Narrow" w:cs="Arial"/>
          <w:lang w:val="es-CO"/>
        </w:rPr>
        <w:t xml:space="preserve">Existe una excepción al </w:t>
      </w:r>
      <w:r w:rsidR="005C0BEA" w:rsidRPr="000F52E3">
        <w:rPr>
          <w:rFonts w:ascii="Arial Narrow" w:hAnsi="Arial Narrow" w:cs="Arial"/>
          <w:i/>
          <w:lang w:val="es-CO"/>
        </w:rPr>
        <w:t>Ius Soli</w:t>
      </w:r>
      <w:r w:rsidR="005C0BEA" w:rsidRPr="000F52E3">
        <w:rPr>
          <w:rFonts w:ascii="Arial Narrow" w:hAnsi="Arial Narrow" w:cs="Arial"/>
          <w:lang w:val="es-CO"/>
        </w:rPr>
        <w:t>, y es que los hijos de diplomáticos en servicio no pueden optar por la nacionalidad por nacimiento.</w:t>
      </w:r>
    </w:p>
    <w:p w14:paraId="087C1140" w14:textId="77777777" w:rsidR="005C0BEA" w:rsidRPr="000F52E3" w:rsidRDefault="005C0BEA" w:rsidP="008029CD">
      <w:pPr>
        <w:ind w:left="360"/>
        <w:jc w:val="both"/>
        <w:rPr>
          <w:rFonts w:ascii="Arial Narrow" w:hAnsi="Arial Narrow" w:cs="Arial"/>
          <w:lang w:val="es-CO"/>
        </w:rPr>
      </w:pPr>
    </w:p>
    <w:p w14:paraId="1AAE7149" w14:textId="21161513" w:rsidR="005C0BEA" w:rsidRPr="000F52E3" w:rsidRDefault="005C0BEA" w:rsidP="008029CD">
      <w:pPr>
        <w:ind w:left="360"/>
        <w:jc w:val="both"/>
        <w:rPr>
          <w:rFonts w:ascii="Arial Narrow" w:hAnsi="Arial Narrow" w:cs="Arial"/>
          <w:lang w:val="es-CO"/>
        </w:rPr>
      </w:pPr>
      <w:r w:rsidRPr="000F52E3">
        <w:rPr>
          <w:rFonts w:ascii="Arial Narrow" w:hAnsi="Arial Narrow" w:cs="Arial"/>
          <w:lang w:val="es-CO"/>
        </w:rPr>
        <w:t xml:space="preserve">La naturalización la concede a los Centroamericanos después de residir un año en Honduras, a los </w:t>
      </w:r>
      <w:r w:rsidR="0029773F" w:rsidRPr="000F52E3">
        <w:rPr>
          <w:rFonts w:ascii="Arial Narrow" w:hAnsi="Arial Narrow" w:cs="Arial"/>
          <w:lang w:val="es-CO"/>
        </w:rPr>
        <w:t>españoles</w:t>
      </w:r>
      <w:r w:rsidRPr="000F52E3">
        <w:rPr>
          <w:rFonts w:ascii="Arial Narrow" w:hAnsi="Arial Narrow" w:cs="Arial"/>
          <w:lang w:val="es-CO"/>
        </w:rPr>
        <w:t xml:space="preserve"> e Iberoamericanos después de 2 años, los demás extranjeros 3 años y a los inmigrantes que llegaron con fines académicos, científicos o de trabajo a juicio del Gobierno Hondureño, a los casados con </w:t>
      </w:r>
      <w:r w:rsidR="00E64922" w:rsidRPr="000F52E3">
        <w:rPr>
          <w:rFonts w:ascii="Arial Narrow" w:hAnsi="Arial Narrow" w:cs="Arial"/>
          <w:lang w:val="es-CO"/>
        </w:rPr>
        <w:t>hondureños</w:t>
      </w:r>
      <w:r w:rsidRPr="000F52E3">
        <w:rPr>
          <w:rFonts w:ascii="Arial Narrow" w:hAnsi="Arial Narrow" w:cs="Arial"/>
          <w:lang w:val="es-CO"/>
        </w:rPr>
        <w:t xml:space="preserve"> (Todos ellos deben renunciar a su nacionalidad, salvo Tratados Internacionales). Los que obtengan la naturalización por servicios extraordinarios (honor) no se les pide la </w:t>
      </w:r>
      <w:r w:rsidR="0029773F" w:rsidRPr="000F52E3">
        <w:rPr>
          <w:rFonts w:ascii="Arial Narrow" w:hAnsi="Arial Narrow" w:cs="Arial"/>
          <w:lang w:val="es-CO"/>
        </w:rPr>
        <w:t>renuncia. La</w:t>
      </w:r>
      <w:r w:rsidRPr="000F52E3">
        <w:rPr>
          <w:rFonts w:ascii="Arial Narrow" w:hAnsi="Arial Narrow" w:cs="Arial"/>
          <w:lang w:val="es-CO"/>
        </w:rPr>
        <w:t xml:space="preserve"> pérdida de la naturalización es por cancelación (Art. 28 Cn) y la nacionalidad de origen por residir en país extranjero, pero puede recuperarla (Art 29 y 29 Cn).</w:t>
      </w:r>
    </w:p>
    <w:p w14:paraId="313CB75E" w14:textId="77777777" w:rsidR="005C0BEA" w:rsidRPr="000F52E3" w:rsidRDefault="005C0BEA" w:rsidP="008029CD">
      <w:pPr>
        <w:ind w:left="360"/>
        <w:jc w:val="both"/>
        <w:rPr>
          <w:rFonts w:ascii="Arial Narrow" w:hAnsi="Arial Narrow" w:cs="Arial"/>
          <w:lang w:val="es-CO"/>
        </w:rPr>
      </w:pPr>
    </w:p>
    <w:p w14:paraId="01534D52" w14:textId="77777777" w:rsidR="005C0BEA" w:rsidRPr="000F52E3" w:rsidRDefault="005C0BEA" w:rsidP="008029CD">
      <w:pPr>
        <w:ind w:left="360"/>
        <w:jc w:val="both"/>
        <w:rPr>
          <w:rFonts w:ascii="Arial Narrow" w:hAnsi="Arial Narrow" w:cs="Arial"/>
          <w:lang w:val="es-CO"/>
        </w:rPr>
      </w:pPr>
      <w:r w:rsidRPr="000F52E3">
        <w:rPr>
          <w:rFonts w:ascii="Arial Narrow" w:hAnsi="Arial Narrow" w:cs="Arial"/>
          <w:b/>
          <w:lang w:val="es-CO"/>
        </w:rPr>
        <w:t xml:space="preserve">Nicaragua: </w:t>
      </w:r>
      <w:r w:rsidRPr="000F52E3">
        <w:rPr>
          <w:rFonts w:ascii="Arial Narrow" w:hAnsi="Arial Narrow" w:cs="Arial"/>
          <w:lang w:val="es-CO"/>
        </w:rPr>
        <w:t xml:space="preserve">La </w:t>
      </w:r>
      <w:r w:rsidR="0029773F" w:rsidRPr="000F52E3">
        <w:rPr>
          <w:rFonts w:ascii="Arial Narrow" w:hAnsi="Arial Narrow" w:cs="Arial"/>
          <w:lang w:val="es-CO"/>
        </w:rPr>
        <w:t>Constitución</w:t>
      </w:r>
      <w:r w:rsidRPr="000F52E3">
        <w:rPr>
          <w:rFonts w:ascii="Arial Narrow" w:hAnsi="Arial Narrow" w:cs="Arial"/>
          <w:lang w:val="es-CO"/>
        </w:rPr>
        <w:t xml:space="preserve"> de Nicaragua utiliza la clasificación de nacionales o nacionalizados (Art 15 Cn) Nacionales se refiere a los de origen y nacionalizados a los naturalizados.</w:t>
      </w:r>
    </w:p>
    <w:p w14:paraId="73C9F0CB" w14:textId="77777777" w:rsidR="005C0BEA" w:rsidRPr="000F52E3" w:rsidRDefault="005C0BEA" w:rsidP="008029CD">
      <w:pPr>
        <w:ind w:left="360"/>
        <w:jc w:val="both"/>
        <w:rPr>
          <w:rFonts w:ascii="Arial Narrow" w:hAnsi="Arial Narrow" w:cs="Arial"/>
          <w:lang w:val="es-CO"/>
        </w:rPr>
      </w:pPr>
    </w:p>
    <w:p w14:paraId="252789D2" w14:textId="77777777" w:rsidR="005C0BEA" w:rsidRPr="000F52E3" w:rsidRDefault="005C0BEA" w:rsidP="008029CD">
      <w:pPr>
        <w:ind w:left="360"/>
        <w:jc w:val="both"/>
        <w:rPr>
          <w:rFonts w:ascii="Arial Narrow" w:hAnsi="Arial Narrow" w:cs="Arial"/>
          <w:lang w:val="es-CO"/>
        </w:rPr>
      </w:pPr>
      <w:r w:rsidRPr="000F52E3">
        <w:rPr>
          <w:rFonts w:ascii="Arial Narrow" w:hAnsi="Arial Narrow" w:cs="Arial"/>
          <w:lang w:val="es-CO"/>
        </w:rPr>
        <w:t xml:space="preserve">Respecto a los nacionales son los nacidos en el territorio nacional, excepto los hijos de diplomáticos y funcionarios en servicio, que </w:t>
      </w:r>
      <w:r w:rsidR="0029773F" w:rsidRPr="000F52E3">
        <w:rPr>
          <w:rFonts w:ascii="Arial Narrow" w:hAnsi="Arial Narrow" w:cs="Arial"/>
          <w:lang w:val="es-CO"/>
        </w:rPr>
        <w:t>sería</w:t>
      </w:r>
      <w:r w:rsidRPr="000F52E3">
        <w:rPr>
          <w:rFonts w:ascii="Arial Narrow" w:hAnsi="Arial Narrow" w:cs="Arial"/>
          <w:lang w:val="es-CO"/>
        </w:rPr>
        <w:t xml:space="preserve"> una excepción. A los hijos de padre o madre nicaragüenses, que hayan nacido en el extranjero; a los infantes de padres desconocidos, a los niños o niñas nacidos en aeronaves y embarcaciones que lo soliciten a autoridad competente (Art. 16 Cn).</w:t>
      </w:r>
    </w:p>
    <w:p w14:paraId="78DEF5DB" w14:textId="77777777" w:rsidR="005C0BEA" w:rsidRPr="000F52E3" w:rsidRDefault="005C0BEA" w:rsidP="008029CD">
      <w:pPr>
        <w:ind w:left="360"/>
        <w:jc w:val="both"/>
        <w:rPr>
          <w:rFonts w:ascii="Arial Narrow" w:hAnsi="Arial Narrow" w:cs="Arial"/>
          <w:lang w:val="es-CO"/>
        </w:rPr>
      </w:pPr>
    </w:p>
    <w:p w14:paraId="1C8AD815" w14:textId="226CE368" w:rsidR="005C0BEA" w:rsidRPr="000F52E3" w:rsidRDefault="005C0BEA" w:rsidP="008029CD">
      <w:pPr>
        <w:ind w:left="360"/>
        <w:jc w:val="both"/>
        <w:rPr>
          <w:rFonts w:ascii="Arial Narrow" w:hAnsi="Arial Narrow" w:cs="Arial"/>
          <w:lang w:val="es-CO"/>
        </w:rPr>
      </w:pPr>
      <w:r w:rsidRPr="000F52E3">
        <w:rPr>
          <w:rFonts w:ascii="Arial Narrow" w:hAnsi="Arial Narrow" w:cs="Arial"/>
          <w:lang w:val="es-CO"/>
        </w:rPr>
        <w:t>En el caso de los nacionales concede la doble nacionalidad (</w:t>
      </w:r>
      <w:r w:rsidR="00E64922" w:rsidRPr="000F52E3">
        <w:rPr>
          <w:rFonts w:ascii="Arial Narrow" w:hAnsi="Arial Narrow" w:cs="Arial"/>
          <w:lang w:val="es-CO"/>
        </w:rPr>
        <w:t>Arts.</w:t>
      </w:r>
      <w:r w:rsidRPr="000F52E3">
        <w:rPr>
          <w:rFonts w:ascii="Arial Narrow" w:hAnsi="Arial Narrow" w:cs="Arial"/>
          <w:lang w:val="es-CO"/>
        </w:rPr>
        <w:t xml:space="preserve"> 16/5, 20 y 22 Cn)</w:t>
      </w:r>
    </w:p>
    <w:p w14:paraId="15906B7B" w14:textId="77777777" w:rsidR="005C0BEA" w:rsidRPr="000F52E3" w:rsidRDefault="005C0BEA" w:rsidP="008029CD">
      <w:pPr>
        <w:ind w:left="360"/>
        <w:jc w:val="both"/>
        <w:rPr>
          <w:rFonts w:ascii="Arial Narrow" w:hAnsi="Arial Narrow" w:cs="Arial"/>
          <w:lang w:val="es-CO"/>
        </w:rPr>
      </w:pPr>
    </w:p>
    <w:p w14:paraId="60781CF5" w14:textId="77777777" w:rsidR="005C0BEA" w:rsidRPr="000F52E3" w:rsidRDefault="005C0BEA" w:rsidP="008029CD">
      <w:pPr>
        <w:ind w:left="360"/>
        <w:jc w:val="both"/>
        <w:rPr>
          <w:rFonts w:ascii="Arial Narrow" w:hAnsi="Arial Narrow" w:cs="Arial"/>
          <w:lang w:val="es-CO"/>
        </w:rPr>
      </w:pPr>
      <w:r w:rsidRPr="000F52E3">
        <w:rPr>
          <w:rFonts w:ascii="Arial Narrow" w:hAnsi="Arial Narrow" w:cs="Arial"/>
          <w:lang w:val="es-CO"/>
        </w:rPr>
        <w:t>Reconoce la nacionalización por honor (Art 18 Cn). a los nacionalizados no les confiere el derecho de la doble nacionalidad (Art 19 Cn).</w:t>
      </w:r>
    </w:p>
    <w:p w14:paraId="7AFBC395" w14:textId="77777777" w:rsidR="005C0BEA" w:rsidRPr="000F52E3" w:rsidRDefault="005C0BEA" w:rsidP="008029CD">
      <w:pPr>
        <w:ind w:left="360"/>
        <w:jc w:val="both"/>
        <w:rPr>
          <w:rFonts w:ascii="Arial Narrow" w:hAnsi="Arial Narrow" w:cs="Arial"/>
          <w:lang w:val="es-CO"/>
        </w:rPr>
      </w:pPr>
    </w:p>
    <w:p w14:paraId="278B3081" w14:textId="77777777" w:rsidR="005C0BEA" w:rsidRPr="000F52E3" w:rsidRDefault="005C0BEA" w:rsidP="008029CD">
      <w:pPr>
        <w:ind w:left="360"/>
        <w:jc w:val="both"/>
        <w:rPr>
          <w:rFonts w:ascii="Arial Narrow" w:hAnsi="Arial Narrow" w:cs="Arial"/>
          <w:lang w:val="es-CO"/>
        </w:rPr>
      </w:pPr>
      <w:r w:rsidRPr="000F52E3">
        <w:rPr>
          <w:rFonts w:ascii="Arial Narrow" w:hAnsi="Arial Narrow" w:cs="Arial"/>
          <w:lang w:val="es-CO"/>
        </w:rPr>
        <w:t>La Ley Secundaria regula los procedimientos para la adquisición, perdida y recuperación de la nacionalidad (Art. 21 Cn).</w:t>
      </w:r>
    </w:p>
    <w:p w14:paraId="21D084A1" w14:textId="77777777" w:rsidR="005C0BEA" w:rsidRPr="000F52E3" w:rsidRDefault="005C0BEA" w:rsidP="008029CD">
      <w:pPr>
        <w:ind w:left="360"/>
        <w:jc w:val="both"/>
        <w:rPr>
          <w:rFonts w:ascii="Arial Narrow" w:hAnsi="Arial Narrow" w:cs="Arial"/>
          <w:lang w:val="es-CO"/>
        </w:rPr>
      </w:pPr>
    </w:p>
    <w:p w14:paraId="577CDE11" w14:textId="77777777" w:rsidR="005C0BEA" w:rsidRPr="000F52E3" w:rsidRDefault="005C0BEA" w:rsidP="008029CD">
      <w:pPr>
        <w:ind w:left="360"/>
        <w:jc w:val="both"/>
        <w:rPr>
          <w:rFonts w:ascii="Arial Narrow" w:hAnsi="Arial Narrow" w:cs="Arial"/>
          <w:lang w:val="es-CO"/>
        </w:rPr>
      </w:pPr>
      <w:r w:rsidRPr="000F52E3">
        <w:rPr>
          <w:rFonts w:ascii="Arial Narrow" w:hAnsi="Arial Narrow" w:cs="Arial"/>
          <w:b/>
          <w:lang w:val="es-CO"/>
        </w:rPr>
        <w:t>Costa Rica:</w:t>
      </w:r>
      <w:r w:rsidR="00306C8D" w:rsidRPr="000F52E3">
        <w:rPr>
          <w:rFonts w:ascii="Arial Narrow" w:hAnsi="Arial Narrow" w:cs="Arial"/>
          <w:b/>
          <w:lang w:val="es-CO"/>
        </w:rPr>
        <w:t xml:space="preserve"> </w:t>
      </w:r>
      <w:r w:rsidR="00306C8D" w:rsidRPr="000F52E3">
        <w:rPr>
          <w:rFonts w:ascii="Arial Narrow" w:hAnsi="Arial Narrow" w:cs="Arial"/>
          <w:lang w:val="es-CO"/>
        </w:rPr>
        <w:t xml:space="preserve">De conformidad con lo establecido </w:t>
      </w:r>
      <w:r w:rsidR="00855996" w:rsidRPr="000F52E3">
        <w:rPr>
          <w:rFonts w:ascii="Arial Narrow" w:hAnsi="Arial Narrow" w:cs="Arial"/>
          <w:lang w:val="es-CO"/>
        </w:rPr>
        <w:t>en la Constitución de Costa rica se otorga la nacionalidad por nacimiento</w:t>
      </w:r>
      <w:r w:rsidR="00702018" w:rsidRPr="000F52E3">
        <w:rPr>
          <w:rFonts w:ascii="Arial Narrow" w:hAnsi="Arial Narrow" w:cs="Arial"/>
          <w:lang w:val="es-CO"/>
        </w:rPr>
        <w:t xml:space="preserve"> a los nacidos en su territorio, a los hijos de padre o madre nacidos en el extranjero, sea porque lo inscriban sus padres cuando son menores de edad o por derecho de opción cuando sean mayores de 25 años. Hijos de padres extranjeros nacidos en Costa Rica e infante de padres ignorados (Art. 13 Cn).</w:t>
      </w:r>
    </w:p>
    <w:p w14:paraId="6C601A40" w14:textId="77777777" w:rsidR="00702018" w:rsidRPr="000F52E3" w:rsidRDefault="00702018" w:rsidP="008029CD">
      <w:pPr>
        <w:ind w:left="360"/>
        <w:jc w:val="both"/>
        <w:rPr>
          <w:rFonts w:ascii="Arial Narrow" w:hAnsi="Arial Narrow" w:cs="Arial"/>
          <w:lang w:val="es-CO"/>
        </w:rPr>
      </w:pPr>
    </w:p>
    <w:p w14:paraId="3DDBEE8E" w14:textId="77777777" w:rsidR="00702018" w:rsidRPr="000F52E3" w:rsidRDefault="00702018" w:rsidP="008029CD">
      <w:pPr>
        <w:ind w:left="360"/>
        <w:jc w:val="both"/>
        <w:rPr>
          <w:rFonts w:ascii="Arial Narrow" w:hAnsi="Arial Narrow" w:cs="Arial"/>
          <w:lang w:val="es-CO"/>
        </w:rPr>
      </w:pPr>
      <w:r w:rsidRPr="000F52E3">
        <w:rPr>
          <w:rFonts w:ascii="Arial Narrow" w:hAnsi="Arial Narrow" w:cs="Arial"/>
          <w:lang w:val="es-CO"/>
        </w:rPr>
        <w:t xml:space="preserve">Respecto a los naturalizados, pueden optar a ella los Centroamericanos, españoles e Iberoamericanos de origen después de tener 5 años de residencia, pero si fueren naturalizados en esos países, tendrían que residir 7 años como </w:t>
      </w:r>
      <w:r w:rsidR="0029773F" w:rsidRPr="000F52E3">
        <w:rPr>
          <w:rFonts w:ascii="Arial Narrow" w:hAnsi="Arial Narrow" w:cs="Arial"/>
          <w:lang w:val="es-CO"/>
        </w:rPr>
        <w:t>mínimo</w:t>
      </w:r>
      <w:r w:rsidRPr="000F52E3">
        <w:rPr>
          <w:rFonts w:ascii="Arial Narrow" w:hAnsi="Arial Narrow" w:cs="Arial"/>
          <w:lang w:val="es-CO"/>
        </w:rPr>
        <w:t xml:space="preserve"> en Costa Rica. Asimismo, la mujer extranjera casada con un costarricense, sea porque pierda su nacionalidad por haberse casado o por voluntad propia, puede naturalizarse (Art 14Cn).</w:t>
      </w:r>
    </w:p>
    <w:p w14:paraId="395B873E" w14:textId="77777777" w:rsidR="00702018" w:rsidRPr="000F52E3" w:rsidRDefault="00702018" w:rsidP="008029CD">
      <w:pPr>
        <w:ind w:left="360"/>
        <w:jc w:val="both"/>
        <w:rPr>
          <w:rFonts w:ascii="Arial Narrow" w:hAnsi="Arial Narrow" w:cs="Arial"/>
          <w:lang w:val="es-CO"/>
        </w:rPr>
      </w:pPr>
    </w:p>
    <w:p w14:paraId="07601E35" w14:textId="77777777" w:rsidR="00702018" w:rsidRPr="000F52E3" w:rsidRDefault="00702018" w:rsidP="008029CD">
      <w:pPr>
        <w:ind w:left="360"/>
        <w:jc w:val="both"/>
        <w:rPr>
          <w:rFonts w:ascii="Arial Narrow" w:hAnsi="Arial Narrow" w:cs="Arial"/>
          <w:lang w:val="es-CO"/>
        </w:rPr>
      </w:pPr>
      <w:r w:rsidRPr="000F52E3">
        <w:rPr>
          <w:rFonts w:ascii="Arial Narrow" w:hAnsi="Arial Narrow" w:cs="Arial"/>
          <w:lang w:val="es-CO"/>
        </w:rPr>
        <w:t>Según el Art 16, no se pierde y es irrenunciable según el Art. 16 Cn, asimismo la adquisición de la nacionalidad trasciende a hijos menores conforme a la Ley Secundaria.</w:t>
      </w:r>
    </w:p>
    <w:p w14:paraId="0D739213" w14:textId="77777777" w:rsidR="00702018" w:rsidRPr="000F52E3" w:rsidRDefault="00702018" w:rsidP="008029CD">
      <w:pPr>
        <w:ind w:left="360"/>
        <w:jc w:val="both"/>
        <w:rPr>
          <w:rFonts w:ascii="Arial Narrow" w:hAnsi="Arial Narrow" w:cs="Arial"/>
          <w:lang w:val="es-CO"/>
        </w:rPr>
      </w:pPr>
    </w:p>
    <w:p w14:paraId="127211FC" w14:textId="3AC24984" w:rsidR="00D507AA" w:rsidRPr="000F52E3" w:rsidRDefault="00617437" w:rsidP="008029CD">
      <w:pPr>
        <w:ind w:left="360"/>
        <w:jc w:val="both"/>
        <w:rPr>
          <w:rFonts w:ascii="Arial Narrow" w:hAnsi="Arial Narrow" w:cs="Arial"/>
          <w:lang w:val="es-CO"/>
        </w:rPr>
      </w:pPr>
      <w:r w:rsidRPr="000F52E3">
        <w:rPr>
          <w:rFonts w:ascii="Arial Narrow" w:hAnsi="Arial Narrow" w:cs="Arial"/>
          <w:b/>
          <w:lang w:val="es-CO"/>
        </w:rPr>
        <w:t>Panamá</w:t>
      </w:r>
      <w:r w:rsidR="00702018" w:rsidRPr="000F52E3">
        <w:rPr>
          <w:rFonts w:ascii="Arial Narrow" w:hAnsi="Arial Narrow" w:cs="Arial"/>
          <w:b/>
          <w:lang w:val="es-CO"/>
        </w:rPr>
        <w:t xml:space="preserve">: </w:t>
      </w:r>
      <w:r w:rsidR="00702018" w:rsidRPr="000F52E3">
        <w:rPr>
          <w:rFonts w:ascii="Arial Narrow" w:hAnsi="Arial Narrow" w:cs="Arial"/>
          <w:lang w:val="es-CO"/>
        </w:rPr>
        <w:t xml:space="preserve">En la </w:t>
      </w:r>
      <w:r w:rsidRPr="000F52E3">
        <w:rPr>
          <w:rFonts w:ascii="Arial Narrow" w:hAnsi="Arial Narrow" w:cs="Arial"/>
          <w:lang w:val="es-CO"/>
        </w:rPr>
        <w:t>Constitución</w:t>
      </w:r>
      <w:r w:rsidR="00702018" w:rsidRPr="000F52E3">
        <w:rPr>
          <w:rFonts w:ascii="Arial Narrow" w:hAnsi="Arial Narrow" w:cs="Arial"/>
          <w:lang w:val="es-CO"/>
        </w:rPr>
        <w:t xml:space="preserve"> </w:t>
      </w:r>
      <w:r w:rsidR="00D507AA" w:rsidRPr="000F52E3">
        <w:rPr>
          <w:rFonts w:ascii="Arial Narrow" w:hAnsi="Arial Narrow" w:cs="Arial"/>
          <w:lang w:val="es-CO"/>
        </w:rPr>
        <w:t>nacional se clasifica la nacionalidad por nacimiento y por naturalización o por disposición Constitucional (Art 8 Cn).</w:t>
      </w:r>
      <w:r w:rsidR="00535BBD" w:rsidRPr="000F52E3">
        <w:rPr>
          <w:rFonts w:ascii="Arial Narrow" w:hAnsi="Arial Narrow" w:cs="Arial"/>
          <w:lang w:val="es-CO"/>
        </w:rPr>
        <w:t xml:space="preserve"> </w:t>
      </w:r>
      <w:r w:rsidR="00D507AA" w:rsidRPr="000F52E3">
        <w:rPr>
          <w:rFonts w:ascii="Arial Narrow" w:hAnsi="Arial Narrow" w:cs="Arial"/>
          <w:lang w:val="es-CO"/>
        </w:rPr>
        <w:t xml:space="preserve">La nacionalidad por </w:t>
      </w:r>
      <w:r w:rsidR="0029773F" w:rsidRPr="000F52E3">
        <w:rPr>
          <w:rFonts w:ascii="Arial Narrow" w:hAnsi="Arial Narrow" w:cs="Arial"/>
          <w:lang w:val="es-CO"/>
        </w:rPr>
        <w:t>nacimiento</w:t>
      </w:r>
      <w:r w:rsidR="00D507AA" w:rsidRPr="000F52E3">
        <w:rPr>
          <w:rFonts w:ascii="Arial Narrow" w:hAnsi="Arial Narrow" w:cs="Arial"/>
          <w:lang w:val="es-CO"/>
        </w:rPr>
        <w:t xml:space="preserve"> se encuentra en el Art 9 Cn y puede otorgarse a los nacidos en el territorio panameño, a los hijos de panameños nacidos fuera del territorio nacional y que se domicilien en </w:t>
      </w:r>
      <w:r w:rsidR="0029773F" w:rsidRPr="000F52E3">
        <w:rPr>
          <w:rFonts w:ascii="Arial Narrow" w:hAnsi="Arial Narrow" w:cs="Arial"/>
          <w:lang w:val="es-CO"/>
        </w:rPr>
        <w:t>Panamá</w:t>
      </w:r>
      <w:r w:rsidR="00D507AA" w:rsidRPr="000F52E3">
        <w:rPr>
          <w:rFonts w:ascii="Arial Narrow" w:hAnsi="Arial Narrow" w:cs="Arial"/>
          <w:lang w:val="es-CO"/>
        </w:rPr>
        <w:t xml:space="preserve">; por medio del Derecho de </w:t>
      </w:r>
      <w:r w:rsidR="0029773F" w:rsidRPr="000F52E3">
        <w:rPr>
          <w:rFonts w:ascii="Arial Narrow" w:hAnsi="Arial Narrow" w:cs="Arial"/>
          <w:lang w:val="es-CO"/>
        </w:rPr>
        <w:t>Opción</w:t>
      </w:r>
      <w:r w:rsidR="00D507AA" w:rsidRPr="000F52E3">
        <w:rPr>
          <w:rFonts w:ascii="Arial Narrow" w:hAnsi="Arial Narrow" w:cs="Arial"/>
          <w:lang w:val="es-CO"/>
        </w:rPr>
        <w:t>, a más tardar un año después de su mayoría de edad.</w:t>
      </w:r>
    </w:p>
    <w:p w14:paraId="3D28BD20" w14:textId="77777777" w:rsidR="00617437" w:rsidRPr="000F52E3" w:rsidRDefault="00617437" w:rsidP="008029CD">
      <w:pPr>
        <w:ind w:left="360"/>
        <w:jc w:val="both"/>
        <w:rPr>
          <w:rFonts w:ascii="Arial Narrow" w:hAnsi="Arial Narrow" w:cs="Arial"/>
          <w:lang w:val="es-CO"/>
        </w:rPr>
      </w:pPr>
    </w:p>
    <w:p w14:paraId="5EEC4087" w14:textId="77777777" w:rsidR="00617437" w:rsidRPr="000F52E3" w:rsidRDefault="00617437" w:rsidP="008029CD">
      <w:pPr>
        <w:ind w:left="360"/>
        <w:jc w:val="both"/>
        <w:rPr>
          <w:rFonts w:ascii="Arial Narrow" w:hAnsi="Arial Narrow" w:cs="Arial"/>
          <w:lang w:val="es-CO"/>
        </w:rPr>
      </w:pPr>
      <w:r w:rsidRPr="000F52E3">
        <w:rPr>
          <w:rFonts w:ascii="Arial Narrow" w:hAnsi="Arial Narrow" w:cs="Arial"/>
          <w:lang w:val="es-CO"/>
        </w:rPr>
        <w:t xml:space="preserve">Para </w:t>
      </w:r>
      <w:r w:rsidR="006274B1" w:rsidRPr="000F52E3">
        <w:rPr>
          <w:rFonts w:ascii="Arial Narrow" w:hAnsi="Arial Narrow" w:cs="Arial"/>
          <w:lang w:val="es-CO"/>
        </w:rPr>
        <w:t>naturalizarse</w:t>
      </w:r>
      <w:r w:rsidRPr="000F52E3">
        <w:rPr>
          <w:rFonts w:ascii="Arial Narrow" w:hAnsi="Arial Narrow" w:cs="Arial"/>
          <w:lang w:val="es-CO"/>
        </w:rPr>
        <w:t xml:space="preserve"> según lo manda el Art. 10 Cn. Se deben tener 5 años de residencia y pasar exámenes y entrevistas para verificar el conocimiento del idioma español, historia, política de </w:t>
      </w:r>
      <w:r w:rsidR="0029773F" w:rsidRPr="000F52E3">
        <w:rPr>
          <w:rFonts w:ascii="Arial Narrow" w:hAnsi="Arial Narrow" w:cs="Arial"/>
          <w:lang w:val="es-CO"/>
        </w:rPr>
        <w:t>Panamá</w:t>
      </w:r>
      <w:r w:rsidRPr="000F52E3">
        <w:rPr>
          <w:rFonts w:ascii="Arial Narrow" w:hAnsi="Arial Narrow" w:cs="Arial"/>
          <w:lang w:val="es-CO"/>
        </w:rPr>
        <w:t xml:space="preserve">. También pueden optar por la naturalización de extranjeros con 3 años de residencia los que tengan hijos nacidos en </w:t>
      </w:r>
      <w:r w:rsidR="0029773F" w:rsidRPr="000F52E3">
        <w:rPr>
          <w:rFonts w:ascii="Arial Narrow" w:hAnsi="Arial Narrow" w:cs="Arial"/>
          <w:lang w:val="es-CO"/>
        </w:rPr>
        <w:t>Panamá</w:t>
      </w:r>
      <w:r w:rsidRPr="000F52E3">
        <w:rPr>
          <w:rFonts w:ascii="Arial Narrow" w:hAnsi="Arial Narrow" w:cs="Arial"/>
          <w:lang w:val="es-CO"/>
        </w:rPr>
        <w:t>,</w:t>
      </w:r>
    </w:p>
    <w:p w14:paraId="287454F5" w14:textId="77777777" w:rsidR="00617437" w:rsidRPr="000F52E3" w:rsidRDefault="00617437" w:rsidP="008029CD">
      <w:pPr>
        <w:ind w:left="360"/>
        <w:jc w:val="both"/>
        <w:rPr>
          <w:rFonts w:ascii="Arial Narrow" w:hAnsi="Arial Narrow" w:cs="Arial"/>
          <w:lang w:val="es-CO"/>
        </w:rPr>
      </w:pPr>
    </w:p>
    <w:p w14:paraId="11EC13A6" w14:textId="77777777" w:rsidR="00617437" w:rsidRPr="000F52E3" w:rsidRDefault="00617437" w:rsidP="008029CD">
      <w:pPr>
        <w:ind w:left="360"/>
        <w:jc w:val="both"/>
        <w:rPr>
          <w:rFonts w:ascii="Arial Narrow" w:hAnsi="Arial Narrow" w:cs="Arial"/>
          <w:lang w:val="es-CO"/>
        </w:rPr>
      </w:pPr>
      <w:r w:rsidRPr="000F52E3">
        <w:rPr>
          <w:rFonts w:ascii="Arial Narrow" w:hAnsi="Arial Narrow" w:cs="Arial"/>
          <w:lang w:val="es-CO"/>
        </w:rPr>
        <w:t xml:space="preserve">Al art 11 </w:t>
      </w:r>
      <w:r w:rsidR="006274B1" w:rsidRPr="000F52E3">
        <w:rPr>
          <w:rFonts w:ascii="Arial Narrow" w:hAnsi="Arial Narrow" w:cs="Arial"/>
          <w:lang w:val="es-CO"/>
        </w:rPr>
        <w:t>también</w:t>
      </w:r>
      <w:r w:rsidRPr="000F52E3">
        <w:rPr>
          <w:rFonts w:ascii="Arial Narrow" w:hAnsi="Arial Narrow" w:cs="Arial"/>
          <w:lang w:val="es-CO"/>
        </w:rPr>
        <w:t xml:space="preserve"> otorga la naturalización a los hijos adoptados por panameños sin carta de naturalización, sea en el extranjero o en panamá, pero para hacer uso del derecho a la nacionalidad, debe residir en ese país.</w:t>
      </w:r>
    </w:p>
    <w:p w14:paraId="28BA7636" w14:textId="77777777" w:rsidR="00617437" w:rsidRPr="000F52E3" w:rsidRDefault="00617437" w:rsidP="008029CD">
      <w:pPr>
        <w:ind w:left="360"/>
        <w:jc w:val="both"/>
        <w:rPr>
          <w:rFonts w:ascii="Arial Narrow" w:hAnsi="Arial Narrow" w:cs="Arial"/>
          <w:lang w:val="es-CO"/>
        </w:rPr>
      </w:pPr>
    </w:p>
    <w:p w14:paraId="1B66C524" w14:textId="7F0DB0A6" w:rsidR="00F234BF" w:rsidRPr="000F52E3" w:rsidRDefault="00617437" w:rsidP="008029CD">
      <w:pPr>
        <w:ind w:left="360"/>
        <w:jc w:val="both"/>
        <w:rPr>
          <w:rFonts w:ascii="Arial Narrow" w:hAnsi="Arial Narrow" w:cs="Arial"/>
          <w:lang w:val="es-CO"/>
        </w:rPr>
      </w:pPr>
      <w:r w:rsidRPr="000F52E3">
        <w:rPr>
          <w:rFonts w:ascii="Arial Narrow" w:hAnsi="Arial Narrow" w:cs="Arial"/>
          <w:lang w:val="es-CO"/>
        </w:rPr>
        <w:t>La naturalización es objeto de regulación por medio de una Ley Especial</w:t>
      </w:r>
      <w:r w:rsidR="00F234BF" w:rsidRPr="000F52E3">
        <w:rPr>
          <w:rFonts w:ascii="Arial Narrow" w:hAnsi="Arial Narrow" w:cs="Arial"/>
          <w:lang w:val="es-CO"/>
        </w:rPr>
        <w:t xml:space="preserve"> según el Art 12 </w:t>
      </w:r>
      <w:r w:rsidR="00E64922" w:rsidRPr="000F52E3">
        <w:rPr>
          <w:rFonts w:ascii="Arial Narrow" w:hAnsi="Arial Narrow" w:cs="Arial"/>
          <w:lang w:val="es-CO"/>
        </w:rPr>
        <w:t>Cn. Según</w:t>
      </w:r>
      <w:r w:rsidR="00F234BF" w:rsidRPr="000F52E3">
        <w:rPr>
          <w:rFonts w:ascii="Arial Narrow" w:hAnsi="Arial Narrow" w:cs="Arial"/>
          <w:lang w:val="es-CO"/>
        </w:rPr>
        <w:t xml:space="preserve"> el Art 13 de la Cn. No se pierde la nacionalidad panameña, solamente se suspenden los derechos de ciudadano o </w:t>
      </w:r>
      <w:r w:rsidR="007A77F1" w:rsidRPr="000F52E3">
        <w:rPr>
          <w:rFonts w:ascii="Arial Narrow" w:hAnsi="Arial Narrow" w:cs="Arial"/>
          <w:lang w:val="es-CO"/>
        </w:rPr>
        <w:t>ciudadana. Además</w:t>
      </w:r>
      <w:r w:rsidR="00F234BF" w:rsidRPr="000F52E3">
        <w:rPr>
          <w:rFonts w:ascii="Arial Narrow" w:hAnsi="Arial Narrow" w:cs="Arial"/>
          <w:lang w:val="es-CO"/>
        </w:rPr>
        <w:t>, Panamá cuenta con una Ley Especial para inmigrantes. (Art 14 Cn).</w:t>
      </w:r>
    </w:p>
    <w:p w14:paraId="50A5B278" w14:textId="77777777" w:rsidR="00D507AA" w:rsidRPr="000F52E3" w:rsidRDefault="00D507AA" w:rsidP="00247F7D">
      <w:pPr>
        <w:jc w:val="both"/>
        <w:rPr>
          <w:rFonts w:ascii="Arial Narrow" w:hAnsi="Arial Narrow" w:cs="Arial"/>
          <w:b/>
          <w:lang w:val="es-CO"/>
        </w:rPr>
      </w:pPr>
    </w:p>
    <w:p w14:paraId="4663C381" w14:textId="77777777" w:rsidR="008B5C0D" w:rsidRPr="000F52E3" w:rsidRDefault="008B5C0D" w:rsidP="008B5C0D">
      <w:pPr>
        <w:jc w:val="both"/>
        <w:rPr>
          <w:rFonts w:ascii="Arial Narrow" w:hAnsi="Arial Narrow"/>
          <w:lang w:val="es-CO"/>
        </w:rPr>
      </w:pPr>
    </w:p>
    <w:p w14:paraId="7C4FFA9C" w14:textId="77777777" w:rsidR="008B5C0D" w:rsidRPr="000F52E3" w:rsidRDefault="008B5C0D" w:rsidP="00A0330A">
      <w:pPr>
        <w:jc w:val="center"/>
        <w:rPr>
          <w:rFonts w:ascii="Arial Narrow" w:hAnsi="Arial Narrow"/>
          <w:b/>
          <w:lang w:val="es-CO"/>
        </w:rPr>
      </w:pPr>
    </w:p>
    <w:p w14:paraId="671EADCF" w14:textId="77777777" w:rsidR="008029CD" w:rsidRPr="000F52E3" w:rsidRDefault="008029CD" w:rsidP="008029CD">
      <w:pPr>
        <w:jc w:val="both"/>
        <w:rPr>
          <w:rFonts w:ascii="Arial Narrow" w:hAnsi="Arial Narrow"/>
          <w:lang w:val="es-CO"/>
        </w:rPr>
      </w:pPr>
      <w:r w:rsidRPr="000F52E3">
        <w:rPr>
          <w:rFonts w:ascii="Arial Narrow" w:hAnsi="Arial Narrow"/>
          <w:lang w:val="es-CO"/>
        </w:rPr>
        <w:t>Cordialmente,</w:t>
      </w:r>
    </w:p>
    <w:p w14:paraId="1EFED3D7" w14:textId="77777777" w:rsidR="008029CD" w:rsidRPr="000F52E3" w:rsidRDefault="008029CD" w:rsidP="008029CD">
      <w:pPr>
        <w:rPr>
          <w:rFonts w:ascii="Arial Narrow" w:hAnsi="Arial Narrow"/>
          <w:lang w:val="es-CO"/>
        </w:rPr>
      </w:pPr>
    </w:p>
    <w:p w14:paraId="31119953" w14:textId="77777777" w:rsidR="008029CD" w:rsidRPr="000F52E3" w:rsidRDefault="008029CD" w:rsidP="008029CD">
      <w:pPr>
        <w:jc w:val="center"/>
        <w:rPr>
          <w:rFonts w:ascii="Arial Narrow" w:hAnsi="Arial Narrow"/>
          <w:lang w:val="es-CO"/>
        </w:rPr>
      </w:pPr>
    </w:p>
    <w:p w14:paraId="0B33E42A" w14:textId="262EA496" w:rsidR="008029CD" w:rsidRPr="000F52E3" w:rsidRDefault="008029CD" w:rsidP="008029CD">
      <w:pPr>
        <w:jc w:val="center"/>
        <w:rPr>
          <w:rFonts w:ascii="Arial Narrow" w:hAnsi="Arial Narrow"/>
          <w:lang w:val="es-CO"/>
        </w:rPr>
      </w:pPr>
    </w:p>
    <w:p w14:paraId="666CDE97" w14:textId="77777777" w:rsidR="00AA2093" w:rsidRPr="000F52E3" w:rsidRDefault="00AA2093" w:rsidP="008029CD">
      <w:pPr>
        <w:jc w:val="center"/>
        <w:rPr>
          <w:rFonts w:ascii="Arial Narrow" w:hAnsi="Arial Narrow"/>
          <w:lang w:val="es-CO"/>
        </w:rPr>
      </w:pPr>
    </w:p>
    <w:tbl>
      <w:tblPr>
        <w:tblW w:w="8838" w:type="dxa"/>
        <w:tblLayout w:type="fixed"/>
        <w:tblLook w:val="0600" w:firstRow="0" w:lastRow="0" w:firstColumn="0" w:lastColumn="0" w:noHBand="1" w:noVBand="1"/>
      </w:tblPr>
      <w:tblGrid>
        <w:gridCol w:w="4419"/>
        <w:gridCol w:w="4419"/>
      </w:tblGrid>
      <w:tr w:rsidR="00232CE1" w:rsidRPr="000F52E3" w14:paraId="53F18954" w14:textId="77777777" w:rsidTr="008541CE">
        <w:trPr>
          <w:trHeight w:val="2267"/>
        </w:trPr>
        <w:tc>
          <w:tcPr>
            <w:tcW w:w="4419" w:type="dxa"/>
            <w:shd w:val="clear" w:color="auto" w:fill="auto"/>
            <w:tcMar>
              <w:top w:w="100" w:type="dxa"/>
              <w:left w:w="100" w:type="dxa"/>
              <w:bottom w:w="100" w:type="dxa"/>
              <w:right w:w="100" w:type="dxa"/>
            </w:tcMar>
          </w:tcPr>
          <w:p w14:paraId="17B329D3"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4F585360"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0A836DE8"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6F1C2390"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p>
          <w:p w14:paraId="258D33B1"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b/>
                <w:lang w:val="es-CO"/>
              </w:rPr>
            </w:pPr>
            <w:r w:rsidRPr="000F52E3">
              <w:rPr>
                <w:rFonts w:ascii="Arial Narrow" w:eastAsia="Arial Narrow" w:hAnsi="Arial Narrow" w:cs="Arial Narrow"/>
                <w:b/>
                <w:lang w:val="es-CO"/>
              </w:rPr>
              <w:t>JUAN DAVID VÉLEZ</w:t>
            </w:r>
          </w:p>
          <w:p w14:paraId="3504C1D4"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Autor</w:t>
            </w:r>
          </w:p>
          <w:p w14:paraId="128CA228" w14:textId="77777777" w:rsidR="00232CE1" w:rsidRPr="000F52E3" w:rsidRDefault="00232CE1" w:rsidP="008541CE">
            <w:pPr>
              <w:widowControl w:val="0"/>
              <w:pBdr>
                <w:top w:val="nil"/>
                <w:left w:val="nil"/>
                <w:bottom w:val="nil"/>
                <w:right w:val="nil"/>
                <w:between w:val="nil"/>
              </w:pBd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38359E97" w14:textId="77777777" w:rsidR="00232CE1" w:rsidRPr="000F52E3" w:rsidRDefault="00232CE1" w:rsidP="008541CE">
            <w:pPr>
              <w:jc w:val="center"/>
              <w:rPr>
                <w:noProof/>
                <w:lang w:val="es-CO"/>
              </w:rPr>
            </w:pPr>
            <w:r w:rsidRPr="000F52E3">
              <w:rPr>
                <w:rFonts w:ascii="Arial Narrow" w:eastAsia="Arial Narrow" w:hAnsi="Arial Narrow" w:cs="Arial Narrow"/>
                <w:lang w:val="es-CO"/>
              </w:rPr>
              <w:t>Colombianos en el Exterior</w:t>
            </w:r>
          </w:p>
        </w:tc>
        <w:tc>
          <w:tcPr>
            <w:tcW w:w="4419" w:type="dxa"/>
            <w:shd w:val="clear" w:color="auto" w:fill="auto"/>
            <w:tcMar>
              <w:top w:w="100" w:type="dxa"/>
              <w:left w:w="100" w:type="dxa"/>
              <w:bottom w:w="100" w:type="dxa"/>
              <w:right w:w="100" w:type="dxa"/>
            </w:tcMar>
          </w:tcPr>
          <w:p w14:paraId="7C11DA52" w14:textId="77777777" w:rsidR="00232CE1" w:rsidRPr="000F52E3" w:rsidRDefault="00232CE1" w:rsidP="008541CE">
            <w:pPr>
              <w:jc w:val="center"/>
              <w:rPr>
                <w:rFonts w:ascii="Arial Narrow" w:eastAsia="Arial Narrow" w:hAnsi="Arial Narrow" w:cs="Arial Narrow"/>
                <w:b/>
                <w:lang w:val="es-CO"/>
              </w:rPr>
            </w:pPr>
          </w:p>
        </w:tc>
      </w:tr>
      <w:tr w:rsidR="00232CE1" w:rsidRPr="000F52E3" w14:paraId="70E1B33F" w14:textId="77777777" w:rsidTr="008541CE">
        <w:trPr>
          <w:trHeight w:val="2237"/>
        </w:trPr>
        <w:tc>
          <w:tcPr>
            <w:tcW w:w="4419" w:type="dxa"/>
            <w:shd w:val="clear" w:color="auto" w:fill="auto"/>
            <w:tcMar>
              <w:top w:w="100" w:type="dxa"/>
              <w:left w:w="100" w:type="dxa"/>
              <w:bottom w:w="100" w:type="dxa"/>
              <w:right w:w="100" w:type="dxa"/>
            </w:tcMar>
          </w:tcPr>
          <w:p w14:paraId="742E39FF" w14:textId="77777777" w:rsidR="00232CE1" w:rsidRPr="000F52E3" w:rsidRDefault="00232CE1" w:rsidP="008541CE">
            <w:pPr>
              <w:jc w:val="center"/>
              <w:rPr>
                <w:rFonts w:ascii="Arial Narrow" w:eastAsia="Arial Narrow" w:hAnsi="Arial Narrow" w:cs="Arial Narrow"/>
                <w:b/>
                <w:lang w:val="es-CO"/>
              </w:rPr>
            </w:pPr>
          </w:p>
          <w:p w14:paraId="2C73EDB7" w14:textId="77777777" w:rsidR="00232CE1" w:rsidRPr="000F52E3" w:rsidRDefault="00232CE1" w:rsidP="008541CE">
            <w:pPr>
              <w:jc w:val="center"/>
              <w:rPr>
                <w:rFonts w:ascii="Arial Narrow" w:eastAsia="Arial Narrow" w:hAnsi="Arial Narrow" w:cs="Arial Narrow"/>
                <w:b/>
                <w:lang w:val="es-CO"/>
              </w:rPr>
            </w:pPr>
          </w:p>
          <w:p w14:paraId="7673458B" w14:textId="77777777" w:rsidR="00232CE1" w:rsidRPr="000F52E3" w:rsidRDefault="00232CE1" w:rsidP="008541CE">
            <w:pPr>
              <w:jc w:val="center"/>
              <w:rPr>
                <w:rFonts w:ascii="Arial Narrow" w:eastAsia="Arial Narrow" w:hAnsi="Arial Narrow" w:cs="Arial Narrow"/>
                <w:b/>
                <w:lang w:val="es-CO"/>
              </w:rPr>
            </w:pPr>
          </w:p>
          <w:p w14:paraId="3F3FCAF3" w14:textId="77777777" w:rsidR="00232CE1" w:rsidRPr="000F52E3" w:rsidRDefault="00232CE1" w:rsidP="008541CE">
            <w:pPr>
              <w:jc w:val="center"/>
              <w:rPr>
                <w:rFonts w:ascii="Arial Narrow" w:eastAsia="Arial Narrow" w:hAnsi="Arial Narrow" w:cs="Arial Narrow"/>
                <w:b/>
                <w:lang w:val="es-CO"/>
              </w:rPr>
            </w:pPr>
          </w:p>
          <w:p w14:paraId="0D59A406" w14:textId="77777777" w:rsidR="00232CE1" w:rsidRPr="000F52E3" w:rsidRDefault="00232CE1" w:rsidP="008541CE">
            <w:pPr>
              <w:jc w:val="center"/>
              <w:rPr>
                <w:rFonts w:ascii="Arial Narrow" w:eastAsia="Arial Narrow" w:hAnsi="Arial Narrow" w:cs="Arial Narrow"/>
                <w:b/>
                <w:lang w:val="es-CO"/>
              </w:rPr>
            </w:pPr>
          </w:p>
          <w:p w14:paraId="42F6223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JENNIFER KRISTIN ARIAS FALLA</w:t>
            </w:r>
          </w:p>
          <w:p w14:paraId="778A8B7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916248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018370DD"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Meta</w:t>
            </w:r>
          </w:p>
        </w:tc>
        <w:tc>
          <w:tcPr>
            <w:tcW w:w="4419" w:type="dxa"/>
            <w:shd w:val="clear" w:color="auto" w:fill="auto"/>
            <w:tcMar>
              <w:top w:w="100" w:type="dxa"/>
              <w:left w:w="100" w:type="dxa"/>
              <w:bottom w:w="100" w:type="dxa"/>
              <w:right w:w="100" w:type="dxa"/>
            </w:tcMar>
          </w:tcPr>
          <w:p w14:paraId="2A8D7566" w14:textId="77777777" w:rsidR="00232CE1" w:rsidRPr="000F52E3" w:rsidRDefault="00232CE1" w:rsidP="008541CE">
            <w:pPr>
              <w:jc w:val="center"/>
              <w:rPr>
                <w:rFonts w:ascii="Arial Narrow" w:eastAsia="Arial Narrow" w:hAnsi="Arial Narrow" w:cs="Arial Narrow"/>
                <w:b/>
                <w:lang w:val="es-CO"/>
              </w:rPr>
            </w:pPr>
          </w:p>
          <w:p w14:paraId="0FDD9CDB" w14:textId="77777777" w:rsidR="00232CE1" w:rsidRPr="000F52E3" w:rsidRDefault="00232CE1" w:rsidP="008541CE">
            <w:pPr>
              <w:jc w:val="center"/>
              <w:rPr>
                <w:rFonts w:ascii="Arial Narrow" w:eastAsia="Arial Narrow" w:hAnsi="Arial Narrow" w:cs="Arial Narrow"/>
                <w:b/>
                <w:lang w:val="es-CO"/>
              </w:rPr>
            </w:pPr>
          </w:p>
          <w:p w14:paraId="43D73185" w14:textId="77777777" w:rsidR="00232CE1" w:rsidRPr="000F52E3" w:rsidRDefault="00232CE1" w:rsidP="008541CE">
            <w:pPr>
              <w:jc w:val="center"/>
              <w:rPr>
                <w:rFonts w:ascii="Arial Narrow" w:eastAsia="Arial Narrow" w:hAnsi="Arial Narrow" w:cs="Arial Narrow"/>
                <w:b/>
                <w:lang w:val="es-CO"/>
              </w:rPr>
            </w:pPr>
          </w:p>
          <w:p w14:paraId="3193A71A" w14:textId="77777777" w:rsidR="00232CE1" w:rsidRPr="000F52E3" w:rsidRDefault="00232CE1" w:rsidP="008541CE">
            <w:pPr>
              <w:jc w:val="center"/>
              <w:rPr>
                <w:rFonts w:ascii="Arial Narrow" w:eastAsia="Arial Narrow" w:hAnsi="Arial Narrow" w:cs="Arial Narrow"/>
                <w:b/>
                <w:lang w:val="es-CO"/>
              </w:rPr>
            </w:pPr>
          </w:p>
          <w:p w14:paraId="087E6245" w14:textId="77777777" w:rsidR="00232CE1" w:rsidRPr="000F52E3" w:rsidRDefault="00232CE1" w:rsidP="008541CE">
            <w:pPr>
              <w:jc w:val="center"/>
              <w:rPr>
                <w:rFonts w:ascii="Arial Narrow" w:eastAsia="Arial Narrow" w:hAnsi="Arial Narrow" w:cs="Arial Narrow"/>
                <w:b/>
                <w:lang w:val="es-CO"/>
              </w:rPr>
            </w:pPr>
          </w:p>
          <w:p w14:paraId="738CB20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JOSE JAIME USCÁTEGUI PASTRANA</w:t>
            </w:r>
          </w:p>
          <w:p w14:paraId="7796A2E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8F3D17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6CB82EA0" w14:textId="77777777" w:rsidR="00232CE1" w:rsidRPr="000F52E3" w:rsidRDefault="00232CE1" w:rsidP="008541CE">
            <w:pPr>
              <w:jc w:val="center"/>
              <w:rPr>
                <w:rFonts w:ascii="Arial Narrow" w:eastAsia="Arial Narrow" w:hAnsi="Arial Narrow" w:cs="Arial Narrow"/>
                <w:lang w:val="es-CO"/>
              </w:rPr>
            </w:pPr>
            <w:proofErr w:type="spellStart"/>
            <w:r w:rsidRPr="000F52E3">
              <w:rPr>
                <w:rFonts w:ascii="Arial Narrow" w:eastAsia="Arial Narrow" w:hAnsi="Arial Narrow" w:cs="Arial Narrow"/>
                <w:lang w:val="es-CO"/>
              </w:rPr>
              <w:t>Bogota</w:t>
            </w:r>
            <w:proofErr w:type="spellEnd"/>
            <w:r w:rsidRPr="000F52E3">
              <w:rPr>
                <w:rFonts w:ascii="Arial Narrow" w:eastAsia="Arial Narrow" w:hAnsi="Arial Narrow" w:cs="Arial Narrow"/>
                <w:lang w:val="es-CO"/>
              </w:rPr>
              <w:t xml:space="preserve"> D.C.</w:t>
            </w:r>
          </w:p>
        </w:tc>
      </w:tr>
      <w:tr w:rsidR="00232CE1" w:rsidRPr="000F52E3" w14:paraId="718D161E" w14:textId="77777777" w:rsidTr="008541CE">
        <w:trPr>
          <w:trHeight w:val="2685"/>
        </w:trPr>
        <w:tc>
          <w:tcPr>
            <w:tcW w:w="4419" w:type="dxa"/>
            <w:shd w:val="clear" w:color="auto" w:fill="auto"/>
            <w:tcMar>
              <w:top w:w="100" w:type="dxa"/>
              <w:left w:w="100" w:type="dxa"/>
              <w:bottom w:w="100" w:type="dxa"/>
              <w:right w:w="100" w:type="dxa"/>
            </w:tcMar>
          </w:tcPr>
          <w:p w14:paraId="1DA6734C" w14:textId="77777777" w:rsidR="00232CE1" w:rsidRPr="000F52E3" w:rsidRDefault="00232CE1" w:rsidP="008541CE">
            <w:pPr>
              <w:jc w:val="center"/>
              <w:rPr>
                <w:rFonts w:ascii="Arial Narrow" w:eastAsia="Arial Narrow" w:hAnsi="Arial Narrow" w:cs="Arial Narrow"/>
                <w:b/>
                <w:lang w:val="es-CO"/>
              </w:rPr>
            </w:pPr>
          </w:p>
          <w:p w14:paraId="15A1E462" w14:textId="77777777" w:rsidR="00232CE1" w:rsidRPr="000F52E3" w:rsidRDefault="00232CE1" w:rsidP="008541CE">
            <w:pPr>
              <w:jc w:val="center"/>
              <w:rPr>
                <w:rFonts w:ascii="Arial Narrow" w:eastAsia="Arial Narrow" w:hAnsi="Arial Narrow" w:cs="Arial Narrow"/>
                <w:b/>
                <w:lang w:val="es-CO"/>
              </w:rPr>
            </w:pPr>
          </w:p>
          <w:p w14:paraId="7EC338CC" w14:textId="77777777" w:rsidR="00232CE1" w:rsidRPr="000F52E3" w:rsidRDefault="00232CE1" w:rsidP="008541CE">
            <w:pPr>
              <w:jc w:val="center"/>
              <w:rPr>
                <w:rFonts w:ascii="Arial Narrow" w:eastAsia="Arial Narrow" w:hAnsi="Arial Narrow" w:cs="Arial Narrow"/>
                <w:b/>
                <w:lang w:val="es-CO"/>
              </w:rPr>
            </w:pPr>
          </w:p>
          <w:p w14:paraId="2266E8F7" w14:textId="77777777" w:rsidR="00232CE1" w:rsidRPr="000F52E3" w:rsidRDefault="00232CE1" w:rsidP="008541CE">
            <w:pPr>
              <w:jc w:val="center"/>
              <w:rPr>
                <w:rFonts w:ascii="Arial Narrow" w:eastAsia="Arial Narrow" w:hAnsi="Arial Narrow" w:cs="Arial Narrow"/>
                <w:b/>
                <w:lang w:val="es-CO"/>
              </w:rPr>
            </w:pPr>
          </w:p>
          <w:p w14:paraId="61041323" w14:textId="77777777" w:rsidR="00232CE1" w:rsidRPr="000F52E3" w:rsidRDefault="00232CE1" w:rsidP="008541CE">
            <w:pPr>
              <w:jc w:val="center"/>
              <w:rPr>
                <w:rFonts w:ascii="Arial Narrow" w:eastAsia="Arial Narrow" w:hAnsi="Arial Narrow" w:cs="Arial Narrow"/>
                <w:b/>
                <w:lang w:val="es-CO"/>
              </w:rPr>
            </w:pPr>
          </w:p>
          <w:p w14:paraId="745F038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MANUEL DAZA IGUARÁN</w:t>
            </w:r>
          </w:p>
          <w:p w14:paraId="7C17156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C9CF5A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4C88A41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Bogotá </w:t>
            </w:r>
          </w:p>
        </w:tc>
        <w:tc>
          <w:tcPr>
            <w:tcW w:w="4419" w:type="dxa"/>
            <w:shd w:val="clear" w:color="auto" w:fill="auto"/>
            <w:tcMar>
              <w:top w:w="100" w:type="dxa"/>
              <w:left w:w="100" w:type="dxa"/>
              <w:bottom w:w="100" w:type="dxa"/>
              <w:right w:w="100" w:type="dxa"/>
            </w:tcMar>
          </w:tcPr>
          <w:p w14:paraId="310AF3F2" w14:textId="77777777" w:rsidR="00232CE1" w:rsidRPr="000F52E3" w:rsidRDefault="00232CE1" w:rsidP="008541CE">
            <w:pPr>
              <w:jc w:val="center"/>
              <w:rPr>
                <w:rFonts w:ascii="Arial Narrow" w:eastAsia="Arial Narrow" w:hAnsi="Arial Narrow" w:cs="Arial Narrow"/>
                <w:b/>
                <w:lang w:val="es-CO"/>
              </w:rPr>
            </w:pPr>
          </w:p>
          <w:p w14:paraId="0C3D679B" w14:textId="77777777" w:rsidR="00232CE1" w:rsidRPr="000F52E3" w:rsidRDefault="00232CE1" w:rsidP="008541CE">
            <w:pPr>
              <w:jc w:val="center"/>
              <w:rPr>
                <w:rFonts w:ascii="Arial Narrow" w:eastAsia="Arial Narrow" w:hAnsi="Arial Narrow" w:cs="Arial Narrow"/>
                <w:b/>
                <w:lang w:val="es-CO"/>
              </w:rPr>
            </w:pPr>
          </w:p>
          <w:p w14:paraId="2ABC4CDF" w14:textId="77777777" w:rsidR="00232CE1" w:rsidRPr="000F52E3" w:rsidRDefault="00232CE1" w:rsidP="008541CE">
            <w:pPr>
              <w:jc w:val="center"/>
              <w:rPr>
                <w:rFonts w:ascii="Arial Narrow" w:eastAsia="Arial Narrow" w:hAnsi="Arial Narrow" w:cs="Arial Narrow"/>
                <w:b/>
                <w:lang w:val="es-CO"/>
              </w:rPr>
            </w:pPr>
          </w:p>
          <w:p w14:paraId="14DDDD42" w14:textId="77777777" w:rsidR="00232CE1" w:rsidRPr="000F52E3" w:rsidRDefault="00232CE1" w:rsidP="008541CE">
            <w:pPr>
              <w:jc w:val="center"/>
              <w:rPr>
                <w:rFonts w:ascii="Arial Narrow" w:eastAsia="Arial Narrow" w:hAnsi="Arial Narrow" w:cs="Arial Narrow"/>
                <w:b/>
                <w:lang w:val="es-CO"/>
              </w:rPr>
            </w:pPr>
          </w:p>
          <w:p w14:paraId="1E7DE314" w14:textId="77777777" w:rsidR="00232CE1" w:rsidRPr="000F52E3" w:rsidRDefault="00232CE1" w:rsidP="008541CE">
            <w:pPr>
              <w:jc w:val="center"/>
              <w:rPr>
                <w:rFonts w:ascii="Arial Narrow" w:eastAsia="Arial Narrow" w:hAnsi="Arial Narrow" w:cs="Arial Narrow"/>
                <w:b/>
                <w:lang w:val="es-CO"/>
              </w:rPr>
            </w:pPr>
          </w:p>
          <w:p w14:paraId="5E7D2F4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VALLEJO CHUJFI</w:t>
            </w:r>
          </w:p>
          <w:p w14:paraId="038BE62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90834F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3AE4AB5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Risaralda</w:t>
            </w:r>
          </w:p>
        </w:tc>
      </w:tr>
      <w:tr w:rsidR="00232CE1" w:rsidRPr="000F52E3" w14:paraId="1B5D7D06" w14:textId="77777777" w:rsidTr="008541CE">
        <w:trPr>
          <w:trHeight w:val="2805"/>
        </w:trPr>
        <w:tc>
          <w:tcPr>
            <w:tcW w:w="4419" w:type="dxa"/>
            <w:shd w:val="clear" w:color="auto" w:fill="auto"/>
            <w:tcMar>
              <w:top w:w="100" w:type="dxa"/>
              <w:left w:w="100" w:type="dxa"/>
              <w:bottom w:w="100" w:type="dxa"/>
              <w:right w:w="100" w:type="dxa"/>
            </w:tcMar>
          </w:tcPr>
          <w:p w14:paraId="4C9678FB" w14:textId="77777777" w:rsidR="00232CE1" w:rsidRPr="000F52E3" w:rsidRDefault="00232CE1" w:rsidP="008541CE">
            <w:pPr>
              <w:rPr>
                <w:rFonts w:ascii="Arial Narrow" w:eastAsia="Arial Narrow" w:hAnsi="Arial Narrow" w:cs="Arial Narrow"/>
                <w:b/>
                <w:lang w:val="es-CO"/>
              </w:rPr>
            </w:pPr>
          </w:p>
          <w:p w14:paraId="43AC073B" w14:textId="77777777" w:rsidR="00232CE1" w:rsidRPr="000F52E3" w:rsidRDefault="00232CE1" w:rsidP="008541CE">
            <w:pPr>
              <w:rPr>
                <w:rFonts w:ascii="Arial Narrow" w:eastAsia="Arial Narrow" w:hAnsi="Arial Narrow" w:cs="Arial Narrow"/>
                <w:b/>
                <w:lang w:val="es-CO"/>
              </w:rPr>
            </w:pPr>
          </w:p>
          <w:p w14:paraId="399E384D" w14:textId="77777777" w:rsidR="00232CE1" w:rsidRPr="000F52E3" w:rsidRDefault="00232CE1" w:rsidP="008541CE">
            <w:pPr>
              <w:rPr>
                <w:rFonts w:ascii="Arial Narrow" w:eastAsia="Arial Narrow" w:hAnsi="Arial Narrow" w:cs="Arial Narrow"/>
                <w:b/>
                <w:lang w:val="es-CO"/>
              </w:rPr>
            </w:pPr>
          </w:p>
          <w:p w14:paraId="05E2C1F6" w14:textId="77777777" w:rsidR="00232CE1" w:rsidRPr="000F52E3" w:rsidRDefault="00232CE1" w:rsidP="008541CE">
            <w:pPr>
              <w:rPr>
                <w:rFonts w:ascii="Arial Narrow" w:eastAsia="Arial Narrow" w:hAnsi="Arial Narrow" w:cs="Arial Narrow"/>
                <w:b/>
                <w:lang w:val="es-CO"/>
              </w:rPr>
            </w:pPr>
          </w:p>
          <w:p w14:paraId="6737A1A1" w14:textId="77777777" w:rsidR="00232CE1" w:rsidRPr="000F52E3" w:rsidRDefault="00232CE1" w:rsidP="008541CE">
            <w:pPr>
              <w:rPr>
                <w:rFonts w:ascii="Arial Narrow" w:eastAsia="Arial Narrow" w:hAnsi="Arial Narrow" w:cs="Arial Narrow"/>
                <w:b/>
                <w:lang w:val="es-CO"/>
              </w:rPr>
            </w:pPr>
          </w:p>
          <w:p w14:paraId="5C407E38"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ENRIQUE CABRALES BAQUERO</w:t>
            </w:r>
          </w:p>
          <w:p w14:paraId="3137174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9854FC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7A5202E4"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Bogotá</w:t>
            </w:r>
          </w:p>
        </w:tc>
        <w:tc>
          <w:tcPr>
            <w:tcW w:w="4419" w:type="dxa"/>
            <w:shd w:val="clear" w:color="auto" w:fill="auto"/>
            <w:tcMar>
              <w:top w:w="100" w:type="dxa"/>
              <w:left w:w="100" w:type="dxa"/>
              <w:bottom w:w="100" w:type="dxa"/>
              <w:right w:w="100" w:type="dxa"/>
            </w:tcMar>
          </w:tcPr>
          <w:p w14:paraId="3745EC39" w14:textId="77777777" w:rsidR="00232CE1" w:rsidRPr="000F52E3" w:rsidRDefault="00232CE1" w:rsidP="008541CE">
            <w:pPr>
              <w:jc w:val="center"/>
              <w:rPr>
                <w:rFonts w:ascii="Arial Narrow" w:eastAsia="Arial Narrow" w:hAnsi="Arial Narrow" w:cs="Arial Narrow"/>
                <w:b/>
                <w:lang w:val="es-CO"/>
              </w:rPr>
            </w:pPr>
          </w:p>
          <w:p w14:paraId="1084293E" w14:textId="77777777" w:rsidR="00232CE1" w:rsidRPr="000F52E3" w:rsidRDefault="00232CE1" w:rsidP="008541CE">
            <w:pPr>
              <w:jc w:val="center"/>
              <w:rPr>
                <w:rFonts w:ascii="Arial Narrow" w:eastAsia="Arial Narrow" w:hAnsi="Arial Narrow" w:cs="Arial Narrow"/>
                <w:b/>
                <w:lang w:val="es-CO"/>
              </w:rPr>
            </w:pPr>
          </w:p>
          <w:p w14:paraId="392EDD88" w14:textId="77777777" w:rsidR="00232CE1" w:rsidRPr="000F52E3" w:rsidRDefault="00232CE1" w:rsidP="008541CE">
            <w:pPr>
              <w:jc w:val="center"/>
              <w:rPr>
                <w:rFonts w:ascii="Arial Narrow" w:eastAsia="Arial Narrow" w:hAnsi="Arial Narrow" w:cs="Arial Narrow"/>
                <w:b/>
                <w:lang w:val="es-CO"/>
              </w:rPr>
            </w:pPr>
          </w:p>
          <w:p w14:paraId="55F5721D" w14:textId="77777777" w:rsidR="00232CE1" w:rsidRPr="000F52E3" w:rsidRDefault="00232CE1" w:rsidP="008541CE">
            <w:pPr>
              <w:jc w:val="center"/>
              <w:rPr>
                <w:rFonts w:ascii="Arial Narrow" w:eastAsia="Arial Narrow" w:hAnsi="Arial Narrow" w:cs="Arial Narrow"/>
                <w:b/>
                <w:lang w:val="es-CO"/>
              </w:rPr>
            </w:pPr>
          </w:p>
          <w:p w14:paraId="442795DB" w14:textId="77777777" w:rsidR="00232CE1" w:rsidRPr="000F52E3" w:rsidRDefault="00232CE1" w:rsidP="008541CE">
            <w:pPr>
              <w:jc w:val="center"/>
              <w:rPr>
                <w:rFonts w:ascii="Arial Narrow" w:eastAsia="Arial Narrow" w:hAnsi="Arial Narrow" w:cs="Arial Narrow"/>
                <w:b/>
                <w:lang w:val="es-CO"/>
              </w:rPr>
            </w:pPr>
          </w:p>
          <w:p w14:paraId="3DACCBC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RUBY HELENA CHAGÜI SPATH</w:t>
            </w:r>
          </w:p>
          <w:p w14:paraId="291337C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14F07D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2FEC67F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Córdoba</w:t>
            </w:r>
          </w:p>
        </w:tc>
      </w:tr>
      <w:tr w:rsidR="00232CE1" w:rsidRPr="000F52E3" w14:paraId="0EEF83FF" w14:textId="77777777" w:rsidTr="008541CE">
        <w:trPr>
          <w:trHeight w:val="2848"/>
        </w:trPr>
        <w:tc>
          <w:tcPr>
            <w:tcW w:w="4419" w:type="dxa"/>
            <w:shd w:val="clear" w:color="auto" w:fill="auto"/>
            <w:tcMar>
              <w:top w:w="100" w:type="dxa"/>
              <w:left w:w="100" w:type="dxa"/>
              <w:bottom w:w="100" w:type="dxa"/>
              <w:right w:w="100" w:type="dxa"/>
            </w:tcMar>
          </w:tcPr>
          <w:p w14:paraId="6C92002E" w14:textId="77777777" w:rsidR="00232CE1" w:rsidRPr="000F52E3" w:rsidRDefault="00232CE1" w:rsidP="008541CE">
            <w:pPr>
              <w:jc w:val="center"/>
              <w:rPr>
                <w:rFonts w:ascii="Arial Narrow" w:eastAsia="Arial Narrow" w:hAnsi="Arial Narrow" w:cs="Arial Narrow"/>
                <w:b/>
                <w:lang w:val="es-CO"/>
              </w:rPr>
            </w:pPr>
          </w:p>
          <w:p w14:paraId="381DDCF9" w14:textId="77777777" w:rsidR="00232CE1" w:rsidRPr="000F52E3" w:rsidRDefault="00232CE1" w:rsidP="008541CE">
            <w:pPr>
              <w:jc w:val="center"/>
              <w:rPr>
                <w:rFonts w:ascii="Arial Narrow" w:eastAsia="Arial Narrow" w:hAnsi="Arial Narrow" w:cs="Arial Narrow"/>
                <w:b/>
                <w:lang w:val="es-CO"/>
              </w:rPr>
            </w:pPr>
          </w:p>
          <w:p w14:paraId="6CB30476" w14:textId="77777777" w:rsidR="00232CE1" w:rsidRPr="000F52E3" w:rsidRDefault="00232CE1" w:rsidP="008541CE">
            <w:pPr>
              <w:jc w:val="center"/>
              <w:rPr>
                <w:rFonts w:ascii="Arial Narrow" w:eastAsia="Arial Narrow" w:hAnsi="Arial Narrow" w:cs="Arial Narrow"/>
                <w:b/>
                <w:lang w:val="es-CO"/>
              </w:rPr>
            </w:pPr>
          </w:p>
          <w:p w14:paraId="2ABF1210" w14:textId="77777777" w:rsidR="00232CE1" w:rsidRPr="000F52E3" w:rsidRDefault="00232CE1" w:rsidP="008541CE">
            <w:pPr>
              <w:jc w:val="center"/>
              <w:rPr>
                <w:rFonts w:ascii="Arial Narrow" w:eastAsia="Arial Narrow" w:hAnsi="Arial Narrow" w:cs="Arial Narrow"/>
                <w:b/>
                <w:lang w:val="es-CO"/>
              </w:rPr>
            </w:pPr>
          </w:p>
          <w:p w14:paraId="7F24B89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JOSÉ VICENTE CARREÑO CASTRO</w:t>
            </w:r>
          </w:p>
          <w:p w14:paraId="3EC97AD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279DD1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2822F56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Arauca</w:t>
            </w:r>
          </w:p>
        </w:tc>
        <w:tc>
          <w:tcPr>
            <w:tcW w:w="4419" w:type="dxa"/>
            <w:shd w:val="clear" w:color="auto" w:fill="auto"/>
            <w:tcMar>
              <w:top w:w="100" w:type="dxa"/>
              <w:left w:w="100" w:type="dxa"/>
              <w:bottom w:w="100" w:type="dxa"/>
              <w:right w:w="100" w:type="dxa"/>
            </w:tcMar>
          </w:tcPr>
          <w:p w14:paraId="602C24B0" w14:textId="77777777" w:rsidR="00232CE1" w:rsidRPr="000F52E3" w:rsidRDefault="00232CE1" w:rsidP="008541CE">
            <w:pPr>
              <w:jc w:val="center"/>
              <w:rPr>
                <w:rFonts w:ascii="Arial Narrow" w:eastAsia="Arial Narrow" w:hAnsi="Arial Narrow" w:cs="Arial Narrow"/>
                <w:b/>
                <w:lang w:val="es-CO"/>
              </w:rPr>
            </w:pPr>
          </w:p>
          <w:p w14:paraId="1888525A" w14:textId="77777777" w:rsidR="00232CE1" w:rsidRPr="000F52E3" w:rsidRDefault="00232CE1" w:rsidP="008541CE">
            <w:pPr>
              <w:jc w:val="center"/>
              <w:rPr>
                <w:rFonts w:ascii="Arial Narrow" w:eastAsia="Arial Narrow" w:hAnsi="Arial Narrow" w:cs="Arial Narrow"/>
                <w:b/>
                <w:lang w:val="es-CO"/>
              </w:rPr>
            </w:pPr>
          </w:p>
          <w:p w14:paraId="40CBF514" w14:textId="77777777" w:rsidR="00232CE1" w:rsidRPr="000F52E3" w:rsidRDefault="00232CE1" w:rsidP="008541CE">
            <w:pPr>
              <w:jc w:val="center"/>
              <w:rPr>
                <w:rFonts w:ascii="Arial Narrow" w:eastAsia="Arial Narrow" w:hAnsi="Arial Narrow" w:cs="Arial Narrow"/>
                <w:b/>
                <w:lang w:val="es-CO"/>
              </w:rPr>
            </w:pPr>
          </w:p>
          <w:p w14:paraId="6B85C47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MARGARITA MARÍA RESTREPO ARANGO</w:t>
            </w:r>
          </w:p>
          <w:p w14:paraId="05CE54D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79A30B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14CEB6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r>
      <w:tr w:rsidR="00232CE1" w:rsidRPr="000F52E3" w14:paraId="42C7688F" w14:textId="77777777" w:rsidTr="008541CE">
        <w:trPr>
          <w:trHeight w:val="2267"/>
        </w:trPr>
        <w:tc>
          <w:tcPr>
            <w:tcW w:w="4419" w:type="dxa"/>
            <w:shd w:val="clear" w:color="auto" w:fill="auto"/>
            <w:tcMar>
              <w:top w:w="100" w:type="dxa"/>
              <w:left w:w="100" w:type="dxa"/>
              <w:bottom w:w="100" w:type="dxa"/>
              <w:right w:w="100" w:type="dxa"/>
            </w:tcMar>
          </w:tcPr>
          <w:p w14:paraId="15A77C3F" w14:textId="77777777" w:rsidR="00232CE1" w:rsidRPr="000F52E3" w:rsidRDefault="00232CE1" w:rsidP="008541CE">
            <w:pPr>
              <w:jc w:val="center"/>
              <w:rPr>
                <w:rFonts w:ascii="Arial Narrow" w:eastAsia="Arial Narrow" w:hAnsi="Arial Narrow" w:cs="Arial Narrow"/>
                <w:b/>
                <w:lang w:val="es-CO"/>
              </w:rPr>
            </w:pPr>
          </w:p>
          <w:p w14:paraId="55562F9D" w14:textId="77777777" w:rsidR="00232CE1" w:rsidRPr="000F52E3" w:rsidRDefault="00232CE1" w:rsidP="008541CE">
            <w:pPr>
              <w:jc w:val="center"/>
              <w:rPr>
                <w:rFonts w:ascii="Arial Narrow" w:eastAsia="Arial Narrow" w:hAnsi="Arial Narrow" w:cs="Arial Narrow"/>
                <w:b/>
                <w:lang w:val="es-CO"/>
              </w:rPr>
            </w:pPr>
          </w:p>
          <w:p w14:paraId="666D72C0" w14:textId="77777777" w:rsidR="00232CE1" w:rsidRPr="000F52E3" w:rsidRDefault="00232CE1" w:rsidP="008541CE">
            <w:pPr>
              <w:jc w:val="center"/>
              <w:rPr>
                <w:rFonts w:ascii="Arial Narrow" w:eastAsia="Arial Narrow" w:hAnsi="Arial Narrow" w:cs="Arial Narrow"/>
                <w:b/>
                <w:lang w:val="es-CO"/>
              </w:rPr>
            </w:pPr>
          </w:p>
          <w:p w14:paraId="0FD80BFD" w14:textId="77777777" w:rsidR="00232CE1" w:rsidRPr="000F52E3" w:rsidRDefault="00232CE1" w:rsidP="008541CE">
            <w:pPr>
              <w:rPr>
                <w:rFonts w:ascii="Arial Narrow" w:eastAsia="Arial Narrow" w:hAnsi="Arial Narrow" w:cs="Arial Narrow"/>
                <w:b/>
                <w:lang w:val="es-CO"/>
              </w:rPr>
            </w:pPr>
          </w:p>
          <w:p w14:paraId="6E50B363" w14:textId="77777777" w:rsidR="00232CE1" w:rsidRPr="000F52E3" w:rsidRDefault="00232CE1" w:rsidP="008541CE">
            <w:pPr>
              <w:rPr>
                <w:rFonts w:ascii="Arial Narrow" w:eastAsia="Arial Narrow" w:hAnsi="Arial Narrow" w:cs="Arial Narrow"/>
                <w:b/>
                <w:lang w:val="es-CO"/>
              </w:rPr>
            </w:pPr>
          </w:p>
          <w:p w14:paraId="28FECBE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AMANDA ROCIO GONZALEZ R.</w:t>
            </w:r>
          </w:p>
          <w:p w14:paraId="51E26A1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Coautora</w:t>
            </w:r>
          </w:p>
          <w:p w14:paraId="760DAFA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061880B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Casanare</w:t>
            </w:r>
          </w:p>
        </w:tc>
        <w:tc>
          <w:tcPr>
            <w:tcW w:w="4419" w:type="dxa"/>
            <w:shd w:val="clear" w:color="auto" w:fill="auto"/>
            <w:tcMar>
              <w:top w:w="100" w:type="dxa"/>
              <w:left w:w="100" w:type="dxa"/>
              <w:bottom w:w="100" w:type="dxa"/>
              <w:right w:w="100" w:type="dxa"/>
            </w:tcMar>
          </w:tcPr>
          <w:p w14:paraId="750DFD36" w14:textId="77777777" w:rsidR="00232CE1" w:rsidRPr="000F52E3" w:rsidRDefault="00232CE1" w:rsidP="008541CE">
            <w:pPr>
              <w:jc w:val="center"/>
              <w:rPr>
                <w:rFonts w:ascii="Arial Narrow" w:eastAsia="Arial Narrow" w:hAnsi="Arial Narrow" w:cs="Arial Narrow"/>
                <w:b/>
                <w:lang w:val="es-CO"/>
              </w:rPr>
            </w:pPr>
          </w:p>
          <w:p w14:paraId="34B7E493" w14:textId="77777777" w:rsidR="00232CE1" w:rsidRPr="000F52E3" w:rsidRDefault="00232CE1" w:rsidP="008541CE">
            <w:pPr>
              <w:jc w:val="center"/>
              <w:rPr>
                <w:rFonts w:ascii="Arial Narrow" w:eastAsia="Arial Narrow" w:hAnsi="Arial Narrow" w:cs="Arial Narrow"/>
                <w:b/>
                <w:lang w:val="es-CO"/>
              </w:rPr>
            </w:pPr>
          </w:p>
          <w:p w14:paraId="0DC89ADF" w14:textId="77777777" w:rsidR="00232CE1" w:rsidRPr="000F52E3" w:rsidRDefault="00232CE1" w:rsidP="008541CE">
            <w:pPr>
              <w:jc w:val="center"/>
              <w:rPr>
                <w:rFonts w:ascii="Arial Narrow" w:eastAsia="Arial Narrow" w:hAnsi="Arial Narrow" w:cs="Arial Narrow"/>
                <w:b/>
                <w:lang w:val="es-CO"/>
              </w:rPr>
            </w:pPr>
          </w:p>
          <w:p w14:paraId="63EA0AB7" w14:textId="77777777" w:rsidR="00232CE1" w:rsidRPr="000F52E3" w:rsidRDefault="00232CE1" w:rsidP="008541CE">
            <w:pPr>
              <w:jc w:val="center"/>
              <w:rPr>
                <w:rFonts w:ascii="Arial Narrow" w:eastAsia="Arial Narrow" w:hAnsi="Arial Narrow" w:cs="Arial Narrow"/>
                <w:b/>
                <w:lang w:val="es-CO"/>
              </w:rPr>
            </w:pPr>
          </w:p>
          <w:p w14:paraId="24AA070B" w14:textId="77777777" w:rsidR="00232CE1" w:rsidRPr="000F52E3" w:rsidRDefault="00232CE1" w:rsidP="008541CE">
            <w:pPr>
              <w:jc w:val="center"/>
              <w:rPr>
                <w:rFonts w:ascii="Arial Narrow" w:eastAsia="Arial Narrow" w:hAnsi="Arial Narrow" w:cs="Arial Narrow"/>
                <w:b/>
                <w:lang w:val="es-CO"/>
              </w:rPr>
            </w:pPr>
          </w:p>
          <w:p w14:paraId="29DCEE7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ESPINAL</w:t>
            </w:r>
          </w:p>
          <w:p w14:paraId="1BB4166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6CD485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6C5CE4E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71B8FAC8" w14:textId="77777777" w:rsidTr="008541CE">
        <w:trPr>
          <w:trHeight w:val="2267"/>
        </w:trPr>
        <w:tc>
          <w:tcPr>
            <w:tcW w:w="4419" w:type="dxa"/>
            <w:shd w:val="clear" w:color="auto" w:fill="auto"/>
            <w:tcMar>
              <w:top w:w="100" w:type="dxa"/>
              <w:left w:w="100" w:type="dxa"/>
              <w:bottom w:w="100" w:type="dxa"/>
              <w:right w:w="100" w:type="dxa"/>
            </w:tcMar>
          </w:tcPr>
          <w:p w14:paraId="77031794" w14:textId="77777777" w:rsidR="00232CE1" w:rsidRPr="000F52E3" w:rsidRDefault="00232CE1" w:rsidP="008541CE">
            <w:pPr>
              <w:jc w:val="center"/>
              <w:rPr>
                <w:rFonts w:ascii="Arial Narrow" w:eastAsia="Arial Narrow" w:hAnsi="Arial Narrow" w:cs="Arial Narrow"/>
                <w:b/>
                <w:lang w:val="es-CO"/>
              </w:rPr>
            </w:pPr>
          </w:p>
          <w:p w14:paraId="4CAC7C9B" w14:textId="77777777" w:rsidR="00232CE1" w:rsidRPr="000F52E3" w:rsidRDefault="00232CE1" w:rsidP="008541CE">
            <w:pPr>
              <w:jc w:val="center"/>
              <w:rPr>
                <w:rFonts w:ascii="Arial Narrow" w:eastAsia="Arial Narrow" w:hAnsi="Arial Narrow" w:cs="Arial Narrow"/>
                <w:b/>
                <w:lang w:val="es-CO"/>
              </w:rPr>
            </w:pPr>
          </w:p>
          <w:p w14:paraId="1035194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w:t>
            </w:r>
          </w:p>
          <w:p w14:paraId="6016AF5F" w14:textId="77777777" w:rsidR="00232CE1" w:rsidRPr="000F52E3" w:rsidRDefault="00232CE1" w:rsidP="008541CE">
            <w:pPr>
              <w:jc w:val="center"/>
              <w:rPr>
                <w:rFonts w:ascii="Arial Narrow" w:eastAsia="Arial Narrow" w:hAnsi="Arial Narrow" w:cs="Arial Narrow"/>
                <w:b/>
                <w:lang w:val="es-CO"/>
              </w:rPr>
            </w:pPr>
          </w:p>
          <w:p w14:paraId="6152CAC4" w14:textId="77777777" w:rsidR="00232CE1" w:rsidRPr="000F52E3" w:rsidRDefault="00232CE1" w:rsidP="008541CE">
            <w:pPr>
              <w:jc w:val="center"/>
              <w:rPr>
                <w:rFonts w:ascii="Arial Narrow" w:eastAsia="Arial Narrow" w:hAnsi="Arial Narrow" w:cs="Arial Narrow"/>
                <w:b/>
                <w:lang w:val="es-CO"/>
              </w:rPr>
            </w:pPr>
          </w:p>
          <w:p w14:paraId="4039B9B0" w14:textId="77777777" w:rsidR="00232CE1" w:rsidRPr="000F52E3" w:rsidRDefault="00232CE1" w:rsidP="008541CE">
            <w:pPr>
              <w:jc w:val="center"/>
              <w:rPr>
                <w:rFonts w:ascii="Arial Narrow" w:eastAsia="Arial Narrow" w:hAnsi="Arial Narrow" w:cs="Arial Narrow"/>
                <w:b/>
                <w:lang w:val="es-CO"/>
              </w:rPr>
            </w:pPr>
          </w:p>
          <w:p w14:paraId="019571C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 GUSTAVO LONDOÑO GARCIA </w:t>
            </w:r>
          </w:p>
          <w:p w14:paraId="5D3A94C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Coautor</w:t>
            </w:r>
          </w:p>
          <w:p w14:paraId="2B6AFDC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4295711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Departamento del Vichada</w:t>
            </w:r>
          </w:p>
        </w:tc>
        <w:tc>
          <w:tcPr>
            <w:tcW w:w="4419" w:type="dxa"/>
            <w:shd w:val="clear" w:color="auto" w:fill="auto"/>
            <w:tcMar>
              <w:top w:w="100" w:type="dxa"/>
              <w:left w:w="100" w:type="dxa"/>
              <w:bottom w:w="100" w:type="dxa"/>
              <w:right w:w="100" w:type="dxa"/>
            </w:tcMar>
          </w:tcPr>
          <w:p w14:paraId="7A1F4322" w14:textId="77777777" w:rsidR="00232CE1" w:rsidRPr="000F52E3" w:rsidRDefault="00232CE1" w:rsidP="008541CE">
            <w:pPr>
              <w:jc w:val="center"/>
              <w:rPr>
                <w:rFonts w:ascii="Arial Narrow" w:eastAsia="Arial Narrow" w:hAnsi="Arial Narrow" w:cs="Arial Narrow"/>
                <w:b/>
                <w:lang w:val="es-CO"/>
              </w:rPr>
            </w:pPr>
          </w:p>
          <w:p w14:paraId="1C5F64C4" w14:textId="77777777" w:rsidR="00232CE1" w:rsidRPr="000F52E3" w:rsidRDefault="00232CE1" w:rsidP="008541CE">
            <w:pPr>
              <w:jc w:val="center"/>
              <w:rPr>
                <w:rFonts w:ascii="Arial Narrow" w:eastAsia="Arial Narrow" w:hAnsi="Arial Narrow" w:cs="Arial Narrow"/>
                <w:b/>
                <w:lang w:val="es-CO"/>
              </w:rPr>
            </w:pPr>
          </w:p>
          <w:p w14:paraId="12A97EF5" w14:textId="77777777" w:rsidR="00232CE1" w:rsidRPr="000F52E3" w:rsidRDefault="00232CE1" w:rsidP="008541CE">
            <w:pPr>
              <w:jc w:val="center"/>
              <w:rPr>
                <w:rFonts w:ascii="Arial Narrow" w:eastAsia="Arial Narrow" w:hAnsi="Arial Narrow" w:cs="Arial Narrow"/>
                <w:b/>
                <w:lang w:val="es-CO"/>
              </w:rPr>
            </w:pPr>
          </w:p>
          <w:p w14:paraId="0B7848FC" w14:textId="77777777" w:rsidR="00232CE1" w:rsidRPr="000F52E3" w:rsidRDefault="00232CE1" w:rsidP="008541CE">
            <w:pPr>
              <w:jc w:val="center"/>
              <w:rPr>
                <w:rFonts w:ascii="Arial Narrow" w:eastAsia="Arial Narrow" w:hAnsi="Arial Narrow" w:cs="Arial Narrow"/>
                <w:b/>
                <w:lang w:val="es-CO"/>
              </w:rPr>
            </w:pPr>
          </w:p>
          <w:p w14:paraId="2094A611" w14:textId="77777777" w:rsidR="00232CE1" w:rsidRPr="000F52E3" w:rsidRDefault="00232CE1" w:rsidP="008541CE">
            <w:pPr>
              <w:jc w:val="center"/>
              <w:rPr>
                <w:rFonts w:ascii="Arial Narrow" w:eastAsia="Arial Narrow" w:hAnsi="Arial Narrow" w:cs="Arial Narrow"/>
                <w:b/>
                <w:lang w:val="es-CO"/>
              </w:rPr>
            </w:pPr>
          </w:p>
          <w:p w14:paraId="01B3AEB3" w14:textId="77777777" w:rsidR="00232CE1" w:rsidRPr="000F52E3" w:rsidRDefault="00232CE1" w:rsidP="008541CE">
            <w:pPr>
              <w:jc w:val="center"/>
              <w:rPr>
                <w:rFonts w:ascii="Arial Narrow" w:eastAsia="Arial Narrow" w:hAnsi="Arial Narrow" w:cs="Arial Narrow"/>
                <w:b/>
                <w:lang w:val="es-CO"/>
              </w:rPr>
            </w:pPr>
          </w:p>
          <w:p w14:paraId="6541B84E"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FERNANDO NICOLAS ARAUJO RUMIE</w:t>
            </w:r>
          </w:p>
          <w:p w14:paraId="254879C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874B84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60CE9F0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Bolívar</w:t>
            </w:r>
          </w:p>
        </w:tc>
      </w:tr>
      <w:tr w:rsidR="00232CE1" w:rsidRPr="000F52E3" w14:paraId="54703EC3" w14:textId="77777777" w:rsidTr="008541CE">
        <w:trPr>
          <w:trHeight w:val="2267"/>
        </w:trPr>
        <w:tc>
          <w:tcPr>
            <w:tcW w:w="4419" w:type="dxa"/>
            <w:shd w:val="clear" w:color="auto" w:fill="auto"/>
            <w:tcMar>
              <w:top w:w="100" w:type="dxa"/>
              <w:left w:w="100" w:type="dxa"/>
              <w:bottom w:w="100" w:type="dxa"/>
              <w:right w:w="100" w:type="dxa"/>
            </w:tcMar>
          </w:tcPr>
          <w:p w14:paraId="6079BFEB" w14:textId="77777777" w:rsidR="00232CE1" w:rsidRPr="000F52E3" w:rsidRDefault="00232CE1" w:rsidP="008541CE">
            <w:pPr>
              <w:jc w:val="center"/>
              <w:rPr>
                <w:rFonts w:ascii="Arial Narrow" w:eastAsia="Arial Narrow" w:hAnsi="Arial Narrow" w:cs="Arial Narrow"/>
                <w:b/>
                <w:lang w:val="es-CO"/>
              </w:rPr>
            </w:pPr>
          </w:p>
          <w:p w14:paraId="39C47E8D" w14:textId="77777777" w:rsidR="00232CE1" w:rsidRPr="000F52E3" w:rsidRDefault="00232CE1" w:rsidP="008541CE">
            <w:pPr>
              <w:jc w:val="center"/>
              <w:rPr>
                <w:rFonts w:ascii="Arial Narrow" w:eastAsia="Arial Narrow" w:hAnsi="Arial Narrow" w:cs="Arial Narrow"/>
                <w:b/>
                <w:lang w:val="es-CO"/>
              </w:rPr>
            </w:pPr>
          </w:p>
          <w:p w14:paraId="4237BB71" w14:textId="77777777" w:rsidR="00232CE1" w:rsidRPr="000F52E3" w:rsidRDefault="00232CE1" w:rsidP="008541CE">
            <w:pPr>
              <w:jc w:val="center"/>
              <w:rPr>
                <w:rFonts w:ascii="Arial Narrow" w:eastAsia="Arial Narrow" w:hAnsi="Arial Narrow" w:cs="Arial Narrow"/>
                <w:b/>
                <w:lang w:val="es-CO"/>
              </w:rPr>
            </w:pPr>
          </w:p>
          <w:p w14:paraId="6F1EBE2E" w14:textId="77777777" w:rsidR="00232CE1" w:rsidRPr="000F52E3" w:rsidRDefault="00232CE1" w:rsidP="008541CE">
            <w:pPr>
              <w:jc w:val="center"/>
              <w:rPr>
                <w:rFonts w:ascii="Arial Narrow" w:eastAsia="Arial Narrow" w:hAnsi="Arial Narrow" w:cs="Arial Narrow"/>
                <w:b/>
                <w:lang w:val="es-CO"/>
              </w:rPr>
            </w:pPr>
          </w:p>
          <w:p w14:paraId="0972ECA4" w14:textId="77777777" w:rsidR="00232CE1" w:rsidRPr="000F52E3" w:rsidRDefault="00232CE1" w:rsidP="008541CE">
            <w:pPr>
              <w:jc w:val="center"/>
              <w:rPr>
                <w:rFonts w:ascii="Arial Narrow" w:eastAsia="Arial Narrow" w:hAnsi="Arial Narrow" w:cs="Arial Narrow"/>
                <w:b/>
                <w:lang w:val="es-CO"/>
              </w:rPr>
            </w:pPr>
          </w:p>
          <w:p w14:paraId="18ED01DC" w14:textId="77777777" w:rsidR="00232CE1" w:rsidRPr="000F52E3" w:rsidRDefault="00232CE1" w:rsidP="008541CE">
            <w:pPr>
              <w:jc w:val="center"/>
              <w:rPr>
                <w:rFonts w:ascii="Arial Narrow" w:eastAsia="Arial Narrow" w:hAnsi="Arial Narrow" w:cs="Arial Narrow"/>
                <w:b/>
                <w:lang w:val="es-CO"/>
              </w:rPr>
            </w:pPr>
          </w:p>
          <w:p w14:paraId="576D03D3" w14:textId="77777777" w:rsidR="00232CE1" w:rsidRPr="000F52E3" w:rsidRDefault="00232CE1" w:rsidP="008541CE">
            <w:pPr>
              <w:jc w:val="center"/>
              <w:rPr>
                <w:rFonts w:ascii="Arial Narrow" w:eastAsia="Arial Narrow" w:hAnsi="Arial Narrow" w:cs="Arial Narrow"/>
                <w:b/>
                <w:lang w:val="es-CO"/>
              </w:rPr>
            </w:pPr>
          </w:p>
          <w:p w14:paraId="0C38AA9E"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LUÍS FERNANDO GÓMEZ BETANCURT</w:t>
            </w:r>
          </w:p>
          <w:p w14:paraId="74F637A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4C0F93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1A25E28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3A709203" w14:textId="77777777" w:rsidR="00232CE1" w:rsidRPr="000F52E3" w:rsidRDefault="00232CE1" w:rsidP="008541CE">
            <w:pPr>
              <w:rPr>
                <w:rFonts w:ascii="Arial Narrow" w:eastAsia="Arial Narrow" w:hAnsi="Arial Narrow" w:cs="Arial Narrow"/>
                <w:b/>
                <w:lang w:val="es-CO"/>
              </w:rPr>
            </w:pPr>
          </w:p>
          <w:p w14:paraId="0B9E5AAE" w14:textId="77777777" w:rsidR="00232CE1" w:rsidRPr="000F52E3" w:rsidRDefault="00232CE1" w:rsidP="008541CE">
            <w:pPr>
              <w:rPr>
                <w:rFonts w:ascii="Arial Narrow" w:eastAsia="Arial Narrow" w:hAnsi="Arial Narrow" w:cs="Arial Narrow"/>
                <w:b/>
                <w:lang w:val="es-CO"/>
              </w:rPr>
            </w:pPr>
          </w:p>
          <w:p w14:paraId="550973AA" w14:textId="77777777" w:rsidR="00232CE1" w:rsidRPr="000F52E3" w:rsidRDefault="00232CE1" w:rsidP="008541CE">
            <w:pPr>
              <w:rPr>
                <w:rFonts w:ascii="Arial Narrow" w:eastAsia="Arial Narrow" w:hAnsi="Arial Narrow" w:cs="Arial Narrow"/>
                <w:b/>
                <w:lang w:val="es-CO"/>
              </w:rPr>
            </w:pPr>
          </w:p>
          <w:p w14:paraId="66A73246" w14:textId="77777777" w:rsidR="00232CE1" w:rsidRPr="000F52E3" w:rsidRDefault="00232CE1" w:rsidP="008541CE">
            <w:pPr>
              <w:rPr>
                <w:rFonts w:ascii="Arial Narrow" w:eastAsia="Arial Narrow" w:hAnsi="Arial Narrow" w:cs="Arial Narrow"/>
                <w:b/>
                <w:lang w:val="es-CO"/>
              </w:rPr>
            </w:pPr>
          </w:p>
          <w:p w14:paraId="37408863" w14:textId="77777777" w:rsidR="00232CE1" w:rsidRPr="000F52E3" w:rsidRDefault="00232CE1" w:rsidP="008541CE">
            <w:pPr>
              <w:rPr>
                <w:rFonts w:ascii="Arial Narrow" w:eastAsia="Arial Narrow" w:hAnsi="Arial Narrow" w:cs="Arial Narrow"/>
                <w:b/>
                <w:lang w:val="es-CO"/>
              </w:rPr>
            </w:pPr>
          </w:p>
          <w:p w14:paraId="41BD1974" w14:textId="77777777" w:rsidR="00232CE1" w:rsidRPr="000F52E3" w:rsidRDefault="00232CE1" w:rsidP="008541CE">
            <w:pPr>
              <w:jc w:val="center"/>
              <w:rPr>
                <w:rFonts w:ascii="Arial Narrow" w:eastAsia="Arial Narrow" w:hAnsi="Arial Narrow" w:cs="Arial Narrow"/>
                <w:b/>
                <w:lang w:val="es-CO"/>
              </w:rPr>
            </w:pPr>
          </w:p>
          <w:p w14:paraId="0E8648AA" w14:textId="77777777" w:rsidR="00232CE1" w:rsidRPr="000F52E3" w:rsidRDefault="00232CE1" w:rsidP="008541CE">
            <w:pPr>
              <w:jc w:val="center"/>
              <w:rPr>
                <w:rFonts w:ascii="Arial Narrow" w:eastAsia="Arial Narrow" w:hAnsi="Arial Narrow" w:cs="Arial Narrow"/>
                <w:b/>
                <w:lang w:val="es-CO"/>
              </w:rPr>
            </w:pPr>
          </w:p>
          <w:p w14:paraId="509E6D3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JOHN JAIRO BERMÚDEZ GARCÉS </w:t>
            </w:r>
          </w:p>
          <w:p w14:paraId="68D0871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2DB21F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4BB406A8"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 xml:space="preserve">Departamento de Antioquia </w:t>
            </w:r>
          </w:p>
        </w:tc>
      </w:tr>
      <w:tr w:rsidR="00232CE1" w:rsidRPr="000F52E3" w14:paraId="18974459" w14:textId="77777777" w:rsidTr="008541CE">
        <w:trPr>
          <w:trHeight w:val="2267"/>
        </w:trPr>
        <w:tc>
          <w:tcPr>
            <w:tcW w:w="4419" w:type="dxa"/>
            <w:shd w:val="clear" w:color="auto" w:fill="auto"/>
            <w:tcMar>
              <w:top w:w="100" w:type="dxa"/>
              <w:left w:w="100" w:type="dxa"/>
              <w:bottom w:w="100" w:type="dxa"/>
              <w:right w:w="100" w:type="dxa"/>
            </w:tcMar>
          </w:tcPr>
          <w:p w14:paraId="71248F9C" w14:textId="77777777" w:rsidR="00232CE1" w:rsidRPr="000F52E3" w:rsidRDefault="00232CE1" w:rsidP="008541CE">
            <w:pPr>
              <w:jc w:val="center"/>
              <w:rPr>
                <w:rFonts w:ascii="Arial Narrow" w:eastAsia="Arial Narrow" w:hAnsi="Arial Narrow" w:cs="Arial Narrow"/>
                <w:b/>
                <w:lang w:val="es-CO"/>
              </w:rPr>
            </w:pPr>
          </w:p>
          <w:p w14:paraId="22A64C89" w14:textId="77777777" w:rsidR="00232CE1" w:rsidRPr="000F52E3" w:rsidRDefault="00232CE1" w:rsidP="008541CE">
            <w:pPr>
              <w:jc w:val="center"/>
              <w:rPr>
                <w:rFonts w:ascii="Arial Narrow" w:eastAsia="Arial Narrow" w:hAnsi="Arial Narrow" w:cs="Arial Narrow"/>
                <w:b/>
                <w:lang w:val="es-CO"/>
              </w:rPr>
            </w:pPr>
          </w:p>
          <w:p w14:paraId="60D2D6CB" w14:textId="77777777" w:rsidR="00232CE1" w:rsidRPr="000F52E3" w:rsidRDefault="00232CE1" w:rsidP="008541CE">
            <w:pPr>
              <w:jc w:val="center"/>
              <w:rPr>
                <w:rFonts w:ascii="Arial Narrow" w:eastAsia="Arial Narrow" w:hAnsi="Arial Narrow" w:cs="Arial Narrow"/>
                <w:b/>
                <w:lang w:val="es-CO"/>
              </w:rPr>
            </w:pPr>
          </w:p>
          <w:p w14:paraId="13871E56" w14:textId="77777777" w:rsidR="00232CE1" w:rsidRPr="000F52E3" w:rsidRDefault="00232CE1" w:rsidP="008541CE">
            <w:pPr>
              <w:jc w:val="center"/>
              <w:rPr>
                <w:rFonts w:ascii="Arial Narrow" w:eastAsia="Arial Narrow" w:hAnsi="Arial Narrow" w:cs="Arial Narrow"/>
                <w:b/>
                <w:lang w:val="es-CO"/>
              </w:rPr>
            </w:pPr>
          </w:p>
          <w:p w14:paraId="41A394FF" w14:textId="77777777" w:rsidR="00232CE1" w:rsidRPr="000F52E3" w:rsidRDefault="00232CE1" w:rsidP="008541CE">
            <w:pPr>
              <w:jc w:val="center"/>
              <w:rPr>
                <w:rFonts w:ascii="Arial Narrow" w:eastAsia="Arial Narrow" w:hAnsi="Arial Narrow" w:cs="Arial Narrow"/>
                <w:b/>
                <w:lang w:val="es-CO"/>
              </w:rPr>
            </w:pPr>
          </w:p>
          <w:p w14:paraId="3B97C69D" w14:textId="77777777" w:rsidR="00232CE1" w:rsidRPr="000F52E3" w:rsidRDefault="00232CE1" w:rsidP="008541CE">
            <w:pPr>
              <w:jc w:val="center"/>
              <w:rPr>
                <w:rFonts w:ascii="Arial Narrow" w:eastAsia="Arial Narrow" w:hAnsi="Arial Narrow" w:cs="Arial Narrow"/>
                <w:b/>
                <w:lang w:val="es-CO"/>
              </w:rPr>
            </w:pPr>
          </w:p>
          <w:p w14:paraId="48AB55EB" w14:textId="77777777" w:rsidR="00232CE1" w:rsidRPr="000F52E3" w:rsidRDefault="00232CE1" w:rsidP="008541CE">
            <w:pPr>
              <w:jc w:val="center"/>
              <w:rPr>
                <w:rFonts w:ascii="Arial Narrow" w:eastAsia="Arial Narrow" w:hAnsi="Arial Narrow" w:cs="Arial Narrow"/>
                <w:b/>
                <w:lang w:val="es-CO"/>
              </w:rPr>
            </w:pPr>
          </w:p>
          <w:p w14:paraId="700BECE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RUBÉN DARÍO MOLANO</w:t>
            </w:r>
          </w:p>
          <w:p w14:paraId="148BBC7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4FCA391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1BFDC82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71F37579" w14:textId="77777777" w:rsidR="00232CE1" w:rsidRPr="000F52E3" w:rsidRDefault="00232CE1" w:rsidP="008541CE">
            <w:pPr>
              <w:jc w:val="center"/>
              <w:rPr>
                <w:rFonts w:ascii="Arial Narrow" w:eastAsia="Arial Narrow" w:hAnsi="Arial Narrow" w:cs="Arial Narrow"/>
                <w:b/>
                <w:lang w:val="es-CO"/>
              </w:rPr>
            </w:pPr>
          </w:p>
          <w:p w14:paraId="23EE9AD8" w14:textId="77777777" w:rsidR="00232CE1" w:rsidRPr="000F52E3" w:rsidRDefault="00232CE1" w:rsidP="008541CE">
            <w:pPr>
              <w:jc w:val="center"/>
              <w:rPr>
                <w:rFonts w:ascii="Arial Narrow" w:eastAsia="Arial Narrow" w:hAnsi="Arial Narrow" w:cs="Arial Narrow"/>
                <w:b/>
                <w:lang w:val="es-CO"/>
              </w:rPr>
            </w:pPr>
          </w:p>
          <w:p w14:paraId="13B71BED" w14:textId="77777777" w:rsidR="00232CE1" w:rsidRPr="000F52E3" w:rsidRDefault="00232CE1" w:rsidP="008541CE">
            <w:pPr>
              <w:jc w:val="center"/>
              <w:rPr>
                <w:rFonts w:ascii="Arial Narrow" w:eastAsia="Arial Narrow" w:hAnsi="Arial Narrow" w:cs="Arial Narrow"/>
                <w:b/>
                <w:lang w:val="es-CO"/>
              </w:rPr>
            </w:pPr>
          </w:p>
          <w:p w14:paraId="72B70333" w14:textId="77777777" w:rsidR="00232CE1" w:rsidRPr="000F52E3" w:rsidRDefault="00232CE1" w:rsidP="008541CE">
            <w:pPr>
              <w:jc w:val="center"/>
              <w:rPr>
                <w:rFonts w:ascii="Arial Narrow" w:eastAsia="Arial Narrow" w:hAnsi="Arial Narrow" w:cs="Arial Narrow"/>
                <w:b/>
                <w:lang w:val="es-CO"/>
              </w:rPr>
            </w:pPr>
          </w:p>
          <w:p w14:paraId="7202ACE4" w14:textId="77777777" w:rsidR="00232CE1" w:rsidRPr="000F52E3" w:rsidRDefault="00232CE1" w:rsidP="008541CE">
            <w:pPr>
              <w:jc w:val="center"/>
              <w:rPr>
                <w:rFonts w:ascii="Arial Narrow" w:eastAsia="Arial Narrow" w:hAnsi="Arial Narrow" w:cs="Arial Narrow"/>
                <w:b/>
                <w:lang w:val="es-CO"/>
              </w:rPr>
            </w:pPr>
          </w:p>
          <w:p w14:paraId="6BAFA049" w14:textId="77777777" w:rsidR="00232CE1" w:rsidRPr="000F52E3" w:rsidRDefault="00232CE1" w:rsidP="008541CE">
            <w:pPr>
              <w:jc w:val="center"/>
              <w:rPr>
                <w:rFonts w:ascii="Arial Narrow" w:eastAsia="Arial Narrow" w:hAnsi="Arial Narrow" w:cs="Arial Narrow"/>
                <w:b/>
                <w:lang w:val="es-CO"/>
              </w:rPr>
            </w:pPr>
          </w:p>
          <w:p w14:paraId="4BA4FB4B" w14:textId="77777777" w:rsidR="00232CE1" w:rsidRPr="000F52E3" w:rsidRDefault="00232CE1" w:rsidP="008541CE">
            <w:pPr>
              <w:jc w:val="center"/>
              <w:rPr>
                <w:rFonts w:ascii="Arial Narrow" w:eastAsia="Arial Narrow" w:hAnsi="Arial Narrow" w:cs="Arial Narrow"/>
                <w:b/>
                <w:lang w:val="es-CO"/>
              </w:rPr>
            </w:pPr>
          </w:p>
          <w:p w14:paraId="13493FF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CHRISTIAN GARCÉS ALJURE</w:t>
            </w:r>
          </w:p>
          <w:p w14:paraId="7C26D64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8F6E71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30D197B"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3C777368" w14:textId="77777777" w:rsidTr="008541CE">
        <w:trPr>
          <w:trHeight w:val="2933"/>
        </w:trPr>
        <w:tc>
          <w:tcPr>
            <w:tcW w:w="4419" w:type="dxa"/>
            <w:shd w:val="clear" w:color="auto" w:fill="auto"/>
            <w:tcMar>
              <w:top w:w="100" w:type="dxa"/>
              <w:left w:w="100" w:type="dxa"/>
              <w:bottom w:w="100" w:type="dxa"/>
              <w:right w:w="100" w:type="dxa"/>
            </w:tcMar>
          </w:tcPr>
          <w:p w14:paraId="7E25DACD" w14:textId="77777777" w:rsidR="00232CE1" w:rsidRPr="000F52E3" w:rsidRDefault="00232CE1" w:rsidP="008541CE">
            <w:pPr>
              <w:jc w:val="center"/>
              <w:rPr>
                <w:rFonts w:ascii="Arial Narrow" w:eastAsia="Arial Narrow" w:hAnsi="Arial Narrow" w:cs="Arial Narrow"/>
                <w:b/>
                <w:lang w:val="es-CO"/>
              </w:rPr>
            </w:pPr>
          </w:p>
          <w:p w14:paraId="0D47EDD3" w14:textId="77777777" w:rsidR="00232CE1" w:rsidRPr="000F52E3" w:rsidRDefault="00232CE1" w:rsidP="008541CE">
            <w:pPr>
              <w:jc w:val="center"/>
              <w:rPr>
                <w:rFonts w:ascii="Arial Narrow" w:eastAsia="Arial Narrow" w:hAnsi="Arial Narrow" w:cs="Arial Narrow"/>
                <w:b/>
                <w:lang w:val="es-CO"/>
              </w:rPr>
            </w:pPr>
          </w:p>
          <w:p w14:paraId="1B7B7B2A" w14:textId="77777777" w:rsidR="00232CE1" w:rsidRPr="000F52E3" w:rsidRDefault="00232CE1" w:rsidP="008541CE">
            <w:pPr>
              <w:jc w:val="center"/>
              <w:rPr>
                <w:rFonts w:ascii="Arial Narrow" w:eastAsia="Arial Narrow" w:hAnsi="Arial Narrow" w:cs="Arial Narrow"/>
                <w:b/>
                <w:lang w:val="es-CO"/>
              </w:rPr>
            </w:pPr>
          </w:p>
          <w:p w14:paraId="6B30C6FB" w14:textId="77777777" w:rsidR="00232CE1" w:rsidRPr="000F52E3" w:rsidRDefault="00232CE1" w:rsidP="008541CE">
            <w:pPr>
              <w:jc w:val="center"/>
              <w:rPr>
                <w:rFonts w:ascii="Arial Narrow" w:eastAsia="Arial Narrow" w:hAnsi="Arial Narrow" w:cs="Arial Narrow"/>
                <w:b/>
                <w:lang w:val="es-CO"/>
              </w:rPr>
            </w:pPr>
          </w:p>
          <w:p w14:paraId="494E8B63" w14:textId="77777777" w:rsidR="00232CE1" w:rsidRPr="000F52E3" w:rsidRDefault="00232CE1" w:rsidP="008541CE">
            <w:pPr>
              <w:jc w:val="center"/>
              <w:rPr>
                <w:rFonts w:ascii="Arial Narrow" w:eastAsia="Arial Narrow" w:hAnsi="Arial Narrow" w:cs="Arial Narrow"/>
                <w:b/>
                <w:lang w:val="es-CO"/>
              </w:rPr>
            </w:pPr>
          </w:p>
          <w:p w14:paraId="654626B6" w14:textId="77777777" w:rsidR="00232CE1" w:rsidRPr="000F52E3" w:rsidRDefault="00232CE1" w:rsidP="008541CE">
            <w:pPr>
              <w:jc w:val="center"/>
              <w:rPr>
                <w:rFonts w:ascii="Arial Narrow" w:eastAsia="Arial Narrow" w:hAnsi="Arial Narrow" w:cs="Arial Narrow"/>
                <w:b/>
                <w:lang w:val="es-CO"/>
              </w:rPr>
            </w:pPr>
          </w:p>
          <w:p w14:paraId="4F47F47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CIRO ALEJANDRO RAMÍREZ CORTÉS</w:t>
            </w:r>
          </w:p>
          <w:p w14:paraId="167AB66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CB53FB9" w14:textId="77777777" w:rsidR="00232CE1" w:rsidRPr="000F52E3" w:rsidRDefault="00232CE1" w:rsidP="008541CE">
            <w:pPr>
              <w:rPr>
                <w:rFonts w:ascii="Arial Narrow" w:eastAsia="Arial Narrow" w:hAnsi="Arial Narrow" w:cs="Arial Narrow"/>
                <w:lang w:val="es-CO"/>
              </w:rPr>
            </w:pPr>
            <w:r w:rsidRPr="000F52E3">
              <w:rPr>
                <w:rFonts w:ascii="Arial Narrow" w:eastAsia="Arial Narrow" w:hAnsi="Arial Narrow" w:cs="Arial Narrow"/>
                <w:lang w:val="es-CO"/>
              </w:rPr>
              <w:t xml:space="preserve">                                Senador</w:t>
            </w:r>
          </w:p>
          <w:p w14:paraId="505A8B0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c>
          <w:tcPr>
            <w:tcW w:w="4419" w:type="dxa"/>
            <w:shd w:val="clear" w:color="auto" w:fill="auto"/>
            <w:tcMar>
              <w:top w:w="100" w:type="dxa"/>
              <w:left w:w="100" w:type="dxa"/>
              <w:bottom w:w="100" w:type="dxa"/>
              <w:right w:w="100" w:type="dxa"/>
            </w:tcMar>
          </w:tcPr>
          <w:p w14:paraId="3C9457E5" w14:textId="77777777" w:rsidR="00232CE1" w:rsidRPr="000F52E3" w:rsidRDefault="00232CE1" w:rsidP="008541CE">
            <w:pPr>
              <w:jc w:val="center"/>
              <w:rPr>
                <w:rFonts w:ascii="Arial Narrow" w:eastAsia="Arial Narrow" w:hAnsi="Arial Narrow" w:cs="Arial Narrow"/>
                <w:b/>
                <w:lang w:val="es-CO"/>
              </w:rPr>
            </w:pPr>
          </w:p>
          <w:p w14:paraId="21FCC98E" w14:textId="77777777" w:rsidR="00232CE1" w:rsidRPr="000F52E3" w:rsidRDefault="00232CE1" w:rsidP="008541CE">
            <w:pPr>
              <w:jc w:val="center"/>
              <w:rPr>
                <w:rFonts w:ascii="Arial Narrow" w:eastAsia="Arial Narrow" w:hAnsi="Arial Narrow" w:cs="Arial Narrow"/>
                <w:b/>
                <w:lang w:val="es-CO"/>
              </w:rPr>
            </w:pPr>
          </w:p>
          <w:p w14:paraId="79CD0C7F" w14:textId="77777777" w:rsidR="00232CE1" w:rsidRPr="000F52E3" w:rsidRDefault="00232CE1" w:rsidP="008541CE">
            <w:pPr>
              <w:jc w:val="center"/>
              <w:rPr>
                <w:rFonts w:ascii="Arial Narrow" w:eastAsia="Arial Narrow" w:hAnsi="Arial Narrow" w:cs="Arial Narrow"/>
                <w:b/>
                <w:lang w:val="es-CO"/>
              </w:rPr>
            </w:pPr>
          </w:p>
          <w:p w14:paraId="4A656204" w14:textId="77777777" w:rsidR="00232CE1" w:rsidRPr="000F52E3" w:rsidRDefault="00232CE1" w:rsidP="008541CE">
            <w:pPr>
              <w:jc w:val="center"/>
              <w:rPr>
                <w:rFonts w:ascii="Arial Narrow" w:eastAsia="Arial Narrow" w:hAnsi="Arial Narrow" w:cs="Arial Narrow"/>
                <w:b/>
                <w:lang w:val="es-CO"/>
              </w:rPr>
            </w:pPr>
          </w:p>
          <w:p w14:paraId="2E6E134A" w14:textId="77777777" w:rsidR="00232CE1" w:rsidRPr="000F52E3" w:rsidRDefault="00232CE1" w:rsidP="008541CE">
            <w:pPr>
              <w:jc w:val="center"/>
              <w:rPr>
                <w:rFonts w:ascii="Arial Narrow" w:eastAsia="Arial Narrow" w:hAnsi="Arial Narrow" w:cs="Arial Narrow"/>
                <w:b/>
                <w:lang w:val="es-CO"/>
              </w:rPr>
            </w:pPr>
          </w:p>
          <w:p w14:paraId="4FE6BD92" w14:textId="77777777" w:rsidR="00232CE1" w:rsidRPr="000F52E3" w:rsidRDefault="00232CE1" w:rsidP="008541CE">
            <w:pPr>
              <w:jc w:val="center"/>
              <w:rPr>
                <w:rFonts w:ascii="Arial Narrow" w:eastAsia="Arial Narrow" w:hAnsi="Arial Narrow" w:cs="Arial Narrow"/>
                <w:b/>
                <w:lang w:val="es-CO"/>
              </w:rPr>
            </w:pPr>
          </w:p>
          <w:p w14:paraId="6203730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CÉSAR EUGENIO MARTÍNEZ RESTREPO</w:t>
            </w:r>
          </w:p>
          <w:p w14:paraId="3960264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8A9A37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5EF03FF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p w14:paraId="41D250ED" w14:textId="77777777" w:rsidR="00232CE1" w:rsidRPr="000F52E3" w:rsidRDefault="00232CE1" w:rsidP="008541CE">
            <w:pPr>
              <w:jc w:val="center"/>
              <w:rPr>
                <w:rFonts w:ascii="Arial Narrow" w:eastAsia="Arial Narrow" w:hAnsi="Arial Narrow" w:cs="Arial Narrow"/>
                <w:lang w:val="es-CO"/>
              </w:rPr>
            </w:pPr>
          </w:p>
        </w:tc>
      </w:tr>
      <w:tr w:rsidR="00232CE1" w:rsidRPr="000F52E3" w14:paraId="238768C0" w14:textId="77777777" w:rsidTr="008541CE">
        <w:trPr>
          <w:trHeight w:val="2267"/>
        </w:trPr>
        <w:tc>
          <w:tcPr>
            <w:tcW w:w="4419" w:type="dxa"/>
            <w:shd w:val="clear" w:color="auto" w:fill="auto"/>
            <w:tcMar>
              <w:top w:w="100" w:type="dxa"/>
              <w:left w:w="100" w:type="dxa"/>
              <w:bottom w:w="100" w:type="dxa"/>
              <w:right w:w="100" w:type="dxa"/>
            </w:tcMar>
          </w:tcPr>
          <w:p w14:paraId="4D93386B" w14:textId="77777777" w:rsidR="00232CE1" w:rsidRPr="000F52E3" w:rsidRDefault="00232CE1" w:rsidP="008541CE">
            <w:pPr>
              <w:jc w:val="center"/>
              <w:rPr>
                <w:rFonts w:ascii="Arial Narrow" w:eastAsia="Arial Narrow" w:hAnsi="Arial Narrow" w:cs="Arial Narrow"/>
                <w:b/>
                <w:lang w:val="es-CO"/>
              </w:rPr>
            </w:pPr>
          </w:p>
          <w:p w14:paraId="23E84055" w14:textId="77777777" w:rsidR="00232CE1" w:rsidRPr="000F52E3" w:rsidRDefault="00232CE1" w:rsidP="008541CE">
            <w:pPr>
              <w:jc w:val="center"/>
              <w:rPr>
                <w:rFonts w:ascii="Arial Narrow" w:eastAsia="Arial Narrow" w:hAnsi="Arial Narrow" w:cs="Arial Narrow"/>
                <w:b/>
                <w:lang w:val="es-CO"/>
              </w:rPr>
            </w:pPr>
          </w:p>
          <w:p w14:paraId="1FF8C018" w14:textId="77777777" w:rsidR="00232CE1" w:rsidRPr="000F52E3" w:rsidRDefault="00232CE1" w:rsidP="008541CE">
            <w:pPr>
              <w:jc w:val="center"/>
              <w:rPr>
                <w:rFonts w:ascii="Arial Narrow" w:eastAsia="Arial Narrow" w:hAnsi="Arial Narrow" w:cs="Arial Narrow"/>
                <w:b/>
                <w:lang w:val="es-CO"/>
              </w:rPr>
            </w:pPr>
          </w:p>
          <w:p w14:paraId="24EE099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ESTEBAN QUINTERO CARDONA</w:t>
            </w:r>
          </w:p>
          <w:p w14:paraId="5AF2105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36A8FF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7A21917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74D6EF9A" w14:textId="77777777" w:rsidR="00232CE1" w:rsidRPr="000F52E3" w:rsidRDefault="00232CE1" w:rsidP="008541CE">
            <w:pPr>
              <w:jc w:val="center"/>
              <w:rPr>
                <w:rFonts w:ascii="Arial Narrow" w:eastAsia="Arial Narrow" w:hAnsi="Arial Narrow" w:cs="Arial Narrow"/>
                <w:b/>
                <w:lang w:val="es-CO"/>
              </w:rPr>
            </w:pPr>
          </w:p>
          <w:p w14:paraId="74B2D191" w14:textId="77777777" w:rsidR="00232CE1" w:rsidRPr="000F52E3" w:rsidRDefault="00232CE1" w:rsidP="008541CE">
            <w:pPr>
              <w:jc w:val="center"/>
              <w:rPr>
                <w:rFonts w:ascii="Arial Narrow" w:eastAsia="Arial Narrow" w:hAnsi="Arial Narrow" w:cs="Arial Narrow"/>
                <w:b/>
                <w:lang w:val="es-CO"/>
              </w:rPr>
            </w:pPr>
          </w:p>
          <w:p w14:paraId="0B1E93CD" w14:textId="77777777" w:rsidR="00232CE1" w:rsidRPr="000F52E3" w:rsidRDefault="00232CE1" w:rsidP="008541CE">
            <w:pPr>
              <w:jc w:val="center"/>
              <w:rPr>
                <w:rFonts w:ascii="Arial Narrow" w:eastAsia="Arial Narrow" w:hAnsi="Arial Narrow" w:cs="Arial Narrow"/>
                <w:b/>
                <w:lang w:val="es-CO"/>
              </w:rPr>
            </w:pPr>
          </w:p>
          <w:p w14:paraId="2F18D725" w14:textId="77777777" w:rsidR="00232CE1" w:rsidRPr="000F52E3" w:rsidRDefault="00232CE1" w:rsidP="008541CE">
            <w:pPr>
              <w:rPr>
                <w:rFonts w:ascii="Arial Narrow" w:eastAsia="Arial Narrow" w:hAnsi="Arial Narrow" w:cs="Arial Narrow"/>
                <w:b/>
                <w:lang w:val="es-CO"/>
              </w:rPr>
            </w:pPr>
            <w:r w:rsidRPr="000F52E3">
              <w:rPr>
                <w:rFonts w:ascii="Arial Narrow" w:eastAsia="Arial Narrow" w:hAnsi="Arial Narrow" w:cs="Arial Narrow"/>
                <w:b/>
                <w:lang w:val="es-CO"/>
              </w:rPr>
              <w:t>ALEJANDRO CORRALES ESCOBAR</w:t>
            </w:r>
          </w:p>
          <w:p w14:paraId="67027EB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5C3BE8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2171BDB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Risaralda</w:t>
            </w:r>
          </w:p>
        </w:tc>
      </w:tr>
      <w:tr w:rsidR="00232CE1" w:rsidRPr="000F52E3" w14:paraId="27EA4D7E" w14:textId="77777777" w:rsidTr="008541CE">
        <w:trPr>
          <w:trHeight w:val="2267"/>
        </w:trPr>
        <w:tc>
          <w:tcPr>
            <w:tcW w:w="4419" w:type="dxa"/>
            <w:shd w:val="clear" w:color="auto" w:fill="auto"/>
            <w:tcMar>
              <w:top w:w="100" w:type="dxa"/>
              <w:left w:w="100" w:type="dxa"/>
              <w:bottom w:w="100" w:type="dxa"/>
              <w:right w:w="100" w:type="dxa"/>
            </w:tcMar>
          </w:tcPr>
          <w:p w14:paraId="1CCA56BC" w14:textId="77777777" w:rsidR="00232CE1" w:rsidRPr="000F52E3" w:rsidRDefault="00232CE1" w:rsidP="008541CE">
            <w:pPr>
              <w:jc w:val="center"/>
              <w:rPr>
                <w:rFonts w:ascii="Arial Narrow" w:eastAsia="Arial Narrow" w:hAnsi="Arial Narrow" w:cs="Arial Narrow"/>
                <w:b/>
                <w:lang w:val="es-CO"/>
              </w:rPr>
            </w:pPr>
          </w:p>
          <w:p w14:paraId="196E1AA1" w14:textId="77777777" w:rsidR="00232CE1" w:rsidRPr="000F52E3" w:rsidRDefault="00232CE1" w:rsidP="008541CE">
            <w:pPr>
              <w:jc w:val="center"/>
              <w:rPr>
                <w:rFonts w:ascii="Arial Narrow" w:eastAsia="Arial Narrow" w:hAnsi="Arial Narrow" w:cs="Arial Narrow"/>
                <w:b/>
                <w:lang w:val="es-CO"/>
              </w:rPr>
            </w:pPr>
          </w:p>
          <w:p w14:paraId="30004C09" w14:textId="77777777" w:rsidR="00232CE1" w:rsidRPr="000F52E3" w:rsidRDefault="00232CE1" w:rsidP="008541CE">
            <w:pPr>
              <w:jc w:val="center"/>
              <w:rPr>
                <w:rFonts w:ascii="Arial Narrow" w:eastAsia="Arial Narrow" w:hAnsi="Arial Narrow" w:cs="Arial Narrow"/>
                <w:b/>
                <w:lang w:val="es-CO"/>
              </w:rPr>
            </w:pPr>
          </w:p>
          <w:p w14:paraId="1671BBEE" w14:textId="77777777" w:rsidR="00232CE1" w:rsidRPr="000F52E3" w:rsidRDefault="00232CE1" w:rsidP="008541CE">
            <w:pPr>
              <w:jc w:val="center"/>
              <w:rPr>
                <w:rFonts w:ascii="Arial Narrow" w:eastAsia="Arial Narrow" w:hAnsi="Arial Narrow" w:cs="Arial Narrow"/>
                <w:b/>
                <w:lang w:val="es-CO"/>
              </w:rPr>
            </w:pPr>
          </w:p>
          <w:p w14:paraId="244357F4" w14:textId="77777777" w:rsidR="00232CE1" w:rsidRPr="000F52E3" w:rsidRDefault="00232CE1" w:rsidP="008541CE">
            <w:pPr>
              <w:jc w:val="center"/>
              <w:rPr>
                <w:rFonts w:ascii="Arial Narrow" w:eastAsia="Arial Narrow" w:hAnsi="Arial Narrow" w:cs="Arial Narrow"/>
                <w:b/>
                <w:lang w:val="es-CO"/>
              </w:rPr>
            </w:pPr>
          </w:p>
          <w:p w14:paraId="4691F1D9" w14:textId="77777777" w:rsidR="00232CE1" w:rsidRPr="000F52E3" w:rsidRDefault="00232CE1" w:rsidP="008541CE">
            <w:pPr>
              <w:jc w:val="center"/>
              <w:rPr>
                <w:rFonts w:ascii="Arial Narrow" w:eastAsia="Arial Narrow" w:hAnsi="Arial Narrow" w:cs="Arial Narrow"/>
                <w:b/>
                <w:lang w:val="es-CO"/>
              </w:rPr>
            </w:pPr>
          </w:p>
          <w:p w14:paraId="67F7F33D"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HERNAN H. GARZON RODRIGUEZ </w:t>
            </w:r>
          </w:p>
          <w:p w14:paraId="2E3B4A1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39659E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2A02DA7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Cundinamarca</w:t>
            </w:r>
          </w:p>
        </w:tc>
        <w:tc>
          <w:tcPr>
            <w:tcW w:w="4419" w:type="dxa"/>
            <w:shd w:val="clear" w:color="auto" w:fill="auto"/>
            <w:tcMar>
              <w:top w:w="100" w:type="dxa"/>
              <w:left w:w="100" w:type="dxa"/>
              <w:bottom w:w="100" w:type="dxa"/>
              <w:right w:w="100" w:type="dxa"/>
            </w:tcMar>
          </w:tcPr>
          <w:p w14:paraId="4A82E263" w14:textId="77777777" w:rsidR="00232CE1" w:rsidRPr="000F52E3" w:rsidRDefault="00232CE1" w:rsidP="008541CE">
            <w:pPr>
              <w:jc w:val="center"/>
              <w:rPr>
                <w:rFonts w:ascii="Arial Narrow" w:eastAsia="Arial Narrow" w:hAnsi="Arial Narrow" w:cs="Arial Narrow"/>
                <w:b/>
                <w:lang w:val="es-CO"/>
              </w:rPr>
            </w:pPr>
          </w:p>
          <w:p w14:paraId="1A33D8CB" w14:textId="77777777" w:rsidR="00232CE1" w:rsidRPr="000F52E3" w:rsidRDefault="00232CE1" w:rsidP="008541CE">
            <w:pPr>
              <w:jc w:val="center"/>
              <w:rPr>
                <w:rFonts w:ascii="Arial Narrow" w:eastAsia="Arial Narrow" w:hAnsi="Arial Narrow" w:cs="Arial Narrow"/>
                <w:b/>
                <w:lang w:val="es-CO"/>
              </w:rPr>
            </w:pPr>
          </w:p>
          <w:p w14:paraId="52109BA4" w14:textId="77777777" w:rsidR="00232CE1" w:rsidRPr="000F52E3" w:rsidRDefault="00232CE1" w:rsidP="008541CE">
            <w:pPr>
              <w:jc w:val="center"/>
              <w:rPr>
                <w:rFonts w:ascii="Arial Narrow" w:eastAsia="Arial Narrow" w:hAnsi="Arial Narrow" w:cs="Arial Narrow"/>
                <w:b/>
                <w:lang w:val="es-CO"/>
              </w:rPr>
            </w:pPr>
          </w:p>
          <w:p w14:paraId="622FCFBF" w14:textId="77777777" w:rsidR="00232CE1" w:rsidRPr="000F52E3" w:rsidRDefault="00232CE1" w:rsidP="008541CE">
            <w:pPr>
              <w:jc w:val="center"/>
              <w:rPr>
                <w:rFonts w:ascii="Arial Narrow" w:eastAsia="Arial Narrow" w:hAnsi="Arial Narrow" w:cs="Arial Narrow"/>
                <w:b/>
                <w:lang w:val="es-CO"/>
              </w:rPr>
            </w:pPr>
          </w:p>
          <w:p w14:paraId="5F41C52D" w14:textId="77777777" w:rsidR="00232CE1" w:rsidRPr="000F52E3" w:rsidRDefault="00232CE1" w:rsidP="008541CE">
            <w:pPr>
              <w:jc w:val="center"/>
              <w:rPr>
                <w:rFonts w:ascii="Arial Narrow" w:eastAsia="Arial Narrow" w:hAnsi="Arial Narrow" w:cs="Arial Narrow"/>
                <w:b/>
                <w:lang w:val="es-CO"/>
              </w:rPr>
            </w:pPr>
          </w:p>
          <w:p w14:paraId="793633AC" w14:textId="77777777" w:rsidR="00232CE1" w:rsidRPr="000F52E3" w:rsidRDefault="00232CE1" w:rsidP="008541CE">
            <w:pPr>
              <w:jc w:val="center"/>
              <w:rPr>
                <w:rFonts w:ascii="Arial Narrow" w:eastAsia="Arial Narrow" w:hAnsi="Arial Narrow" w:cs="Arial Narrow"/>
                <w:b/>
                <w:lang w:val="es-CO"/>
              </w:rPr>
            </w:pPr>
          </w:p>
          <w:p w14:paraId="2F69560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ERNESTO MACÍAS TOVAR</w:t>
            </w:r>
          </w:p>
          <w:p w14:paraId="77153C6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4BB25A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1AA0DA7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232CE1" w:rsidRPr="000F52E3" w14:paraId="2692EAAB" w14:textId="77777777" w:rsidTr="008541CE">
        <w:trPr>
          <w:trHeight w:val="2267"/>
        </w:trPr>
        <w:tc>
          <w:tcPr>
            <w:tcW w:w="4419" w:type="dxa"/>
            <w:shd w:val="clear" w:color="auto" w:fill="auto"/>
            <w:tcMar>
              <w:top w:w="100" w:type="dxa"/>
              <w:left w:w="100" w:type="dxa"/>
              <w:bottom w:w="100" w:type="dxa"/>
              <w:right w:w="100" w:type="dxa"/>
            </w:tcMar>
          </w:tcPr>
          <w:p w14:paraId="62ABA613" w14:textId="77777777" w:rsidR="00232CE1" w:rsidRPr="000F52E3" w:rsidRDefault="00232CE1" w:rsidP="008541CE">
            <w:pPr>
              <w:jc w:val="center"/>
              <w:rPr>
                <w:rFonts w:ascii="Arial Narrow" w:eastAsia="Arial Narrow" w:hAnsi="Arial Narrow" w:cs="Arial Narrow"/>
                <w:b/>
                <w:lang w:val="es-CO"/>
              </w:rPr>
            </w:pPr>
          </w:p>
          <w:p w14:paraId="6E0F15CB" w14:textId="77777777" w:rsidR="00232CE1" w:rsidRPr="000F52E3" w:rsidRDefault="00232CE1" w:rsidP="008541CE">
            <w:pPr>
              <w:jc w:val="center"/>
              <w:rPr>
                <w:rFonts w:ascii="Arial Narrow" w:eastAsia="Arial Narrow" w:hAnsi="Arial Narrow" w:cs="Arial Narrow"/>
                <w:b/>
                <w:lang w:val="es-CO"/>
              </w:rPr>
            </w:pPr>
          </w:p>
          <w:p w14:paraId="53C4065B" w14:textId="77777777" w:rsidR="00232CE1" w:rsidRPr="000F52E3" w:rsidRDefault="00232CE1" w:rsidP="008541CE">
            <w:pPr>
              <w:jc w:val="center"/>
              <w:rPr>
                <w:rFonts w:ascii="Arial Narrow" w:eastAsia="Arial Narrow" w:hAnsi="Arial Narrow" w:cs="Arial Narrow"/>
                <w:b/>
                <w:lang w:val="es-CO"/>
              </w:rPr>
            </w:pPr>
          </w:p>
          <w:p w14:paraId="2234A368" w14:textId="77777777" w:rsidR="00232CE1" w:rsidRPr="000F52E3" w:rsidRDefault="00232CE1" w:rsidP="008541CE">
            <w:pPr>
              <w:jc w:val="center"/>
              <w:rPr>
                <w:rFonts w:ascii="Arial Narrow" w:eastAsia="Arial Narrow" w:hAnsi="Arial Narrow" w:cs="Arial Narrow"/>
                <w:b/>
                <w:lang w:val="es-CO"/>
              </w:rPr>
            </w:pPr>
          </w:p>
          <w:p w14:paraId="586D9828"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SANTIAGO VALENCIA GONZÁLEZ</w:t>
            </w:r>
          </w:p>
          <w:p w14:paraId="7F732C6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07AEDD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07023D9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7C00F14A" w14:textId="77777777" w:rsidR="00232CE1" w:rsidRPr="000F52E3" w:rsidRDefault="00232CE1" w:rsidP="008541CE">
            <w:pPr>
              <w:jc w:val="center"/>
              <w:rPr>
                <w:rFonts w:ascii="Arial Narrow" w:eastAsia="Arial Narrow" w:hAnsi="Arial Narrow" w:cs="Arial Narrow"/>
                <w:b/>
                <w:lang w:val="es-CO"/>
              </w:rPr>
            </w:pPr>
          </w:p>
          <w:p w14:paraId="4B3594C3" w14:textId="77777777" w:rsidR="00232CE1" w:rsidRPr="000F52E3" w:rsidRDefault="00232CE1" w:rsidP="008541CE">
            <w:pPr>
              <w:jc w:val="center"/>
              <w:rPr>
                <w:rFonts w:ascii="Arial Narrow" w:eastAsia="Arial Narrow" w:hAnsi="Arial Narrow" w:cs="Arial Narrow"/>
                <w:b/>
                <w:lang w:val="es-CO"/>
              </w:rPr>
            </w:pPr>
          </w:p>
          <w:p w14:paraId="6198DC39" w14:textId="77777777" w:rsidR="00232CE1" w:rsidRPr="000F52E3" w:rsidRDefault="00232CE1" w:rsidP="008541CE">
            <w:pPr>
              <w:jc w:val="center"/>
              <w:rPr>
                <w:rFonts w:ascii="Arial Narrow" w:eastAsia="Arial Narrow" w:hAnsi="Arial Narrow" w:cs="Arial Narrow"/>
                <w:b/>
                <w:lang w:val="es-CO"/>
              </w:rPr>
            </w:pPr>
          </w:p>
          <w:p w14:paraId="40455950" w14:textId="77777777" w:rsidR="00232CE1" w:rsidRPr="000F52E3" w:rsidRDefault="00232CE1" w:rsidP="008541CE">
            <w:pPr>
              <w:jc w:val="center"/>
              <w:rPr>
                <w:rFonts w:ascii="Arial Narrow" w:eastAsia="Arial Narrow" w:hAnsi="Arial Narrow" w:cs="Arial Narrow"/>
                <w:b/>
                <w:lang w:val="es-CO"/>
              </w:rPr>
            </w:pPr>
          </w:p>
          <w:p w14:paraId="3F802D6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JOHN HAROLD SUÁREZ VARGAS</w:t>
            </w:r>
          </w:p>
          <w:p w14:paraId="335A8C0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3B9D60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w:t>
            </w:r>
          </w:p>
          <w:p w14:paraId="7B55D32A"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2357000D" w14:textId="77777777" w:rsidTr="008541CE">
        <w:trPr>
          <w:trHeight w:val="2267"/>
        </w:trPr>
        <w:tc>
          <w:tcPr>
            <w:tcW w:w="4419" w:type="dxa"/>
            <w:shd w:val="clear" w:color="auto" w:fill="auto"/>
            <w:tcMar>
              <w:top w:w="100" w:type="dxa"/>
              <w:left w:w="100" w:type="dxa"/>
              <w:bottom w:w="100" w:type="dxa"/>
              <w:right w:w="100" w:type="dxa"/>
            </w:tcMar>
          </w:tcPr>
          <w:p w14:paraId="6D417810" w14:textId="77777777" w:rsidR="00232CE1" w:rsidRPr="000F52E3" w:rsidRDefault="00232CE1" w:rsidP="008541CE">
            <w:pPr>
              <w:jc w:val="center"/>
              <w:rPr>
                <w:rFonts w:ascii="Arial Narrow" w:eastAsia="Arial Narrow" w:hAnsi="Arial Narrow" w:cs="Arial Narrow"/>
                <w:b/>
                <w:lang w:val="es-CO"/>
              </w:rPr>
            </w:pPr>
          </w:p>
          <w:p w14:paraId="03A7E4C5" w14:textId="77777777" w:rsidR="00232CE1" w:rsidRPr="000F52E3" w:rsidRDefault="00232CE1" w:rsidP="008541CE">
            <w:pPr>
              <w:jc w:val="center"/>
              <w:rPr>
                <w:rFonts w:ascii="Arial Narrow" w:eastAsia="Arial Narrow" w:hAnsi="Arial Narrow" w:cs="Arial Narrow"/>
                <w:b/>
                <w:lang w:val="es-CO"/>
              </w:rPr>
            </w:pPr>
          </w:p>
          <w:p w14:paraId="5AFFFCDB" w14:textId="77777777" w:rsidR="00232CE1" w:rsidRPr="000F52E3" w:rsidRDefault="00232CE1" w:rsidP="008541CE">
            <w:pPr>
              <w:jc w:val="center"/>
              <w:rPr>
                <w:rFonts w:ascii="Arial Narrow" w:eastAsia="Arial Narrow" w:hAnsi="Arial Narrow" w:cs="Arial Narrow"/>
                <w:b/>
                <w:lang w:val="es-CO"/>
              </w:rPr>
            </w:pPr>
          </w:p>
          <w:p w14:paraId="29944C9B" w14:textId="77777777" w:rsidR="00232CE1" w:rsidRPr="000F52E3" w:rsidRDefault="00232CE1" w:rsidP="008541CE">
            <w:pPr>
              <w:jc w:val="center"/>
              <w:rPr>
                <w:rFonts w:ascii="Arial Narrow" w:eastAsia="Arial Narrow" w:hAnsi="Arial Narrow" w:cs="Arial Narrow"/>
                <w:b/>
                <w:lang w:val="es-CO"/>
              </w:rPr>
            </w:pPr>
          </w:p>
          <w:p w14:paraId="394B912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EDWIN GILBERTO BALLESTEROS</w:t>
            </w:r>
          </w:p>
          <w:p w14:paraId="230B690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7C8A9FB"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382DA86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Santander</w:t>
            </w:r>
          </w:p>
        </w:tc>
        <w:tc>
          <w:tcPr>
            <w:tcW w:w="4419" w:type="dxa"/>
            <w:shd w:val="clear" w:color="auto" w:fill="auto"/>
            <w:tcMar>
              <w:top w:w="100" w:type="dxa"/>
              <w:left w:w="100" w:type="dxa"/>
              <w:bottom w:w="100" w:type="dxa"/>
              <w:right w:w="100" w:type="dxa"/>
            </w:tcMar>
          </w:tcPr>
          <w:p w14:paraId="4AA21CF5" w14:textId="77777777" w:rsidR="00232CE1" w:rsidRPr="000F52E3" w:rsidRDefault="00232CE1" w:rsidP="008541CE">
            <w:pPr>
              <w:jc w:val="center"/>
              <w:rPr>
                <w:rFonts w:ascii="Arial Narrow" w:eastAsia="Arial Narrow" w:hAnsi="Arial Narrow" w:cs="Arial Narrow"/>
                <w:b/>
                <w:lang w:val="es-CO"/>
              </w:rPr>
            </w:pPr>
          </w:p>
          <w:p w14:paraId="483DBCEB" w14:textId="77777777" w:rsidR="00232CE1" w:rsidRPr="000F52E3" w:rsidRDefault="00232CE1" w:rsidP="008541CE">
            <w:pPr>
              <w:jc w:val="center"/>
              <w:rPr>
                <w:rFonts w:ascii="Arial Narrow" w:eastAsia="Arial Narrow" w:hAnsi="Arial Narrow" w:cs="Arial Narrow"/>
                <w:b/>
                <w:lang w:val="es-CO"/>
              </w:rPr>
            </w:pPr>
          </w:p>
          <w:p w14:paraId="03855C04" w14:textId="77777777" w:rsidR="00232CE1" w:rsidRPr="000F52E3" w:rsidRDefault="00232CE1" w:rsidP="008541CE">
            <w:pPr>
              <w:jc w:val="center"/>
              <w:rPr>
                <w:rFonts w:ascii="Arial Narrow" w:eastAsia="Arial Narrow" w:hAnsi="Arial Narrow" w:cs="Arial Narrow"/>
                <w:b/>
                <w:lang w:val="es-CO"/>
              </w:rPr>
            </w:pPr>
          </w:p>
          <w:p w14:paraId="2E27B45C" w14:textId="77777777" w:rsidR="00232CE1" w:rsidRPr="000F52E3" w:rsidRDefault="00232CE1" w:rsidP="008541CE">
            <w:pPr>
              <w:jc w:val="center"/>
              <w:rPr>
                <w:rFonts w:ascii="Arial Narrow" w:eastAsia="Arial Narrow" w:hAnsi="Arial Narrow" w:cs="Arial Narrow"/>
                <w:b/>
                <w:lang w:val="es-CO"/>
              </w:rPr>
            </w:pPr>
          </w:p>
          <w:p w14:paraId="443EFC0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MARÍA FERNANDA CABAL MOLINA</w:t>
            </w:r>
          </w:p>
          <w:p w14:paraId="3F573A69"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1068ABE2"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1A96B97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Bogotá</w:t>
            </w:r>
          </w:p>
        </w:tc>
      </w:tr>
      <w:tr w:rsidR="00232CE1" w:rsidRPr="000F52E3" w14:paraId="604694E1" w14:textId="77777777" w:rsidTr="008541CE">
        <w:trPr>
          <w:trHeight w:val="2267"/>
        </w:trPr>
        <w:tc>
          <w:tcPr>
            <w:tcW w:w="4419" w:type="dxa"/>
            <w:shd w:val="clear" w:color="auto" w:fill="auto"/>
            <w:tcMar>
              <w:top w:w="100" w:type="dxa"/>
              <w:left w:w="100" w:type="dxa"/>
              <w:bottom w:w="100" w:type="dxa"/>
              <w:right w:w="100" w:type="dxa"/>
            </w:tcMar>
          </w:tcPr>
          <w:p w14:paraId="5BA9AE11" w14:textId="77777777" w:rsidR="00232CE1" w:rsidRPr="000F52E3" w:rsidRDefault="00232CE1" w:rsidP="008541CE">
            <w:pPr>
              <w:jc w:val="center"/>
              <w:rPr>
                <w:rFonts w:ascii="Arial Narrow" w:eastAsia="Arial Narrow" w:hAnsi="Arial Narrow" w:cs="Arial Narrow"/>
                <w:b/>
                <w:lang w:val="es-CO"/>
              </w:rPr>
            </w:pPr>
          </w:p>
          <w:p w14:paraId="1787969F" w14:textId="77777777" w:rsidR="00232CE1" w:rsidRPr="000F52E3" w:rsidRDefault="00232CE1" w:rsidP="008541CE">
            <w:pPr>
              <w:jc w:val="center"/>
              <w:rPr>
                <w:rFonts w:ascii="Arial Narrow" w:eastAsia="Arial Narrow" w:hAnsi="Arial Narrow" w:cs="Arial Narrow"/>
                <w:b/>
                <w:lang w:val="es-CO"/>
              </w:rPr>
            </w:pPr>
          </w:p>
          <w:p w14:paraId="47AA2070" w14:textId="77777777" w:rsidR="00232CE1" w:rsidRPr="000F52E3" w:rsidRDefault="00232CE1" w:rsidP="008541CE">
            <w:pPr>
              <w:jc w:val="center"/>
              <w:rPr>
                <w:rFonts w:ascii="Arial Narrow" w:eastAsia="Arial Narrow" w:hAnsi="Arial Narrow" w:cs="Arial Narrow"/>
                <w:b/>
                <w:lang w:val="es-CO"/>
              </w:rPr>
            </w:pPr>
          </w:p>
          <w:p w14:paraId="64AB37E3" w14:textId="77777777" w:rsidR="00232CE1" w:rsidRPr="000F52E3" w:rsidRDefault="00232CE1" w:rsidP="008541CE">
            <w:pPr>
              <w:jc w:val="center"/>
              <w:rPr>
                <w:rFonts w:ascii="Arial Narrow" w:eastAsia="Arial Narrow" w:hAnsi="Arial Narrow" w:cs="Arial Narrow"/>
                <w:b/>
                <w:sz w:val="10"/>
                <w:szCs w:val="10"/>
                <w:lang w:val="es-CO"/>
              </w:rPr>
            </w:pPr>
          </w:p>
          <w:p w14:paraId="178BD915" w14:textId="77777777" w:rsidR="00232CE1" w:rsidRPr="000F52E3" w:rsidRDefault="00232CE1" w:rsidP="008541CE">
            <w:pPr>
              <w:jc w:val="center"/>
              <w:rPr>
                <w:rFonts w:ascii="Arial Narrow" w:eastAsia="Arial Narrow" w:hAnsi="Arial Narrow" w:cs="Arial Narrow"/>
                <w:b/>
                <w:sz w:val="10"/>
                <w:szCs w:val="10"/>
                <w:lang w:val="es-CO"/>
              </w:rPr>
            </w:pPr>
          </w:p>
          <w:p w14:paraId="6B13B765" w14:textId="77777777" w:rsidR="00232CE1" w:rsidRPr="000F52E3" w:rsidRDefault="00232CE1" w:rsidP="008541CE">
            <w:pPr>
              <w:jc w:val="center"/>
              <w:rPr>
                <w:rFonts w:ascii="Arial Narrow" w:eastAsia="Arial Narrow" w:hAnsi="Arial Narrow" w:cs="Arial Narrow"/>
                <w:b/>
                <w:sz w:val="10"/>
                <w:szCs w:val="10"/>
                <w:lang w:val="es-CO"/>
              </w:rPr>
            </w:pPr>
          </w:p>
          <w:p w14:paraId="6E6F837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MARÍA DEL ROSARIO GUERRA</w:t>
            </w:r>
          </w:p>
          <w:p w14:paraId="471279A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AD2531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61CA5526"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Sucre</w:t>
            </w:r>
          </w:p>
        </w:tc>
        <w:tc>
          <w:tcPr>
            <w:tcW w:w="4419" w:type="dxa"/>
            <w:shd w:val="clear" w:color="auto" w:fill="auto"/>
            <w:tcMar>
              <w:top w:w="100" w:type="dxa"/>
              <w:left w:w="100" w:type="dxa"/>
              <w:bottom w:w="100" w:type="dxa"/>
              <w:right w:w="100" w:type="dxa"/>
            </w:tcMar>
          </w:tcPr>
          <w:p w14:paraId="2A316AB2" w14:textId="77777777" w:rsidR="00232CE1" w:rsidRPr="000F52E3" w:rsidRDefault="00232CE1" w:rsidP="008541CE">
            <w:pPr>
              <w:jc w:val="center"/>
              <w:rPr>
                <w:rFonts w:ascii="Arial Narrow" w:eastAsia="Arial Narrow" w:hAnsi="Arial Narrow" w:cs="Arial Narrow"/>
                <w:b/>
                <w:sz w:val="8"/>
                <w:szCs w:val="8"/>
                <w:lang w:val="es-CO"/>
              </w:rPr>
            </w:pPr>
          </w:p>
          <w:p w14:paraId="44D70AFA" w14:textId="77777777" w:rsidR="00232CE1" w:rsidRPr="000F52E3" w:rsidRDefault="00232CE1" w:rsidP="008541CE">
            <w:pPr>
              <w:jc w:val="center"/>
              <w:rPr>
                <w:rFonts w:ascii="Arial Narrow" w:eastAsia="Arial Narrow" w:hAnsi="Arial Narrow" w:cs="Arial Narrow"/>
                <w:b/>
                <w:lang w:val="es-CO"/>
              </w:rPr>
            </w:pPr>
          </w:p>
          <w:p w14:paraId="08CCEA45" w14:textId="77777777" w:rsidR="00232CE1" w:rsidRPr="000F52E3" w:rsidRDefault="00232CE1" w:rsidP="008541CE">
            <w:pPr>
              <w:jc w:val="center"/>
              <w:rPr>
                <w:rFonts w:ascii="Arial Narrow" w:eastAsia="Arial Narrow" w:hAnsi="Arial Narrow" w:cs="Arial Narrow"/>
                <w:b/>
                <w:lang w:val="es-CO"/>
              </w:rPr>
            </w:pPr>
          </w:p>
          <w:p w14:paraId="38441D8D" w14:textId="77777777" w:rsidR="00232CE1" w:rsidRPr="000F52E3" w:rsidRDefault="00232CE1" w:rsidP="008541CE">
            <w:pPr>
              <w:jc w:val="center"/>
              <w:rPr>
                <w:rFonts w:ascii="Arial Narrow" w:eastAsia="Arial Narrow" w:hAnsi="Arial Narrow" w:cs="Arial Narrow"/>
                <w:b/>
                <w:lang w:val="es-CO"/>
              </w:rPr>
            </w:pPr>
          </w:p>
          <w:p w14:paraId="282E84D0" w14:textId="77777777" w:rsidR="00232CE1" w:rsidRPr="000F52E3" w:rsidRDefault="00232CE1" w:rsidP="008541CE">
            <w:pPr>
              <w:jc w:val="center"/>
              <w:rPr>
                <w:rFonts w:ascii="Arial Narrow" w:eastAsia="Arial Narrow" w:hAnsi="Arial Narrow" w:cs="Arial Narrow"/>
                <w:b/>
                <w:lang w:val="es-CO"/>
              </w:rPr>
            </w:pPr>
          </w:p>
          <w:p w14:paraId="1BA9EA3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JOSÉ OBDULIO GAVIRIA VÉLEZ</w:t>
            </w:r>
          </w:p>
          <w:p w14:paraId="608A305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06D71F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71B8F97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4279D0B0" w14:textId="77777777" w:rsidTr="008541CE">
        <w:trPr>
          <w:trHeight w:val="2267"/>
        </w:trPr>
        <w:tc>
          <w:tcPr>
            <w:tcW w:w="4419" w:type="dxa"/>
            <w:shd w:val="clear" w:color="auto" w:fill="auto"/>
            <w:tcMar>
              <w:top w:w="100" w:type="dxa"/>
              <w:left w:w="100" w:type="dxa"/>
              <w:bottom w:w="100" w:type="dxa"/>
              <w:right w:w="100" w:type="dxa"/>
            </w:tcMar>
          </w:tcPr>
          <w:p w14:paraId="0ECA6F5B" w14:textId="77777777" w:rsidR="00232CE1" w:rsidRPr="000F52E3" w:rsidRDefault="00232CE1" w:rsidP="008541CE">
            <w:pPr>
              <w:jc w:val="center"/>
              <w:rPr>
                <w:rFonts w:ascii="Arial Narrow" w:eastAsia="Arial Narrow" w:hAnsi="Arial Narrow" w:cs="Arial Narrow"/>
                <w:lang w:val="es-CO"/>
              </w:rPr>
            </w:pPr>
          </w:p>
          <w:p w14:paraId="071EB3F4" w14:textId="77777777" w:rsidR="00232CE1" w:rsidRPr="000F52E3" w:rsidRDefault="00232CE1" w:rsidP="008541CE">
            <w:pPr>
              <w:jc w:val="center"/>
              <w:rPr>
                <w:rFonts w:ascii="Arial Narrow" w:eastAsia="Arial Narrow" w:hAnsi="Arial Narrow" w:cs="Arial Narrow"/>
                <w:lang w:val="es-CO"/>
              </w:rPr>
            </w:pPr>
          </w:p>
          <w:p w14:paraId="3FEA4C77" w14:textId="77777777" w:rsidR="00232CE1" w:rsidRPr="000F52E3" w:rsidRDefault="00232CE1" w:rsidP="008541CE">
            <w:pPr>
              <w:jc w:val="center"/>
              <w:rPr>
                <w:rFonts w:ascii="Arial Narrow" w:eastAsia="Arial Narrow" w:hAnsi="Arial Narrow" w:cs="Arial Narrow"/>
                <w:lang w:val="es-CO"/>
              </w:rPr>
            </w:pPr>
          </w:p>
          <w:p w14:paraId="1A844D3F" w14:textId="77777777" w:rsidR="00232CE1" w:rsidRPr="000F52E3" w:rsidRDefault="00232CE1" w:rsidP="008541CE">
            <w:pPr>
              <w:jc w:val="center"/>
              <w:rPr>
                <w:rFonts w:ascii="Arial Narrow" w:eastAsia="Arial Narrow" w:hAnsi="Arial Narrow" w:cs="Arial Narrow"/>
                <w:lang w:val="es-CO"/>
              </w:rPr>
            </w:pPr>
          </w:p>
          <w:p w14:paraId="60941F75" w14:textId="77777777" w:rsidR="00232CE1" w:rsidRPr="000F52E3" w:rsidRDefault="00232CE1" w:rsidP="008541CE">
            <w:pPr>
              <w:jc w:val="center"/>
              <w:rPr>
                <w:rFonts w:ascii="Arial Narrow" w:eastAsia="Arial Narrow" w:hAnsi="Arial Narrow" w:cs="Arial Narrow"/>
                <w:lang w:val="es-CO"/>
              </w:rPr>
            </w:pPr>
          </w:p>
          <w:p w14:paraId="2D87C6D6" w14:textId="77777777" w:rsidR="00232CE1" w:rsidRPr="00232CE1" w:rsidRDefault="00232CE1" w:rsidP="008541CE">
            <w:pPr>
              <w:jc w:val="center"/>
              <w:rPr>
                <w:rFonts w:ascii="Arial Narrow" w:eastAsia="Arial Narrow" w:hAnsi="Arial Narrow" w:cs="Arial Narrow"/>
                <w:b/>
                <w:bCs/>
                <w:lang w:val="es-CO"/>
              </w:rPr>
            </w:pPr>
            <w:r>
              <w:rPr>
                <w:rFonts w:ascii="Arial Narrow" w:eastAsia="Arial Narrow" w:hAnsi="Arial Narrow" w:cs="Arial Narrow"/>
                <w:b/>
                <w:bCs/>
                <w:lang w:val="es-CO"/>
              </w:rPr>
              <w:t>YENICA SUGEIN ACOSTA INFANTE</w:t>
            </w:r>
          </w:p>
          <w:p w14:paraId="4CE3D8D5"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Coautor</w:t>
            </w:r>
          </w:p>
          <w:p w14:paraId="5C023C18"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Representante a la Cámara</w:t>
            </w:r>
          </w:p>
          <w:p w14:paraId="5CC840F4" w14:textId="77777777" w:rsidR="00232CE1" w:rsidRPr="000F52E3" w:rsidRDefault="00232CE1" w:rsidP="008541CE">
            <w:pPr>
              <w:jc w:val="center"/>
              <w:rPr>
                <w:rFonts w:ascii="Arial Narrow" w:eastAsia="Arial Narrow" w:hAnsi="Arial Narrow" w:cs="Arial Narrow"/>
                <w:lang w:val="es-CO"/>
              </w:rPr>
            </w:pPr>
            <w:r>
              <w:rPr>
                <w:rFonts w:ascii="Arial Narrow" w:eastAsia="Arial Narrow" w:hAnsi="Arial Narrow" w:cs="Arial Narrow"/>
                <w:lang w:val="es-CO"/>
              </w:rPr>
              <w:t>Amazonas</w:t>
            </w:r>
          </w:p>
        </w:tc>
        <w:tc>
          <w:tcPr>
            <w:tcW w:w="4419" w:type="dxa"/>
            <w:shd w:val="clear" w:color="auto" w:fill="auto"/>
            <w:tcMar>
              <w:top w:w="100" w:type="dxa"/>
              <w:left w:w="100" w:type="dxa"/>
              <w:bottom w:w="100" w:type="dxa"/>
              <w:right w:w="100" w:type="dxa"/>
            </w:tcMar>
          </w:tcPr>
          <w:p w14:paraId="0970C17C" w14:textId="77777777" w:rsidR="00232CE1" w:rsidRPr="000F52E3" w:rsidRDefault="00232CE1" w:rsidP="008541CE">
            <w:pPr>
              <w:jc w:val="center"/>
              <w:rPr>
                <w:rFonts w:ascii="Arial Narrow" w:eastAsia="Arial Narrow" w:hAnsi="Arial Narrow" w:cs="Arial Narrow"/>
                <w:b/>
                <w:lang w:val="es-CO"/>
              </w:rPr>
            </w:pPr>
          </w:p>
          <w:p w14:paraId="45BB7AA7" w14:textId="77777777" w:rsidR="00232CE1" w:rsidRPr="000F52E3" w:rsidRDefault="00232CE1" w:rsidP="008541CE">
            <w:pPr>
              <w:jc w:val="center"/>
              <w:rPr>
                <w:rFonts w:ascii="Arial Narrow" w:eastAsia="Arial Narrow" w:hAnsi="Arial Narrow" w:cs="Arial Narrow"/>
                <w:b/>
                <w:lang w:val="es-CO"/>
              </w:rPr>
            </w:pPr>
          </w:p>
          <w:p w14:paraId="445D32E2" w14:textId="77777777" w:rsidR="00232CE1" w:rsidRPr="000F52E3" w:rsidRDefault="00232CE1" w:rsidP="008541CE">
            <w:pPr>
              <w:jc w:val="center"/>
              <w:rPr>
                <w:rFonts w:ascii="Arial Narrow" w:eastAsia="Arial Narrow" w:hAnsi="Arial Narrow" w:cs="Arial Narrow"/>
                <w:b/>
                <w:lang w:val="es-CO"/>
              </w:rPr>
            </w:pPr>
          </w:p>
          <w:p w14:paraId="4675D640" w14:textId="77777777" w:rsidR="00232CE1" w:rsidRPr="000F52E3" w:rsidRDefault="00232CE1" w:rsidP="008541CE">
            <w:pPr>
              <w:jc w:val="center"/>
              <w:rPr>
                <w:rFonts w:ascii="Arial Narrow" w:eastAsia="Arial Narrow" w:hAnsi="Arial Narrow" w:cs="Arial Narrow"/>
                <w:b/>
                <w:lang w:val="es-CO"/>
              </w:rPr>
            </w:pPr>
          </w:p>
          <w:p w14:paraId="31A94066" w14:textId="77777777" w:rsidR="00232CE1" w:rsidRPr="000F52E3" w:rsidRDefault="00232CE1" w:rsidP="008541CE">
            <w:pPr>
              <w:jc w:val="center"/>
              <w:rPr>
                <w:rFonts w:ascii="Arial Narrow" w:eastAsia="Arial Narrow" w:hAnsi="Arial Narrow" w:cs="Arial Narrow"/>
                <w:b/>
                <w:lang w:val="es-CO"/>
              </w:rPr>
            </w:pPr>
          </w:p>
          <w:p w14:paraId="4518592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JAIRO CRISTANCHO TARACHE</w:t>
            </w:r>
          </w:p>
          <w:p w14:paraId="52210DA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9167DE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4EE857B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Casanare</w:t>
            </w:r>
          </w:p>
        </w:tc>
      </w:tr>
      <w:tr w:rsidR="00232CE1" w:rsidRPr="000F52E3" w14:paraId="2B87ECDA" w14:textId="77777777" w:rsidTr="008541CE">
        <w:trPr>
          <w:trHeight w:val="2267"/>
        </w:trPr>
        <w:tc>
          <w:tcPr>
            <w:tcW w:w="4419" w:type="dxa"/>
            <w:shd w:val="clear" w:color="auto" w:fill="auto"/>
            <w:tcMar>
              <w:top w:w="100" w:type="dxa"/>
              <w:left w:w="100" w:type="dxa"/>
              <w:bottom w:w="100" w:type="dxa"/>
              <w:right w:w="100" w:type="dxa"/>
            </w:tcMar>
          </w:tcPr>
          <w:p w14:paraId="5647B52C" w14:textId="77777777" w:rsidR="00232CE1" w:rsidRPr="000F52E3" w:rsidRDefault="00232CE1" w:rsidP="008541CE">
            <w:pPr>
              <w:jc w:val="center"/>
              <w:rPr>
                <w:rFonts w:ascii="Arial Narrow" w:eastAsia="Arial Narrow" w:hAnsi="Arial Narrow" w:cs="Arial Narrow"/>
                <w:b/>
                <w:lang w:val="es-CO"/>
              </w:rPr>
            </w:pPr>
          </w:p>
          <w:p w14:paraId="17FE2C88" w14:textId="77777777" w:rsidR="00232CE1" w:rsidRPr="000F52E3" w:rsidRDefault="00232CE1" w:rsidP="008541CE">
            <w:pPr>
              <w:jc w:val="center"/>
              <w:rPr>
                <w:rFonts w:ascii="Arial Narrow" w:eastAsia="Arial Narrow" w:hAnsi="Arial Narrow" w:cs="Arial Narrow"/>
                <w:b/>
                <w:lang w:val="es-CO"/>
              </w:rPr>
            </w:pPr>
          </w:p>
          <w:p w14:paraId="0CFF2531" w14:textId="77777777" w:rsidR="00232CE1" w:rsidRPr="000F52E3" w:rsidRDefault="00232CE1" w:rsidP="008541CE">
            <w:pPr>
              <w:jc w:val="center"/>
              <w:rPr>
                <w:rFonts w:ascii="Arial Narrow" w:eastAsia="Arial Narrow" w:hAnsi="Arial Narrow" w:cs="Arial Narrow"/>
                <w:b/>
                <w:lang w:val="es-CO"/>
              </w:rPr>
            </w:pPr>
          </w:p>
          <w:p w14:paraId="33427CBA" w14:textId="77777777" w:rsidR="00232CE1" w:rsidRPr="000F52E3" w:rsidRDefault="00232CE1" w:rsidP="008541CE">
            <w:pPr>
              <w:jc w:val="center"/>
              <w:rPr>
                <w:rFonts w:ascii="Arial Narrow" w:eastAsia="Arial Narrow" w:hAnsi="Arial Narrow" w:cs="Arial Narrow"/>
                <w:b/>
                <w:lang w:val="es-CO"/>
              </w:rPr>
            </w:pPr>
          </w:p>
          <w:p w14:paraId="18B7C0B1" w14:textId="77777777" w:rsidR="00232CE1" w:rsidRPr="000F52E3" w:rsidRDefault="00232CE1" w:rsidP="008541CE">
            <w:pPr>
              <w:jc w:val="center"/>
              <w:rPr>
                <w:rFonts w:ascii="Arial Narrow" w:eastAsia="Arial Narrow" w:hAnsi="Arial Narrow" w:cs="Arial Narrow"/>
                <w:b/>
                <w:lang w:val="es-CO"/>
              </w:rPr>
            </w:pPr>
          </w:p>
          <w:p w14:paraId="5C6806F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NICOLÁS PÉREZ VÁSQUEZ</w:t>
            </w:r>
          </w:p>
          <w:p w14:paraId="1DE0023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5C161E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6D4B82C"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39AA5C1B" w14:textId="77777777" w:rsidR="00232CE1" w:rsidRPr="000F52E3" w:rsidRDefault="00232CE1" w:rsidP="008541CE">
            <w:pPr>
              <w:jc w:val="center"/>
              <w:rPr>
                <w:rFonts w:ascii="Arial Narrow" w:eastAsia="Arial Narrow" w:hAnsi="Arial Narrow" w:cs="Arial Narrow"/>
                <w:b/>
                <w:lang w:val="es-CO"/>
              </w:rPr>
            </w:pPr>
          </w:p>
          <w:p w14:paraId="579C55C4" w14:textId="77777777" w:rsidR="00232CE1" w:rsidRPr="000F52E3" w:rsidRDefault="00232CE1" w:rsidP="008541CE">
            <w:pPr>
              <w:jc w:val="center"/>
              <w:rPr>
                <w:rFonts w:ascii="Arial Narrow" w:eastAsia="Arial Narrow" w:hAnsi="Arial Narrow" w:cs="Arial Narrow"/>
                <w:b/>
                <w:lang w:val="es-CO"/>
              </w:rPr>
            </w:pPr>
          </w:p>
          <w:p w14:paraId="239337DE" w14:textId="77777777" w:rsidR="00232CE1" w:rsidRPr="000F52E3" w:rsidRDefault="00232CE1" w:rsidP="008541CE">
            <w:pPr>
              <w:jc w:val="center"/>
              <w:rPr>
                <w:rFonts w:ascii="Arial Narrow" w:eastAsia="Arial Narrow" w:hAnsi="Arial Narrow" w:cs="Arial Narrow"/>
                <w:b/>
                <w:lang w:val="es-CO"/>
              </w:rPr>
            </w:pPr>
          </w:p>
          <w:p w14:paraId="61D2F632" w14:textId="77777777" w:rsidR="00232CE1" w:rsidRPr="000F52E3" w:rsidRDefault="00232CE1" w:rsidP="008541CE">
            <w:pPr>
              <w:jc w:val="center"/>
              <w:rPr>
                <w:rFonts w:ascii="Arial Narrow" w:eastAsia="Arial Narrow" w:hAnsi="Arial Narrow" w:cs="Arial Narrow"/>
                <w:b/>
                <w:lang w:val="es-CO"/>
              </w:rPr>
            </w:pPr>
          </w:p>
          <w:p w14:paraId="753BBEFE" w14:textId="77777777" w:rsidR="00232CE1" w:rsidRPr="000F52E3" w:rsidRDefault="00232CE1" w:rsidP="008541CE">
            <w:pPr>
              <w:jc w:val="center"/>
              <w:rPr>
                <w:rFonts w:ascii="Arial Narrow" w:eastAsia="Arial Narrow" w:hAnsi="Arial Narrow" w:cs="Arial Narrow"/>
                <w:b/>
                <w:lang w:val="es-CO"/>
              </w:rPr>
            </w:pPr>
          </w:p>
          <w:p w14:paraId="101B068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PAOLA ANDREA HOLGUÍN</w:t>
            </w:r>
          </w:p>
          <w:p w14:paraId="77D5D3A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6126E9B1"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Senadora de la República</w:t>
            </w:r>
          </w:p>
          <w:p w14:paraId="2CE014BA"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r>
      <w:tr w:rsidR="00232CE1" w:rsidRPr="000F52E3" w14:paraId="3BE23E79" w14:textId="77777777" w:rsidTr="008541CE">
        <w:trPr>
          <w:trHeight w:val="2267"/>
        </w:trPr>
        <w:tc>
          <w:tcPr>
            <w:tcW w:w="4419" w:type="dxa"/>
            <w:shd w:val="clear" w:color="auto" w:fill="auto"/>
            <w:tcMar>
              <w:top w:w="100" w:type="dxa"/>
              <w:left w:w="100" w:type="dxa"/>
              <w:bottom w:w="100" w:type="dxa"/>
              <w:right w:w="100" w:type="dxa"/>
            </w:tcMar>
          </w:tcPr>
          <w:p w14:paraId="18963366" w14:textId="77777777" w:rsidR="00232CE1" w:rsidRPr="000F52E3" w:rsidRDefault="00232CE1" w:rsidP="008541CE">
            <w:pPr>
              <w:jc w:val="center"/>
              <w:rPr>
                <w:rFonts w:ascii="Arial Narrow" w:eastAsia="Arial Narrow" w:hAnsi="Arial Narrow" w:cs="Arial Narrow"/>
                <w:b/>
                <w:lang w:val="es-CO"/>
              </w:rPr>
            </w:pPr>
          </w:p>
          <w:p w14:paraId="553E9F7A" w14:textId="77777777" w:rsidR="00232CE1" w:rsidRPr="000F52E3" w:rsidRDefault="00232CE1" w:rsidP="008541CE">
            <w:pPr>
              <w:jc w:val="center"/>
              <w:rPr>
                <w:rFonts w:ascii="Arial Narrow" w:eastAsia="Arial Narrow" w:hAnsi="Arial Narrow" w:cs="Arial Narrow"/>
                <w:b/>
                <w:lang w:val="es-CO"/>
              </w:rPr>
            </w:pPr>
          </w:p>
          <w:p w14:paraId="5E78F9D7" w14:textId="77777777" w:rsidR="00232CE1" w:rsidRPr="000F52E3" w:rsidRDefault="00232CE1" w:rsidP="008541CE">
            <w:pPr>
              <w:jc w:val="center"/>
              <w:rPr>
                <w:rFonts w:ascii="Arial Narrow" w:eastAsia="Arial Narrow" w:hAnsi="Arial Narrow" w:cs="Arial Narrow"/>
                <w:b/>
                <w:lang w:val="es-CO"/>
              </w:rPr>
            </w:pPr>
          </w:p>
          <w:p w14:paraId="621583DF" w14:textId="77777777" w:rsidR="00232CE1" w:rsidRPr="000F52E3" w:rsidRDefault="00232CE1" w:rsidP="008541CE">
            <w:pPr>
              <w:jc w:val="center"/>
              <w:rPr>
                <w:rFonts w:ascii="Arial Narrow" w:eastAsia="Arial Narrow" w:hAnsi="Arial Narrow" w:cs="Arial Narrow"/>
                <w:b/>
                <w:lang w:val="es-CO"/>
              </w:rPr>
            </w:pPr>
          </w:p>
          <w:p w14:paraId="6E70E8E3" w14:textId="77777777" w:rsidR="00232CE1" w:rsidRPr="000F52E3" w:rsidRDefault="00232CE1" w:rsidP="008541CE">
            <w:pPr>
              <w:jc w:val="center"/>
              <w:rPr>
                <w:rFonts w:ascii="Arial Narrow" w:eastAsia="Arial Narrow" w:hAnsi="Arial Narrow" w:cs="Arial Narrow"/>
                <w:b/>
                <w:lang w:val="es-CO"/>
              </w:rPr>
            </w:pPr>
          </w:p>
          <w:p w14:paraId="7CA3355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GABRIEL JAIME VELASCO OCAMPO</w:t>
            </w:r>
          </w:p>
          <w:p w14:paraId="1C43160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54B05A3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 Senador de la República</w:t>
            </w:r>
          </w:p>
          <w:p w14:paraId="0C81C3C1"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c>
          <w:tcPr>
            <w:tcW w:w="4419" w:type="dxa"/>
            <w:shd w:val="clear" w:color="auto" w:fill="auto"/>
            <w:tcMar>
              <w:top w:w="100" w:type="dxa"/>
              <w:left w:w="100" w:type="dxa"/>
              <w:bottom w:w="100" w:type="dxa"/>
              <w:right w:w="100" w:type="dxa"/>
            </w:tcMar>
          </w:tcPr>
          <w:p w14:paraId="693F796F" w14:textId="77777777" w:rsidR="00232CE1" w:rsidRPr="000F52E3" w:rsidRDefault="00232CE1" w:rsidP="008541CE">
            <w:pPr>
              <w:jc w:val="center"/>
              <w:rPr>
                <w:rFonts w:ascii="Arial Narrow" w:eastAsia="Arial Narrow" w:hAnsi="Arial Narrow" w:cs="Arial Narrow"/>
                <w:b/>
                <w:lang w:val="es-CO"/>
              </w:rPr>
            </w:pPr>
          </w:p>
          <w:p w14:paraId="43228B9D" w14:textId="77777777" w:rsidR="00232CE1" w:rsidRPr="000F52E3" w:rsidRDefault="00232CE1" w:rsidP="008541CE">
            <w:pPr>
              <w:jc w:val="center"/>
              <w:rPr>
                <w:rFonts w:ascii="Arial Narrow" w:eastAsia="Arial Narrow" w:hAnsi="Arial Narrow" w:cs="Arial Narrow"/>
                <w:b/>
                <w:lang w:val="es-CO"/>
              </w:rPr>
            </w:pPr>
          </w:p>
          <w:p w14:paraId="1F52DC48" w14:textId="77777777" w:rsidR="00232CE1" w:rsidRPr="000F52E3" w:rsidRDefault="00232CE1" w:rsidP="008541CE">
            <w:pPr>
              <w:jc w:val="center"/>
              <w:rPr>
                <w:rFonts w:ascii="Arial Narrow" w:eastAsia="Arial Narrow" w:hAnsi="Arial Narrow" w:cs="Arial Narrow"/>
                <w:b/>
                <w:lang w:val="es-CO"/>
              </w:rPr>
            </w:pPr>
          </w:p>
          <w:p w14:paraId="48D96C41" w14:textId="77777777" w:rsidR="00232CE1" w:rsidRPr="000F52E3" w:rsidRDefault="00232CE1" w:rsidP="008541CE">
            <w:pPr>
              <w:jc w:val="center"/>
              <w:rPr>
                <w:rFonts w:ascii="Arial Narrow" w:eastAsia="Arial Narrow" w:hAnsi="Arial Narrow" w:cs="Arial Narrow"/>
                <w:b/>
                <w:lang w:val="es-CO"/>
              </w:rPr>
            </w:pPr>
          </w:p>
          <w:p w14:paraId="581AD8FF" w14:textId="77777777" w:rsidR="00232CE1" w:rsidRPr="000F52E3" w:rsidRDefault="00232CE1" w:rsidP="008541CE">
            <w:pPr>
              <w:jc w:val="center"/>
              <w:rPr>
                <w:rFonts w:ascii="Arial Narrow" w:eastAsia="Arial Narrow" w:hAnsi="Arial Narrow" w:cs="Arial Narrow"/>
                <w:b/>
                <w:lang w:val="es-CO"/>
              </w:rPr>
            </w:pPr>
          </w:p>
          <w:p w14:paraId="1903913F"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MILTON ANGULO VIVEROS</w:t>
            </w:r>
          </w:p>
          <w:p w14:paraId="38E7D2DD"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30912BD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4C4CDDB5"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Valle del Cauca</w:t>
            </w:r>
          </w:p>
        </w:tc>
      </w:tr>
      <w:tr w:rsidR="00232CE1" w:rsidRPr="000F52E3" w14:paraId="5B1846EB" w14:textId="77777777" w:rsidTr="008541CE">
        <w:trPr>
          <w:trHeight w:val="2267"/>
        </w:trPr>
        <w:tc>
          <w:tcPr>
            <w:tcW w:w="4419" w:type="dxa"/>
            <w:shd w:val="clear" w:color="auto" w:fill="auto"/>
            <w:tcMar>
              <w:top w:w="100" w:type="dxa"/>
              <w:left w:w="100" w:type="dxa"/>
              <w:bottom w:w="100" w:type="dxa"/>
              <w:right w:w="100" w:type="dxa"/>
            </w:tcMar>
          </w:tcPr>
          <w:p w14:paraId="71837A00" w14:textId="77777777" w:rsidR="00232CE1" w:rsidRPr="000F52E3" w:rsidRDefault="00232CE1" w:rsidP="008541CE">
            <w:pPr>
              <w:jc w:val="center"/>
              <w:rPr>
                <w:rFonts w:ascii="Arial Narrow" w:eastAsia="Arial Narrow" w:hAnsi="Arial Narrow" w:cs="Arial Narrow"/>
                <w:b/>
                <w:lang w:val="es-CO"/>
              </w:rPr>
            </w:pPr>
          </w:p>
          <w:p w14:paraId="5BEC4E3B" w14:textId="77777777" w:rsidR="00232CE1" w:rsidRPr="000F52E3" w:rsidRDefault="00232CE1" w:rsidP="008541CE">
            <w:pPr>
              <w:jc w:val="center"/>
              <w:rPr>
                <w:rFonts w:ascii="Arial Narrow" w:eastAsia="Arial Narrow" w:hAnsi="Arial Narrow" w:cs="Arial Narrow"/>
                <w:b/>
                <w:lang w:val="es-CO"/>
              </w:rPr>
            </w:pPr>
          </w:p>
          <w:p w14:paraId="13820D92" w14:textId="77777777" w:rsidR="00232CE1" w:rsidRPr="000F52E3" w:rsidRDefault="00232CE1" w:rsidP="008541CE">
            <w:pPr>
              <w:jc w:val="center"/>
              <w:rPr>
                <w:rFonts w:ascii="Arial Narrow" w:eastAsia="Arial Narrow" w:hAnsi="Arial Narrow" w:cs="Arial Narrow"/>
                <w:b/>
                <w:lang w:val="es-CO"/>
              </w:rPr>
            </w:pPr>
          </w:p>
          <w:p w14:paraId="7F4F4F3C" w14:textId="77777777" w:rsidR="00232CE1" w:rsidRPr="000F52E3" w:rsidRDefault="00232CE1" w:rsidP="008541CE">
            <w:pPr>
              <w:jc w:val="center"/>
              <w:rPr>
                <w:rFonts w:ascii="Arial Narrow" w:eastAsia="Arial Narrow" w:hAnsi="Arial Narrow" w:cs="Arial Narrow"/>
                <w:b/>
                <w:lang w:val="es-CO"/>
              </w:rPr>
            </w:pPr>
          </w:p>
          <w:p w14:paraId="209FAFA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DIEGO JAVIER OSORIO JIMÉNEZ</w:t>
            </w:r>
          </w:p>
          <w:p w14:paraId="29226114"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6F2F3B7"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517C76D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Quindío</w:t>
            </w:r>
          </w:p>
        </w:tc>
        <w:tc>
          <w:tcPr>
            <w:tcW w:w="4419" w:type="dxa"/>
            <w:shd w:val="clear" w:color="auto" w:fill="auto"/>
            <w:tcMar>
              <w:top w:w="100" w:type="dxa"/>
              <w:left w:w="100" w:type="dxa"/>
              <w:bottom w:w="100" w:type="dxa"/>
              <w:right w:w="100" w:type="dxa"/>
            </w:tcMar>
          </w:tcPr>
          <w:p w14:paraId="2EE7FB43" w14:textId="77777777" w:rsidR="00232CE1" w:rsidRPr="000F52E3" w:rsidRDefault="00232CE1" w:rsidP="008541CE">
            <w:pPr>
              <w:jc w:val="center"/>
              <w:rPr>
                <w:rFonts w:ascii="Arial Narrow" w:eastAsia="Arial Narrow" w:hAnsi="Arial Narrow" w:cs="Arial Narrow"/>
                <w:b/>
                <w:lang w:val="es-CO"/>
              </w:rPr>
            </w:pPr>
          </w:p>
          <w:p w14:paraId="149EF510" w14:textId="77777777" w:rsidR="00232CE1" w:rsidRPr="000F52E3" w:rsidRDefault="00232CE1" w:rsidP="008541CE">
            <w:pPr>
              <w:jc w:val="center"/>
              <w:rPr>
                <w:rFonts w:ascii="Arial Narrow" w:eastAsia="Arial Narrow" w:hAnsi="Arial Narrow" w:cs="Arial Narrow"/>
                <w:b/>
                <w:lang w:val="es-CO"/>
              </w:rPr>
            </w:pPr>
          </w:p>
          <w:p w14:paraId="03B388D3" w14:textId="77777777" w:rsidR="00232CE1" w:rsidRDefault="00232CE1" w:rsidP="00232CE1">
            <w:pPr>
              <w:jc w:val="center"/>
              <w:rPr>
                <w:rFonts w:ascii="Arial Narrow" w:eastAsia="Arial Narrow" w:hAnsi="Arial Narrow" w:cs="Arial Narrow"/>
                <w:b/>
                <w:bCs/>
                <w:lang w:val="es-CO"/>
              </w:rPr>
            </w:pPr>
          </w:p>
          <w:p w14:paraId="7922BC41" w14:textId="77777777" w:rsidR="00232CE1" w:rsidRDefault="00232CE1" w:rsidP="00232CE1">
            <w:pPr>
              <w:jc w:val="center"/>
              <w:rPr>
                <w:rFonts w:ascii="Arial Narrow" w:eastAsia="Arial Narrow" w:hAnsi="Arial Narrow" w:cs="Arial Narrow"/>
                <w:b/>
                <w:bCs/>
                <w:lang w:val="es-CO"/>
              </w:rPr>
            </w:pPr>
          </w:p>
          <w:p w14:paraId="3F3ECD2F" w14:textId="1994B64F" w:rsidR="00232CE1" w:rsidRPr="00232CE1" w:rsidRDefault="00232CE1" w:rsidP="00232CE1">
            <w:pPr>
              <w:jc w:val="center"/>
              <w:rPr>
                <w:rFonts w:ascii="Arial Narrow" w:eastAsia="Arial Narrow" w:hAnsi="Arial Narrow" w:cs="Arial Narrow"/>
                <w:b/>
                <w:bCs/>
                <w:lang w:val="es-CO"/>
              </w:rPr>
            </w:pPr>
            <w:r>
              <w:rPr>
                <w:rFonts w:ascii="Arial Narrow" w:eastAsia="Arial Narrow" w:hAnsi="Arial Narrow" w:cs="Arial Narrow"/>
                <w:b/>
                <w:bCs/>
                <w:lang w:val="es-CO"/>
              </w:rPr>
              <w:t>HECTOR ANGEL ORTIZ NUÑEZ</w:t>
            </w:r>
          </w:p>
          <w:p w14:paraId="312C115F" w14:textId="4E7A2734"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2A349F3"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4D5899FC"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Boyacá</w:t>
            </w:r>
          </w:p>
        </w:tc>
      </w:tr>
      <w:tr w:rsidR="00232CE1" w:rsidRPr="000F52E3" w14:paraId="0375053E" w14:textId="77777777" w:rsidTr="008541CE">
        <w:trPr>
          <w:trHeight w:val="2267"/>
        </w:trPr>
        <w:tc>
          <w:tcPr>
            <w:tcW w:w="4419" w:type="dxa"/>
            <w:shd w:val="clear" w:color="auto" w:fill="auto"/>
            <w:tcMar>
              <w:top w:w="100" w:type="dxa"/>
              <w:left w:w="100" w:type="dxa"/>
              <w:bottom w:w="100" w:type="dxa"/>
              <w:right w:w="100" w:type="dxa"/>
            </w:tcMar>
          </w:tcPr>
          <w:p w14:paraId="4D658534" w14:textId="77777777" w:rsidR="00232CE1" w:rsidRPr="000F52E3" w:rsidRDefault="00232CE1" w:rsidP="008541CE">
            <w:pPr>
              <w:jc w:val="center"/>
              <w:rPr>
                <w:rFonts w:ascii="Arial Narrow" w:eastAsia="Arial Narrow" w:hAnsi="Arial Narrow" w:cs="Arial Narrow"/>
                <w:lang w:val="es-CO"/>
              </w:rPr>
            </w:pPr>
          </w:p>
          <w:p w14:paraId="4AB401F1" w14:textId="77777777" w:rsidR="00232CE1" w:rsidRPr="000F52E3" w:rsidRDefault="00232CE1" w:rsidP="008541CE">
            <w:pPr>
              <w:jc w:val="center"/>
              <w:rPr>
                <w:rFonts w:ascii="Arial Narrow" w:eastAsia="Arial Narrow" w:hAnsi="Arial Narrow" w:cs="Arial Narrow"/>
                <w:b/>
                <w:lang w:val="es-CO"/>
              </w:rPr>
            </w:pPr>
          </w:p>
          <w:p w14:paraId="76BB6386" w14:textId="77777777" w:rsidR="00232CE1" w:rsidRPr="000F52E3" w:rsidRDefault="00232CE1" w:rsidP="008541CE">
            <w:pPr>
              <w:jc w:val="center"/>
              <w:rPr>
                <w:rFonts w:ascii="Arial Narrow" w:eastAsia="Arial Narrow" w:hAnsi="Arial Narrow" w:cs="Arial Narrow"/>
                <w:b/>
                <w:lang w:val="es-CO"/>
              </w:rPr>
            </w:pPr>
          </w:p>
          <w:p w14:paraId="0DE5F7E1" w14:textId="77777777" w:rsidR="00232CE1" w:rsidRPr="000F52E3" w:rsidRDefault="00232CE1" w:rsidP="008541CE">
            <w:pPr>
              <w:jc w:val="center"/>
              <w:rPr>
                <w:rFonts w:ascii="Arial Narrow" w:eastAsia="Arial Narrow" w:hAnsi="Arial Narrow" w:cs="Arial Narrow"/>
                <w:b/>
                <w:lang w:val="es-CO"/>
              </w:rPr>
            </w:pPr>
          </w:p>
          <w:p w14:paraId="4A63314E" w14:textId="77777777" w:rsidR="00232CE1" w:rsidRPr="000F52E3" w:rsidRDefault="00232CE1" w:rsidP="008541CE">
            <w:pPr>
              <w:jc w:val="center"/>
              <w:rPr>
                <w:rFonts w:ascii="Arial Narrow" w:eastAsia="Arial Narrow" w:hAnsi="Arial Narrow" w:cs="Arial Narrow"/>
                <w:b/>
                <w:lang w:val="es-CO"/>
              </w:rPr>
            </w:pPr>
          </w:p>
          <w:p w14:paraId="5A674A83"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 xml:space="preserve">CARLOS FELIPE MEJÍA </w:t>
            </w:r>
            <w:proofErr w:type="spellStart"/>
            <w:r w:rsidRPr="000F52E3">
              <w:rPr>
                <w:rFonts w:ascii="Arial Narrow" w:eastAsia="Arial Narrow" w:hAnsi="Arial Narrow" w:cs="Arial Narrow"/>
                <w:b/>
                <w:lang w:val="es-CO"/>
              </w:rPr>
              <w:t>MEJÍA</w:t>
            </w:r>
            <w:proofErr w:type="spellEnd"/>
          </w:p>
          <w:p w14:paraId="47A260E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3B6B50A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Caldas</w:t>
            </w:r>
          </w:p>
        </w:tc>
        <w:tc>
          <w:tcPr>
            <w:tcW w:w="4419" w:type="dxa"/>
            <w:shd w:val="clear" w:color="auto" w:fill="auto"/>
            <w:tcMar>
              <w:top w:w="100" w:type="dxa"/>
              <w:left w:w="100" w:type="dxa"/>
              <w:bottom w:w="100" w:type="dxa"/>
              <w:right w:w="100" w:type="dxa"/>
            </w:tcMar>
          </w:tcPr>
          <w:p w14:paraId="1F032537" w14:textId="77777777" w:rsidR="00232CE1" w:rsidRPr="000F52E3" w:rsidRDefault="00232CE1" w:rsidP="008541CE">
            <w:pPr>
              <w:jc w:val="center"/>
              <w:rPr>
                <w:rFonts w:ascii="Arial Narrow" w:eastAsia="Arial Narrow" w:hAnsi="Arial Narrow" w:cs="Arial Narrow"/>
                <w:b/>
                <w:lang w:val="es-CO"/>
              </w:rPr>
            </w:pPr>
          </w:p>
          <w:p w14:paraId="56B76813" w14:textId="77777777" w:rsidR="00232CE1" w:rsidRPr="000F52E3" w:rsidRDefault="00232CE1" w:rsidP="008541CE">
            <w:pPr>
              <w:jc w:val="center"/>
              <w:rPr>
                <w:rFonts w:ascii="Arial Narrow" w:eastAsia="Arial Narrow" w:hAnsi="Arial Narrow" w:cs="Arial Narrow"/>
                <w:b/>
                <w:lang w:val="es-CO"/>
              </w:rPr>
            </w:pPr>
          </w:p>
          <w:p w14:paraId="55208A7A" w14:textId="77777777" w:rsidR="00232CE1" w:rsidRPr="000F52E3" w:rsidRDefault="00232CE1" w:rsidP="008541CE">
            <w:pPr>
              <w:jc w:val="center"/>
              <w:rPr>
                <w:rFonts w:ascii="Arial Narrow" w:eastAsia="Arial Narrow" w:hAnsi="Arial Narrow" w:cs="Arial Narrow"/>
                <w:b/>
                <w:lang w:val="es-CO"/>
              </w:rPr>
            </w:pPr>
          </w:p>
          <w:p w14:paraId="5C6D4189" w14:textId="77777777" w:rsidR="00232CE1" w:rsidRPr="000F52E3" w:rsidRDefault="00232CE1" w:rsidP="008541CE">
            <w:pPr>
              <w:jc w:val="center"/>
              <w:rPr>
                <w:rFonts w:ascii="Arial Narrow" w:eastAsia="Arial Narrow" w:hAnsi="Arial Narrow" w:cs="Arial Narrow"/>
                <w:b/>
                <w:lang w:val="es-CO"/>
              </w:rPr>
            </w:pPr>
          </w:p>
          <w:p w14:paraId="66780F1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JUAN PABLO CELIS VERGEL</w:t>
            </w:r>
          </w:p>
          <w:p w14:paraId="26E7DBE5"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27EBA14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15980142"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Norte de Santander</w:t>
            </w:r>
          </w:p>
        </w:tc>
      </w:tr>
      <w:tr w:rsidR="00232CE1" w:rsidRPr="000F52E3" w14:paraId="7624C93D" w14:textId="77777777" w:rsidTr="008541CE">
        <w:trPr>
          <w:trHeight w:val="1778"/>
        </w:trPr>
        <w:tc>
          <w:tcPr>
            <w:tcW w:w="4419" w:type="dxa"/>
            <w:shd w:val="clear" w:color="auto" w:fill="auto"/>
            <w:tcMar>
              <w:top w:w="100" w:type="dxa"/>
              <w:left w:w="100" w:type="dxa"/>
              <w:bottom w:w="100" w:type="dxa"/>
              <w:right w:w="100" w:type="dxa"/>
            </w:tcMar>
          </w:tcPr>
          <w:p w14:paraId="3B56BAD8" w14:textId="77777777" w:rsidR="00232CE1" w:rsidRPr="000F52E3" w:rsidRDefault="00232CE1" w:rsidP="008541CE">
            <w:pPr>
              <w:jc w:val="center"/>
              <w:rPr>
                <w:rFonts w:ascii="Arial Narrow" w:eastAsia="Arial Narrow" w:hAnsi="Arial Narrow" w:cs="Arial Narrow"/>
                <w:b/>
                <w:lang w:val="es-CO"/>
              </w:rPr>
            </w:pPr>
          </w:p>
          <w:p w14:paraId="094AC777" w14:textId="77777777" w:rsidR="00232CE1" w:rsidRPr="000F52E3" w:rsidRDefault="00232CE1" w:rsidP="008541CE">
            <w:pPr>
              <w:jc w:val="center"/>
              <w:rPr>
                <w:rFonts w:ascii="Arial Narrow" w:eastAsia="Arial Narrow" w:hAnsi="Arial Narrow" w:cs="Arial Narrow"/>
                <w:b/>
                <w:lang w:val="es-CO"/>
              </w:rPr>
            </w:pPr>
          </w:p>
          <w:p w14:paraId="14D2CF4A" w14:textId="77777777" w:rsidR="00232CE1" w:rsidRPr="000F52E3" w:rsidRDefault="00232CE1" w:rsidP="008541CE">
            <w:pPr>
              <w:jc w:val="center"/>
              <w:rPr>
                <w:rFonts w:ascii="Arial Narrow" w:eastAsia="Arial Narrow" w:hAnsi="Arial Narrow" w:cs="Arial Narrow"/>
                <w:b/>
                <w:lang w:val="es-CO"/>
              </w:rPr>
            </w:pPr>
          </w:p>
          <w:p w14:paraId="7667000E" w14:textId="77777777" w:rsidR="00232CE1" w:rsidRPr="000F52E3" w:rsidRDefault="00232CE1" w:rsidP="008541CE">
            <w:pPr>
              <w:jc w:val="center"/>
              <w:rPr>
                <w:rFonts w:ascii="Arial Narrow" w:eastAsia="Arial Narrow" w:hAnsi="Arial Narrow" w:cs="Arial Narrow"/>
                <w:b/>
                <w:lang w:val="es-CO"/>
              </w:rPr>
            </w:pPr>
          </w:p>
          <w:p w14:paraId="6879FF70"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JHON JAIRO BERRIO LÓPEZ</w:t>
            </w:r>
          </w:p>
          <w:p w14:paraId="2B494A53" w14:textId="77777777" w:rsidR="00232CE1" w:rsidRPr="00232CE1" w:rsidRDefault="00232CE1" w:rsidP="008541CE">
            <w:pPr>
              <w:jc w:val="center"/>
              <w:rPr>
                <w:rFonts w:ascii="Arial Narrow" w:eastAsia="Arial Narrow" w:hAnsi="Arial Narrow" w:cs="Arial Narrow"/>
                <w:bCs/>
                <w:lang w:val="es-CO"/>
              </w:rPr>
            </w:pPr>
            <w:r w:rsidRPr="00232CE1">
              <w:rPr>
                <w:rFonts w:ascii="Arial Narrow" w:eastAsia="Arial Narrow" w:hAnsi="Arial Narrow" w:cs="Arial Narrow"/>
                <w:bCs/>
                <w:lang w:val="es-CO"/>
              </w:rPr>
              <w:t xml:space="preserve">Coautor </w:t>
            </w:r>
          </w:p>
          <w:p w14:paraId="35B51570"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Representante a la Cámara</w:t>
            </w:r>
          </w:p>
          <w:p w14:paraId="7F0447D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Antioquia</w:t>
            </w:r>
          </w:p>
        </w:tc>
        <w:tc>
          <w:tcPr>
            <w:tcW w:w="4419" w:type="dxa"/>
            <w:shd w:val="clear" w:color="auto" w:fill="auto"/>
            <w:tcMar>
              <w:top w:w="100" w:type="dxa"/>
              <w:left w:w="100" w:type="dxa"/>
              <w:bottom w:w="100" w:type="dxa"/>
              <w:right w:w="100" w:type="dxa"/>
            </w:tcMar>
          </w:tcPr>
          <w:p w14:paraId="62461C36" w14:textId="77777777" w:rsidR="00232CE1" w:rsidRDefault="00232CE1" w:rsidP="008541CE">
            <w:pPr>
              <w:jc w:val="center"/>
              <w:rPr>
                <w:rFonts w:ascii="Arial Narrow" w:eastAsia="Arial Narrow" w:hAnsi="Arial Narrow" w:cs="Arial Narrow"/>
                <w:b/>
                <w:lang w:val="es-CO"/>
              </w:rPr>
            </w:pPr>
          </w:p>
          <w:p w14:paraId="36B53A87" w14:textId="77777777" w:rsidR="00232CE1" w:rsidRDefault="00232CE1" w:rsidP="008541CE">
            <w:pPr>
              <w:jc w:val="center"/>
              <w:rPr>
                <w:rFonts w:ascii="Arial Narrow" w:eastAsia="Arial Narrow" w:hAnsi="Arial Narrow" w:cs="Arial Narrow"/>
                <w:b/>
                <w:lang w:val="es-CO"/>
              </w:rPr>
            </w:pPr>
          </w:p>
          <w:p w14:paraId="619330FF" w14:textId="77777777" w:rsidR="00232CE1" w:rsidRDefault="00232CE1" w:rsidP="008541CE">
            <w:pPr>
              <w:jc w:val="center"/>
              <w:rPr>
                <w:rFonts w:ascii="Arial Narrow" w:eastAsia="Arial Narrow" w:hAnsi="Arial Narrow" w:cs="Arial Narrow"/>
                <w:b/>
                <w:lang w:val="es-CO"/>
              </w:rPr>
            </w:pPr>
          </w:p>
          <w:p w14:paraId="66CB8C50" w14:textId="77777777" w:rsidR="00232CE1" w:rsidRDefault="00232CE1" w:rsidP="008541CE">
            <w:pPr>
              <w:jc w:val="center"/>
              <w:rPr>
                <w:rFonts w:ascii="Arial Narrow" w:eastAsia="Arial Narrow" w:hAnsi="Arial Narrow" w:cs="Arial Narrow"/>
                <w:b/>
                <w:lang w:val="es-CO"/>
              </w:rPr>
            </w:pPr>
          </w:p>
          <w:p w14:paraId="29D2C58F" w14:textId="77777777" w:rsidR="00232CE1" w:rsidRDefault="00232CE1" w:rsidP="008541CE">
            <w:pPr>
              <w:jc w:val="center"/>
              <w:rPr>
                <w:rFonts w:ascii="Arial Narrow" w:eastAsia="Arial Narrow" w:hAnsi="Arial Narrow" w:cs="Arial Narrow"/>
                <w:b/>
                <w:lang w:val="es-CO"/>
              </w:rPr>
            </w:pPr>
            <w:r>
              <w:rPr>
                <w:rFonts w:ascii="Arial Narrow" w:eastAsia="Arial Narrow" w:hAnsi="Arial Narrow" w:cs="Arial Narrow"/>
                <w:b/>
                <w:lang w:val="es-CO"/>
              </w:rPr>
              <w:t>HONORIO MIGUEL HENRIQUEZ PINEDO</w:t>
            </w:r>
          </w:p>
          <w:p w14:paraId="15F1D964" w14:textId="77777777" w:rsid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Coautor</w:t>
            </w:r>
          </w:p>
          <w:p w14:paraId="7A2D8E04" w14:textId="77777777" w:rsid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Senador de la República</w:t>
            </w:r>
          </w:p>
          <w:p w14:paraId="40AE349A" w14:textId="77777777" w:rsidR="00232CE1" w:rsidRPr="00232CE1" w:rsidRDefault="00232CE1" w:rsidP="008541CE">
            <w:pPr>
              <w:jc w:val="center"/>
              <w:rPr>
                <w:rFonts w:ascii="Arial Narrow" w:eastAsia="Arial Narrow" w:hAnsi="Arial Narrow" w:cs="Arial Narrow"/>
                <w:bCs/>
                <w:lang w:val="es-CO"/>
              </w:rPr>
            </w:pPr>
            <w:r>
              <w:rPr>
                <w:rFonts w:ascii="Arial Narrow" w:eastAsia="Arial Narrow" w:hAnsi="Arial Narrow" w:cs="Arial Narrow"/>
                <w:bCs/>
                <w:lang w:val="es-CO"/>
              </w:rPr>
              <w:t>Magdalena</w:t>
            </w:r>
          </w:p>
        </w:tc>
      </w:tr>
      <w:tr w:rsidR="00232CE1" w:rsidRPr="000F52E3" w14:paraId="734BF840" w14:textId="77777777" w:rsidTr="008541CE">
        <w:trPr>
          <w:trHeight w:val="2424"/>
        </w:trPr>
        <w:tc>
          <w:tcPr>
            <w:tcW w:w="4419" w:type="dxa"/>
            <w:shd w:val="clear" w:color="auto" w:fill="auto"/>
            <w:tcMar>
              <w:top w:w="100" w:type="dxa"/>
              <w:left w:w="100" w:type="dxa"/>
              <w:bottom w:w="100" w:type="dxa"/>
              <w:right w:w="100" w:type="dxa"/>
            </w:tcMar>
          </w:tcPr>
          <w:p w14:paraId="7C492C6E" w14:textId="77777777" w:rsidR="00232CE1" w:rsidRPr="000F52E3" w:rsidRDefault="00232CE1" w:rsidP="008541CE">
            <w:pPr>
              <w:jc w:val="center"/>
              <w:rPr>
                <w:rFonts w:ascii="Arial Narrow" w:eastAsia="Arial Narrow" w:hAnsi="Arial Narrow" w:cs="Arial Narrow"/>
                <w:b/>
                <w:lang w:val="es-CO"/>
              </w:rPr>
            </w:pPr>
          </w:p>
          <w:p w14:paraId="1E3A8128" w14:textId="77777777" w:rsidR="00232CE1" w:rsidRPr="000F52E3" w:rsidRDefault="00232CE1" w:rsidP="008541CE">
            <w:pPr>
              <w:jc w:val="center"/>
              <w:rPr>
                <w:rFonts w:ascii="Arial Narrow" w:eastAsia="Arial Narrow" w:hAnsi="Arial Narrow" w:cs="Arial Narrow"/>
                <w:b/>
                <w:lang w:val="es-CO"/>
              </w:rPr>
            </w:pPr>
          </w:p>
          <w:p w14:paraId="4579A57C" w14:textId="77777777" w:rsidR="00232CE1" w:rsidRPr="000F52E3" w:rsidRDefault="00232CE1" w:rsidP="008541CE">
            <w:pPr>
              <w:jc w:val="center"/>
              <w:rPr>
                <w:rFonts w:ascii="Arial Narrow" w:eastAsia="Arial Narrow" w:hAnsi="Arial Narrow" w:cs="Arial Narrow"/>
                <w:b/>
                <w:lang w:val="es-CO"/>
              </w:rPr>
            </w:pPr>
          </w:p>
          <w:p w14:paraId="66CE6A99" w14:textId="77777777" w:rsidR="00232CE1" w:rsidRPr="000F52E3" w:rsidRDefault="00232CE1" w:rsidP="008541CE">
            <w:pPr>
              <w:jc w:val="center"/>
              <w:rPr>
                <w:rFonts w:ascii="Arial Narrow" w:eastAsia="Arial Narrow" w:hAnsi="Arial Narrow" w:cs="Arial Narrow"/>
                <w:b/>
                <w:lang w:val="es-CO"/>
              </w:rPr>
            </w:pPr>
          </w:p>
          <w:p w14:paraId="17DC66A5" w14:textId="77777777" w:rsidR="00232CE1" w:rsidRPr="000F52E3" w:rsidRDefault="00232CE1" w:rsidP="008541CE">
            <w:pPr>
              <w:jc w:val="center"/>
              <w:rPr>
                <w:rFonts w:ascii="Arial Narrow" w:eastAsia="Arial Narrow" w:hAnsi="Arial Narrow" w:cs="Arial Narrow"/>
                <w:b/>
                <w:lang w:val="es-CO"/>
              </w:rPr>
            </w:pPr>
          </w:p>
          <w:p w14:paraId="7D5A9377"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b/>
                <w:lang w:val="es-CO"/>
              </w:rPr>
              <w:t>CARLOS MEISEL VERGARA</w:t>
            </w:r>
          </w:p>
          <w:p w14:paraId="16D84008"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011D39D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Senador de la República</w:t>
            </w:r>
          </w:p>
          <w:p w14:paraId="5941ADA6"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Atlántico</w:t>
            </w:r>
          </w:p>
        </w:tc>
        <w:tc>
          <w:tcPr>
            <w:tcW w:w="4419" w:type="dxa"/>
            <w:shd w:val="clear" w:color="auto" w:fill="auto"/>
            <w:tcMar>
              <w:top w:w="100" w:type="dxa"/>
              <w:left w:w="100" w:type="dxa"/>
              <w:bottom w:w="100" w:type="dxa"/>
              <w:right w:w="100" w:type="dxa"/>
            </w:tcMar>
          </w:tcPr>
          <w:p w14:paraId="47AF9565" w14:textId="77777777" w:rsidR="00232CE1" w:rsidRPr="000F52E3" w:rsidRDefault="00232CE1" w:rsidP="008541CE">
            <w:pPr>
              <w:spacing w:before="240" w:line="276" w:lineRule="auto"/>
              <w:jc w:val="center"/>
              <w:rPr>
                <w:rFonts w:ascii="Arial Narrow" w:eastAsia="Arial Narrow" w:hAnsi="Arial Narrow" w:cs="Arial Narrow"/>
                <w:b/>
                <w:lang w:val="es-CO"/>
              </w:rPr>
            </w:pPr>
          </w:p>
          <w:p w14:paraId="36030BB3" w14:textId="77777777" w:rsidR="00232CE1" w:rsidRPr="000F52E3" w:rsidRDefault="00232CE1" w:rsidP="008541CE">
            <w:pPr>
              <w:spacing w:before="240" w:line="276" w:lineRule="auto"/>
              <w:jc w:val="center"/>
              <w:rPr>
                <w:rFonts w:ascii="Arial Narrow" w:eastAsia="Arial Narrow" w:hAnsi="Arial Narrow" w:cs="Arial Narrow"/>
                <w:b/>
                <w:lang w:val="es-CO"/>
              </w:rPr>
            </w:pPr>
          </w:p>
          <w:p w14:paraId="2DE49ADC" w14:textId="77777777" w:rsidR="00232CE1" w:rsidRPr="000F52E3" w:rsidRDefault="00232CE1" w:rsidP="008541CE">
            <w:pPr>
              <w:spacing w:before="240" w:line="276" w:lineRule="auto"/>
              <w:jc w:val="center"/>
              <w:rPr>
                <w:rFonts w:ascii="Arial Narrow" w:eastAsia="Arial Narrow" w:hAnsi="Arial Narrow" w:cs="Arial Narrow"/>
                <w:b/>
                <w:lang w:val="es-CO"/>
              </w:rPr>
            </w:pPr>
            <w:r w:rsidRPr="000F52E3">
              <w:rPr>
                <w:rFonts w:ascii="Arial Narrow" w:eastAsia="Arial Narrow" w:hAnsi="Arial Narrow" w:cs="Arial Narrow"/>
                <w:b/>
                <w:lang w:val="es-CO"/>
              </w:rPr>
              <w:t>HENRY CUELLAR RICO</w:t>
            </w:r>
          </w:p>
          <w:p w14:paraId="3615B2AE"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Coautor</w:t>
            </w:r>
          </w:p>
          <w:p w14:paraId="79747EFF" w14:textId="77777777" w:rsidR="00232CE1" w:rsidRPr="000F52E3" w:rsidRDefault="00232CE1" w:rsidP="008541CE">
            <w:pPr>
              <w:jc w:val="center"/>
              <w:rPr>
                <w:rFonts w:ascii="Arial Narrow" w:eastAsia="Arial Narrow" w:hAnsi="Arial Narrow" w:cs="Arial Narrow"/>
                <w:lang w:val="es-CO"/>
              </w:rPr>
            </w:pPr>
            <w:r w:rsidRPr="000F52E3">
              <w:rPr>
                <w:rFonts w:ascii="Arial Narrow" w:eastAsia="Arial Narrow" w:hAnsi="Arial Narrow" w:cs="Arial Narrow"/>
                <w:lang w:val="es-CO"/>
              </w:rPr>
              <w:t xml:space="preserve">Representante a la Cámara </w:t>
            </w:r>
          </w:p>
          <w:p w14:paraId="0538E8E9" w14:textId="77777777" w:rsidR="00232CE1" w:rsidRPr="000F52E3" w:rsidRDefault="00232CE1" w:rsidP="008541CE">
            <w:pPr>
              <w:jc w:val="center"/>
              <w:rPr>
                <w:rFonts w:ascii="Arial Narrow" w:eastAsia="Arial Narrow" w:hAnsi="Arial Narrow" w:cs="Arial Narrow"/>
                <w:b/>
                <w:lang w:val="es-CO"/>
              </w:rPr>
            </w:pPr>
            <w:r w:rsidRPr="000F52E3">
              <w:rPr>
                <w:rFonts w:ascii="Arial Narrow" w:eastAsia="Arial Narrow" w:hAnsi="Arial Narrow" w:cs="Arial Narrow"/>
                <w:lang w:val="es-CO"/>
              </w:rPr>
              <w:t>Huila</w:t>
            </w:r>
          </w:p>
        </w:tc>
      </w:tr>
      <w:tr w:rsidR="00232CE1" w:rsidRPr="000F52E3" w14:paraId="024FBE5A" w14:textId="77777777" w:rsidTr="008541CE">
        <w:trPr>
          <w:trHeight w:val="2690"/>
        </w:trPr>
        <w:tc>
          <w:tcPr>
            <w:tcW w:w="4419" w:type="dxa"/>
            <w:shd w:val="clear" w:color="auto" w:fill="auto"/>
            <w:tcMar>
              <w:top w:w="100" w:type="dxa"/>
              <w:left w:w="100" w:type="dxa"/>
              <w:bottom w:w="100" w:type="dxa"/>
              <w:right w:w="100" w:type="dxa"/>
            </w:tcMar>
          </w:tcPr>
          <w:p w14:paraId="447FA5A3" w14:textId="77777777" w:rsidR="00232CE1" w:rsidRPr="000F52E3" w:rsidRDefault="00232CE1" w:rsidP="008541CE">
            <w:pPr>
              <w:jc w:val="center"/>
              <w:rPr>
                <w:rFonts w:ascii="Arial Narrow" w:eastAsia="Arial Narrow" w:hAnsi="Arial Narrow" w:cs="Arial Narrow"/>
                <w:b/>
                <w:lang w:val="es-CO"/>
              </w:rPr>
            </w:pPr>
          </w:p>
          <w:p w14:paraId="700237C0" w14:textId="77777777" w:rsidR="00232CE1" w:rsidRPr="000F52E3" w:rsidRDefault="00232CE1" w:rsidP="008541CE">
            <w:pPr>
              <w:jc w:val="center"/>
              <w:rPr>
                <w:rFonts w:ascii="Arial Narrow" w:eastAsia="Arial Narrow" w:hAnsi="Arial Narrow" w:cs="Arial Narrow"/>
                <w:b/>
                <w:lang w:val="es-CO"/>
              </w:rPr>
            </w:pPr>
          </w:p>
          <w:p w14:paraId="2021C347" w14:textId="77777777" w:rsidR="00232CE1" w:rsidRPr="000F52E3" w:rsidRDefault="00232CE1" w:rsidP="008541CE">
            <w:pPr>
              <w:jc w:val="center"/>
              <w:rPr>
                <w:rFonts w:ascii="Arial" w:eastAsia="Arial" w:hAnsi="Arial" w:cs="Arial"/>
                <w:b/>
                <w:highlight w:val="white"/>
                <w:lang w:val="es-CO"/>
              </w:rPr>
            </w:pPr>
          </w:p>
          <w:p w14:paraId="4A4D3E74" w14:textId="77777777" w:rsidR="00232CE1" w:rsidRPr="000F52E3" w:rsidRDefault="00232CE1" w:rsidP="008541CE">
            <w:pPr>
              <w:jc w:val="center"/>
              <w:rPr>
                <w:rFonts w:ascii="Arial" w:eastAsia="Arial" w:hAnsi="Arial" w:cs="Arial"/>
                <w:b/>
                <w:highlight w:val="white"/>
                <w:lang w:val="es-CO"/>
              </w:rPr>
            </w:pPr>
          </w:p>
          <w:p w14:paraId="1061C2CF" w14:textId="77777777" w:rsidR="00232CE1" w:rsidRPr="000F52E3" w:rsidRDefault="00232CE1" w:rsidP="008541CE">
            <w:pPr>
              <w:jc w:val="center"/>
              <w:rPr>
                <w:rFonts w:ascii="Arial" w:eastAsia="Arial" w:hAnsi="Arial" w:cs="Arial"/>
                <w:b/>
                <w:highlight w:val="white"/>
                <w:lang w:val="es-CO"/>
              </w:rPr>
            </w:pPr>
            <w:r w:rsidRPr="000F52E3">
              <w:rPr>
                <w:rFonts w:ascii="Arial" w:eastAsia="Arial" w:hAnsi="Arial" w:cs="Arial"/>
                <w:b/>
                <w:highlight w:val="white"/>
                <w:lang w:val="es-CO"/>
              </w:rPr>
              <w:t>ÓSCAR DARÍO PÉREZ PINEDA</w:t>
            </w:r>
          </w:p>
          <w:p w14:paraId="117B2A70" w14:textId="77777777" w:rsidR="00232CE1" w:rsidRPr="000F52E3" w:rsidRDefault="00232CE1" w:rsidP="008541CE">
            <w:pPr>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Coautor</w:t>
            </w:r>
          </w:p>
          <w:p w14:paraId="3D17B6BF" w14:textId="77777777" w:rsidR="00232CE1" w:rsidRPr="000F52E3" w:rsidRDefault="00232CE1" w:rsidP="008541CE">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 xml:space="preserve">Representante a la Cámara </w:t>
            </w:r>
          </w:p>
          <w:p w14:paraId="51CA8FBB" w14:textId="77777777" w:rsidR="00232CE1" w:rsidRPr="000F52E3" w:rsidRDefault="00232CE1" w:rsidP="008541CE">
            <w:pPr>
              <w:spacing w:line="276" w:lineRule="auto"/>
              <w:jc w:val="center"/>
              <w:rPr>
                <w:rFonts w:ascii="Arial Narrow" w:eastAsia="Arial Narrow" w:hAnsi="Arial Narrow" w:cs="Arial Narrow"/>
                <w:highlight w:val="white"/>
                <w:lang w:val="es-CO"/>
              </w:rPr>
            </w:pPr>
            <w:r w:rsidRPr="000F52E3">
              <w:rPr>
                <w:rFonts w:ascii="Arial Narrow" w:eastAsia="Arial Narrow" w:hAnsi="Arial Narrow" w:cs="Arial Narrow"/>
                <w:highlight w:val="white"/>
                <w:lang w:val="es-CO"/>
              </w:rPr>
              <w:t>Antioquia</w:t>
            </w:r>
          </w:p>
        </w:tc>
        <w:tc>
          <w:tcPr>
            <w:tcW w:w="4419" w:type="dxa"/>
            <w:shd w:val="clear" w:color="auto" w:fill="auto"/>
            <w:tcMar>
              <w:top w:w="100" w:type="dxa"/>
              <w:left w:w="100" w:type="dxa"/>
              <w:bottom w:w="100" w:type="dxa"/>
              <w:right w:w="100" w:type="dxa"/>
            </w:tcMar>
          </w:tcPr>
          <w:p w14:paraId="62F8EAAC" w14:textId="77777777" w:rsidR="00232CE1" w:rsidRPr="000F52E3" w:rsidRDefault="00232CE1" w:rsidP="008541CE">
            <w:pPr>
              <w:spacing w:before="240" w:line="276" w:lineRule="auto"/>
              <w:jc w:val="center"/>
              <w:rPr>
                <w:rFonts w:ascii="Arial Narrow" w:eastAsia="Arial Narrow" w:hAnsi="Arial Narrow" w:cs="Arial Narrow"/>
                <w:b/>
                <w:lang w:val="es-CO"/>
              </w:rPr>
            </w:pPr>
          </w:p>
        </w:tc>
      </w:tr>
    </w:tbl>
    <w:p w14:paraId="665AD691" w14:textId="77777777" w:rsidR="008029CD" w:rsidRPr="000F52E3" w:rsidRDefault="008029CD" w:rsidP="008029CD">
      <w:pPr>
        <w:rPr>
          <w:rFonts w:ascii="Arial Narrow" w:hAnsi="Arial Narrow"/>
          <w:lang w:val="es-CO"/>
        </w:rPr>
      </w:pPr>
    </w:p>
    <w:p w14:paraId="45E66399" w14:textId="77777777" w:rsidR="008029CD" w:rsidRPr="000F52E3" w:rsidRDefault="008029CD" w:rsidP="008029CD">
      <w:pPr>
        <w:rPr>
          <w:rFonts w:ascii="Arial Narrow" w:hAnsi="Arial Narrow"/>
          <w:lang w:val="es-CO"/>
        </w:rPr>
      </w:pPr>
    </w:p>
    <w:p w14:paraId="3287C624" w14:textId="77777777" w:rsidR="008029CD" w:rsidRPr="000F52E3" w:rsidRDefault="008029CD" w:rsidP="008029CD">
      <w:pPr>
        <w:rPr>
          <w:rFonts w:ascii="Arial Narrow" w:hAnsi="Arial Narrow"/>
          <w:lang w:val="es-CO"/>
        </w:rPr>
      </w:pPr>
    </w:p>
    <w:p w14:paraId="17FFBE71" w14:textId="77777777" w:rsidR="00306411" w:rsidRPr="000F52E3" w:rsidRDefault="00306411" w:rsidP="008029CD">
      <w:pPr>
        <w:ind w:left="708"/>
        <w:jc w:val="center"/>
        <w:rPr>
          <w:rFonts w:ascii="Arial Narrow" w:hAnsi="Arial Narrow" w:cs="Arial"/>
          <w:lang w:val="es-CO"/>
        </w:rPr>
      </w:pPr>
    </w:p>
    <w:sectPr w:rsidR="00306411" w:rsidRPr="000F52E3" w:rsidSect="004D7586">
      <w:headerReference w:type="default" r:id="rId10"/>
      <w:footerReference w:type="default" r:id="rId11"/>
      <w:pgSz w:w="12240" w:h="15840"/>
      <w:pgMar w:top="1417" w:right="1701" w:bottom="993" w:left="1701"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E3A9" w14:textId="77777777" w:rsidR="00DF6240" w:rsidRDefault="00DF6240" w:rsidP="00306411">
      <w:r>
        <w:separator/>
      </w:r>
    </w:p>
  </w:endnote>
  <w:endnote w:type="continuationSeparator" w:id="0">
    <w:p w14:paraId="2EEA9436" w14:textId="77777777" w:rsidR="00DF6240" w:rsidRDefault="00DF6240" w:rsidP="0030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A595" w14:textId="61C643E5" w:rsidR="00CE0201" w:rsidRDefault="00CE0201">
    <w:pPr>
      <w:pStyle w:val="Footer"/>
    </w:pPr>
    <w:r>
      <w:rPr>
        <w:noProof/>
        <w:lang w:val="es-CO" w:eastAsia="es-CO"/>
      </w:rPr>
      <w:drawing>
        <wp:anchor distT="0" distB="0" distL="114300" distR="114300" simplePos="0" relativeHeight="251661312" behindDoc="0" locked="0" layoutInCell="1" allowOverlap="1" wp14:anchorId="0E278555" wp14:editId="1A2393DA">
          <wp:simplePos x="0" y="0"/>
          <wp:positionH relativeFrom="page">
            <wp:align>left</wp:align>
          </wp:positionH>
          <wp:positionV relativeFrom="paragraph">
            <wp:posOffset>-149860</wp:posOffset>
          </wp:positionV>
          <wp:extent cx="7863840" cy="307632"/>
          <wp:effectExtent l="0" t="0" r="0" b="0"/>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JDV Bottom.emf"/>
                  <pic:cNvPicPr/>
                </pic:nvPicPr>
                <pic:blipFill>
                  <a:blip r:embed="rId1">
                    <a:extLst>
                      <a:ext uri="{28A0092B-C50C-407E-A947-70E740481C1C}">
                        <a14:useLocalDpi xmlns:a14="http://schemas.microsoft.com/office/drawing/2010/main" val="0"/>
                      </a:ext>
                    </a:extLst>
                  </a:blip>
                  <a:stretch>
                    <a:fillRect/>
                  </a:stretch>
                </pic:blipFill>
                <pic:spPr>
                  <a:xfrm>
                    <a:off x="0" y="0"/>
                    <a:ext cx="7863840" cy="30763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CFA3" w14:textId="77777777" w:rsidR="00DF6240" w:rsidRDefault="00DF6240" w:rsidP="00306411">
      <w:r>
        <w:separator/>
      </w:r>
    </w:p>
  </w:footnote>
  <w:footnote w:type="continuationSeparator" w:id="0">
    <w:p w14:paraId="62762C17" w14:textId="77777777" w:rsidR="00DF6240" w:rsidRDefault="00DF6240" w:rsidP="00306411">
      <w:r>
        <w:continuationSeparator/>
      </w:r>
    </w:p>
  </w:footnote>
  <w:footnote w:id="1">
    <w:p w14:paraId="145391D5" w14:textId="77777777" w:rsidR="00CE0201" w:rsidRPr="008029CD" w:rsidRDefault="00CE0201" w:rsidP="00F87C14">
      <w:pPr>
        <w:pStyle w:val="FootnoteText"/>
        <w:jc w:val="both"/>
        <w:rPr>
          <w:rFonts w:ascii="Times New Roman" w:hAnsi="Times New Roman" w:cs="Times New Roman"/>
          <w:sz w:val="18"/>
          <w:szCs w:val="18"/>
          <w:lang w:val="es-ES"/>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w:t>
      </w:r>
      <w:r w:rsidRPr="008029CD">
        <w:rPr>
          <w:rFonts w:ascii="Times New Roman" w:hAnsi="Times New Roman" w:cs="Times New Roman"/>
          <w:sz w:val="18"/>
          <w:szCs w:val="18"/>
          <w:lang w:val="es-ES"/>
        </w:rPr>
        <w:t>El Estatuto de la Nacionalidad Colombiana – Universidad Nacional de Colombia, Facultad de Derecho, Ciencias políticas y Sociales. Ramón Mantilla Rey. http://bdigital.unal.edu.co/47958/2/9586281035.PDF</w:t>
      </w:r>
    </w:p>
  </w:footnote>
  <w:footnote w:id="2">
    <w:p w14:paraId="650E4482" w14:textId="77777777" w:rsidR="00CE0201" w:rsidRPr="008029CD" w:rsidRDefault="00CE0201" w:rsidP="00F87C14">
      <w:pPr>
        <w:pStyle w:val="FootnoteText"/>
        <w:jc w:val="both"/>
        <w:rPr>
          <w:rFonts w:ascii="Times New Roman" w:hAnsi="Times New Roman" w:cs="Times New Roman"/>
          <w:color w:val="000000" w:themeColor="text1"/>
          <w:sz w:val="18"/>
          <w:szCs w:val="18"/>
          <w:lang w:val="es-ES"/>
        </w:rPr>
      </w:pPr>
      <w:r w:rsidRPr="008029CD">
        <w:rPr>
          <w:rStyle w:val="FootnoteReference"/>
          <w:rFonts w:ascii="Times New Roman" w:hAnsi="Times New Roman" w:cs="Times New Roman"/>
          <w:color w:val="000000" w:themeColor="text1"/>
          <w:sz w:val="18"/>
          <w:szCs w:val="18"/>
        </w:rPr>
        <w:footnoteRef/>
      </w:r>
      <w:r w:rsidRPr="008029CD">
        <w:rPr>
          <w:rFonts w:ascii="Times New Roman" w:hAnsi="Times New Roman" w:cs="Times New Roman"/>
          <w:color w:val="000000" w:themeColor="text1"/>
          <w:sz w:val="18"/>
          <w:szCs w:val="18"/>
        </w:rPr>
        <w:t xml:space="preserve"> </w:t>
      </w:r>
      <w:r w:rsidRPr="008029CD">
        <w:rPr>
          <w:rFonts w:ascii="Times New Roman" w:hAnsi="Times New Roman" w:cs="Times New Roman"/>
          <w:color w:val="000000" w:themeColor="text1"/>
          <w:sz w:val="18"/>
          <w:szCs w:val="18"/>
          <w:lang w:val="es-ES"/>
        </w:rPr>
        <w:t>El Derecho Humano a la Nacionalidad: Perspectiva Europea y Latinoamericana – Universidad de Granada (España). Mercedes Soto Moya.</w:t>
      </w:r>
    </w:p>
  </w:footnote>
  <w:footnote w:id="3">
    <w:p w14:paraId="6F672EE7" w14:textId="77777777" w:rsidR="00CE0201" w:rsidRPr="008029CD" w:rsidRDefault="00CE0201" w:rsidP="00F87C14">
      <w:pPr>
        <w:pStyle w:val="FootnoteText"/>
        <w:jc w:val="both"/>
        <w:rPr>
          <w:rFonts w:ascii="Times New Roman" w:hAnsi="Times New Roman" w:cs="Times New Roman"/>
          <w:color w:val="000000" w:themeColor="text1"/>
          <w:sz w:val="18"/>
          <w:szCs w:val="18"/>
        </w:rPr>
      </w:pPr>
      <w:r w:rsidRPr="008029CD">
        <w:rPr>
          <w:rStyle w:val="FootnoteReference"/>
          <w:rFonts w:ascii="Times New Roman" w:hAnsi="Times New Roman" w:cs="Times New Roman"/>
          <w:color w:val="000000" w:themeColor="text1"/>
          <w:sz w:val="18"/>
          <w:szCs w:val="18"/>
        </w:rPr>
        <w:footnoteRef/>
      </w:r>
      <w:r w:rsidRPr="008029CD">
        <w:rPr>
          <w:rFonts w:ascii="Times New Roman" w:hAnsi="Times New Roman" w:cs="Times New Roman"/>
          <w:color w:val="000000" w:themeColor="text1"/>
          <w:sz w:val="18"/>
          <w:szCs w:val="18"/>
        </w:rPr>
        <w:t xml:space="preserve"> Décrets de nationalité promulgués en Tunisie et au Maroc, Ser. B, núm. 4, 1923, p. 24. CPJI, Questions de l’acquisition de la nationalité polonaise, Ser. B, núm. 7, 1924, p. 16; CPJI, Échange des populations grecques et turques, Ser. B, núm. 10, 1925, pp. 21-23. El Tribunal permanente de justicia internacional afirmaba que: “en el estado actual del Derecho internacional las cuestiones de nacionalidad están comprendidas, en la esfera de la competencia exclusiva de los Estados”. </w:t>
      </w:r>
    </w:p>
    <w:p w14:paraId="647F4189" w14:textId="77777777" w:rsidR="00CE0201" w:rsidRPr="008029CD" w:rsidRDefault="00CE0201" w:rsidP="00F87C14">
      <w:pPr>
        <w:pStyle w:val="FootnoteText"/>
        <w:jc w:val="both"/>
        <w:rPr>
          <w:rFonts w:ascii="Times New Roman" w:hAnsi="Times New Roman" w:cs="Times New Roman"/>
          <w:sz w:val="18"/>
          <w:szCs w:val="18"/>
          <w:lang w:val="es-ES"/>
        </w:rPr>
      </w:pPr>
    </w:p>
  </w:footnote>
  <w:footnote w:id="4">
    <w:p w14:paraId="01021B16" w14:textId="25015CF5" w:rsidR="00CE0201" w:rsidRPr="008029CD" w:rsidRDefault="00CE0201" w:rsidP="00F87C14">
      <w:pPr>
        <w:pStyle w:val="FootnoteText"/>
        <w:jc w:val="both"/>
        <w:rPr>
          <w:rFonts w:ascii="Times New Roman" w:hAnsi="Times New Roman" w:cs="Times New Roman"/>
          <w:color w:val="000000" w:themeColor="text1"/>
          <w:sz w:val="18"/>
          <w:szCs w:val="18"/>
          <w:lang w:val="en-US"/>
        </w:rPr>
      </w:pPr>
      <w:r w:rsidRPr="008029CD">
        <w:rPr>
          <w:rStyle w:val="FootnoteReference"/>
          <w:rFonts w:ascii="Times New Roman" w:hAnsi="Times New Roman" w:cs="Times New Roman"/>
          <w:color w:val="000000" w:themeColor="text1"/>
          <w:sz w:val="18"/>
          <w:szCs w:val="18"/>
        </w:rPr>
        <w:footnoteRef/>
      </w:r>
      <w:r w:rsidRPr="008029CD">
        <w:rPr>
          <w:rFonts w:ascii="Times New Roman" w:hAnsi="Times New Roman" w:cs="Times New Roman"/>
          <w:color w:val="000000" w:themeColor="text1"/>
          <w:sz w:val="18"/>
          <w:szCs w:val="18"/>
          <w:lang w:val="en-US"/>
        </w:rPr>
        <w:t xml:space="preserve"> P. Weil, “Access to Citizenship: </w:t>
      </w:r>
      <w:r w:rsidR="008029CD" w:rsidRPr="008029CD">
        <w:rPr>
          <w:rFonts w:ascii="Times New Roman" w:hAnsi="Times New Roman" w:cs="Times New Roman"/>
          <w:color w:val="000000" w:themeColor="text1"/>
          <w:sz w:val="18"/>
          <w:szCs w:val="18"/>
          <w:lang w:val="en-US"/>
        </w:rPr>
        <w:t>A</w:t>
      </w:r>
      <w:r w:rsidRPr="008029CD">
        <w:rPr>
          <w:rFonts w:ascii="Times New Roman" w:hAnsi="Times New Roman" w:cs="Times New Roman"/>
          <w:color w:val="000000" w:themeColor="text1"/>
          <w:sz w:val="18"/>
          <w:szCs w:val="18"/>
          <w:lang w:val="en-US"/>
        </w:rPr>
        <w:t xml:space="preserve"> Comparison of </w:t>
      </w:r>
      <w:r w:rsidR="008029CD" w:rsidRPr="008029CD">
        <w:rPr>
          <w:rFonts w:ascii="Times New Roman" w:hAnsi="Times New Roman" w:cs="Times New Roman"/>
          <w:color w:val="000000" w:themeColor="text1"/>
          <w:sz w:val="18"/>
          <w:szCs w:val="18"/>
          <w:lang w:val="en-US"/>
        </w:rPr>
        <w:t>Twenty-Five</w:t>
      </w:r>
      <w:r w:rsidRPr="008029CD">
        <w:rPr>
          <w:rFonts w:ascii="Times New Roman" w:hAnsi="Times New Roman" w:cs="Times New Roman"/>
          <w:color w:val="000000" w:themeColor="text1"/>
          <w:sz w:val="18"/>
          <w:szCs w:val="18"/>
          <w:lang w:val="en-US"/>
        </w:rPr>
        <w:t xml:space="preserve"> Nationality Laws”, </w:t>
      </w:r>
      <w:r w:rsidRPr="008029CD">
        <w:rPr>
          <w:rFonts w:ascii="Times New Roman" w:hAnsi="Times New Roman" w:cs="Times New Roman"/>
          <w:i/>
          <w:iCs/>
          <w:color w:val="000000" w:themeColor="text1"/>
          <w:sz w:val="18"/>
          <w:szCs w:val="18"/>
          <w:lang w:val="en-US"/>
        </w:rPr>
        <w:t>Citizenship Today: Global Perspectives and Practices</w:t>
      </w:r>
      <w:r w:rsidRPr="008029CD">
        <w:rPr>
          <w:rFonts w:ascii="Times New Roman" w:hAnsi="Times New Roman" w:cs="Times New Roman"/>
          <w:color w:val="000000" w:themeColor="text1"/>
          <w:sz w:val="18"/>
          <w:szCs w:val="18"/>
          <w:lang w:val="en-US"/>
        </w:rPr>
        <w:t>, Washington DC, Carnegie Endowment for International Peace, 2007, pp. 17-35, p.17.  </w:t>
      </w:r>
    </w:p>
    <w:p w14:paraId="48D5C733" w14:textId="77777777" w:rsidR="00CE0201" w:rsidRPr="008029CD" w:rsidRDefault="00CE0201" w:rsidP="00F87C14">
      <w:pPr>
        <w:pStyle w:val="FootnoteText"/>
        <w:rPr>
          <w:rFonts w:ascii="Times New Roman" w:hAnsi="Times New Roman" w:cs="Times New Roman"/>
          <w:sz w:val="18"/>
          <w:szCs w:val="18"/>
          <w:lang w:val="en-US"/>
        </w:rPr>
      </w:pPr>
    </w:p>
  </w:footnote>
  <w:footnote w:id="5">
    <w:p w14:paraId="4C47CFD0" w14:textId="16A9ECA2" w:rsidR="00CE0201" w:rsidRPr="008029CD" w:rsidRDefault="00CE0201" w:rsidP="00F87C14">
      <w:pPr>
        <w:pStyle w:val="FootnoteText"/>
        <w:jc w:val="both"/>
        <w:rPr>
          <w:rFonts w:ascii="Times New Roman" w:hAnsi="Times New Roman" w:cs="Times New Roman"/>
          <w:sz w:val="18"/>
          <w:szCs w:val="18"/>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Secretario General de las Naciones Unidas, </w:t>
      </w:r>
      <w:r w:rsidRPr="008029CD">
        <w:rPr>
          <w:rFonts w:ascii="Times New Roman" w:hAnsi="Times New Roman" w:cs="Times New Roman"/>
          <w:i/>
          <w:iCs/>
          <w:sz w:val="18"/>
          <w:szCs w:val="18"/>
        </w:rPr>
        <w:t>Human Rights and Arbitrary</w:t>
      </w:r>
      <w:r w:rsidR="008029CD" w:rsidRPr="008029CD">
        <w:rPr>
          <w:rFonts w:ascii="Times New Roman" w:hAnsi="Times New Roman" w:cs="Times New Roman"/>
          <w:i/>
          <w:iCs/>
          <w:sz w:val="18"/>
          <w:szCs w:val="18"/>
        </w:rPr>
        <w:t xml:space="preserve"> </w:t>
      </w:r>
      <w:r w:rsidRPr="008029CD">
        <w:rPr>
          <w:rFonts w:ascii="Times New Roman" w:hAnsi="Times New Roman" w:cs="Times New Roman"/>
          <w:i/>
          <w:iCs/>
          <w:sz w:val="18"/>
          <w:szCs w:val="18"/>
        </w:rPr>
        <w:t>Deprivation of Nationality</w:t>
      </w:r>
      <w:r w:rsidRPr="008029CD">
        <w:rPr>
          <w:rFonts w:ascii="Times New Roman" w:hAnsi="Times New Roman" w:cs="Times New Roman"/>
          <w:sz w:val="18"/>
          <w:szCs w:val="18"/>
        </w:rPr>
        <w:t>, 14 de diciembre de 2009, A/HRC/13/34, párr. 24-25.  </w:t>
      </w:r>
    </w:p>
    <w:p w14:paraId="79FC2D29" w14:textId="77777777" w:rsidR="00CE0201" w:rsidRPr="008029CD" w:rsidRDefault="00CE0201" w:rsidP="00F87C14">
      <w:pPr>
        <w:pStyle w:val="FootnoteText"/>
        <w:jc w:val="both"/>
        <w:rPr>
          <w:rFonts w:ascii="Times New Roman" w:hAnsi="Times New Roman" w:cs="Times New Roman"/>
          <w:sz w:val="18"/>
          <w:szCs w:val="18"/>
          <w:lang w:val="es-ES"/>
        </w:rPr>
      </w:pPr>
    </w:p>
  </w:footnote>
  <w:footnote w:id="6">
    <w:p w14:paraId="5A5D6C7D" w14:textId="6416CFBB" w:rsidR="00CE0201" w:rsidRPr="008029CD" w:rsidRDefault="00CE0201" w:rsidP="00F87C14">
      <w:pPr>
        <w:pStyle w:val="FootnoteText"/>
        <w:jc w:val="both"/>
        <w:rPr>
          <w:rFonts w:ascii="Times New Roman" w:hAnsi="Times New Roman" w:cs="Times New Roman"/>
          <w:sz w:val="18"/>
          <w:szCs w:val="18"/>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Un caso paradigmático es el asunto Estiverne (Resolución núm. 20/88, caso 9855 (Haití), 24 de marzo de 1988), relativo a un haitiano que se había exiliado en Estados Unidos durante la dictadura de Duvalier. Al adquirir la nacionalidad estadounidense había perdido la nacionalidad haitiana. Según la Constitución haitiana de 1987, sin embargo, quienes hubiesen perdido la nacionalidad podrían recuperarla por una simple manifestación ante el Ministerio de Justicia. A pesar de formular esta declaración, el señor Estiverne no recuperó su nacionalidad. Además, se decretó una orden de expulsión en su contra. La Comisión halló una violación a las normas sobre nacionalidad. Aunque no lo dijo expresamente, hay que entender que el derecho vulnerado fue el derecho a cambiar de nacionalidad, ya que Haití reconocía tal derecho en su Constitución, pero puso obstáculos ilegítimos al cambio efectivo (</w:t>
      </w:r>
      <w:r w:rsidRPr="008029CD">
        <w:rPr>
          <w:rFonts w:ascii="Times New Roman" w:hAnsi="Times New Roman" w:cs="Times New Roman"/>
          <w:i/>
          <w:iCs/>
          <w:sz w:val="18"/>
          <w:szCs w:val="18"/>
        </w:rPr>
        <w:t>vid</w:t>
      </w:r>
      <w:r w:rsidRPr="008029CD">
        <w:rPr>
          <w:rFonts w:ascii="Times New Roman" w:hAnsi="Times New Roman" w:cs="Times New Roman"/>
          <w:sz w:val="18"/>
          <w:szCs w:val="18"/>
        </w:rPr>
        <w:t xml:space="preserve">. F. Arletazz, “La nacionalidad en el derecho internacional americano”, </w:t>
      </w:r>
      <w:r w:rsidRPr="008029CD">
        <w:rPr>
          <w:rFonts w:ascii="Times New Roman" w:hAnsi="Times New Roman" w:cs="Times New Roman"/>
          <w:i/>
          <w:iCs/>
          <w:sz w:val="18"/>
          <w:szCs w:val="18"/>
        </w:rPr>
        <w:t xml:space="preserve">Anuario Mexicano de Derecho…, loc. cic., </w:t>
      </w:r>
      <w:r w:rsidRPr="008029CD">
        <w:rPr>
          <w:rFonts w:ascii="Times New Roman" w:hAnsi="Times New Roman" w:cs="Times New Roman"/>
          <w:sz w:val="18"/>
          <w:szCs w:val="18"/>
        </w:rPr>
        <w:t>p. 433)</w:t>
      </w:r>
      <w:r w:rsidRPr="008029CD">
        <w:rPr>
          <w:rFonts w:ascii="Times New Roman" w:hAnsi="Times New Roman" w:cs="Times New Roman"/>
          <w:i/>
          <w:iCs/>
          <w:sz w:val="18"/>
          <w:szCs w:val="18"/>
        </w:rPr>
        <w:t>.</w:t>
      </w:r>
      <w:r w:rsidRPr="008029CD">
        <w:rPr>
          <w:rFonts w:ascii="Times New Roman" w:hAnsi="Times New Roman" w:cs="Times New Roman"/>
          <w:sz w:val="18"/>
          <w:szCs w:val="18"/>
        </w:rPr>
        <w:t> </w:t>
      </w:r>
    </w:p>
    <w:p w14:paraId="4D17D525" w14:textId="77777777" w:rsidR="00CE0201" w:rsidRPr="008029CD" w:rsidRDefault="00CE0201" w:rsidP="00F87C14">
      <w:pPr>
        <w:pStyle w:val="FootnoteText"/>
        <w:rPr>
          <w:rFonts w:ascii="Times New Roman" w:hAnsi="Times New Roman" w:cs="Times New Roman"/>
          <w:sz w:val="18"/>
          <w:szCs w:val="18"/>
          <w:lang w:val="es-ES"/>
        </w:rPr>
      </w:pPr>
    </w:p>
  </w:footnote>
  <w:footnote w:id="7">
    <w:p w14:paraId="2658CF33" w14:textId="3B40EEEB" w:rsidR="00CE0201" w:rsidRPr="008029CD" w:rsidRDefault="00CE0201" w:rsidP="00F87C14">
      <w:pPr>
        <w:pStyle w:val="FootnoteText"/>
        <w:jc w:val="both"/>
        <w:rPr>
          <w:rFonts w:ascii="Times New Roman" w:hAnsi="Times New Roman" w:cs="Times New Roman"/>
          <w:sz w:val="18"/>
          <w:szCs w:val="18"/>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La Convención sobre la Eliminación de Todas las Formas de Discriminación contra la Mujer adoptada por la Asamblea General de las Naciones Unidas el 18 de diciembre de 1979, contiene un artículo específico relativo a la no discriminación de la mujer en materia de nacionalidad. Según el artículo 9o.: 1. Los </w:t>
      </w:r>
      <w:r w:rsidR="008029CD" w:rsidRPr="008029CD">
        <w:rPr>
          <w:rFonts w:ascii="Times New Roman" w:hAnsi="Times New Roman" w:cs="Times New Roman"/>
          <w:sz w:val="18"/>
          <w:szCs w:val="18"/>
        </w:rPr>
        <w:t>Estados Parte</w:t>
      </w:r>
      <w:r w:rsidRPr="008029CD">
        <w:rPr>
          <w:rFonts w:ascii="Times New Roman" w:hAnsi="Times New Roman" w:cs="Times New Roman"/>
          <w:sz w:val="18"/>
          <w:szCs w:val="18"/>
        </w:rPr>
        <w:t xml:space="preserve">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apátrida o la obliguen a adoptar la nacionalidad del cónyuge. 2. Los </w:t>
      </w:r>
      <w:r w:rsidR="008029CD" w:rsidRPr="008029CD">
        <w:rPr>
          <w:rFonts w:ascii="Times New Roman" w:hAnsi="Times New Roman" w:cs="Times New Roman"/>
          <w:sz w:val="18"/>
          <w:szCs w:val="18"/>
        </w:rPr>
        <w:t>Estados Parte</w:t>
      </w:r>
      <w:r w:rsidRPr="008029CD">
        <w:rPr>
          <w:rFonts w:ascii="Times New Roman" w:hAnsi="Times New Roman" w:cs="Times New Roman"/>
          <w:sz w:val="18"/>
          <w:szCs w:val="18"/>
        </w:rPr>
        <w:t xml:space="preserve"> otorgarán a la mujer los mismos derechos que al hombre con respecto a la nacionalidad de sus hijos.  </w:t>
      </w:r>
    </w:p>
    <w:p w14:paraId="38119A70" w14:textId="77777777" w:rsidR="00CE0201" w:rsidRPr="008029CD" w:rsidRDefault="00CE0201" w:rsidP="00F87C14">
      <w:pPr>
        <w:pStyle w:val="FootnoteText"/>
        <w:jc w:val="both"/>
        <w:rPr>
          <w:rFonts w:ascii="Times New Roman" w:hAnsi="Times New Roman" w:cs="Times New Roman"/>
          <w:sz w:val="18"/>
          <w:szCs w:val="18"/>
          <w:lang w:val="es-ES"/>
        </w:rPr>
      </w:pPr>
    </w:p>
  </w:footnote>
  <w:footnote w:id="8">
    <w:p w14:paraId="165E9C66" w14:textId="77777777" w:rsidR="00CE0201" w:rsidRPr="008029CD" w:rsidRDefault="00CE0201" w:rsidP="00F87C14">
      <w:pPr>
        <w:pStyle w:val="FootnoteText"/>
        <w:jc w:val="both"/>
        <w:rPr>
          <w:rFonts w:ascii="Times New Roman" w:hAnsi="Times New Roman" w:cs="Times New Roman"/>
          <w:sz w:val="18"/>
          <w:szCs w:val="18"/>
          <w:lang w:val="es-ES"/>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El derecho a la Nacionalidad, Revista Internacional de derechos humanos (ISSN 2550-5210) Año 2011 – Marcos Francisco del Rosario Rodríguez. http://www.cladh.org/wp-content/uploads/2012/07/a1-n1-2011-art04.pdf</w:t>
      </w:r>
    </w:p>
  </w:footnote>
  <w:footnote w:id="9">
    <w:p w14:paraId="46A2A323" w14:textId="77777777" w:rsidR="00CE0201" w:rsidRPr="008029CD" w:rsidRDefault="00CE0201">
      <w:pPr>
        <w:pStyle w:val="FootnoteText"/>
        <w:rPr>
          <w:rFonts w:ascii="Times New Roman" w:hAnsi="Times New Roman" w:cs="Times New Roman"/>
          <w:sz w:val="18"/>
          <w:szCs w:val="18"/>
          <w:lang w:val="es-ES"/>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w:t>
      </w:r>
      <w:r w:rsidRPr="008029CD">
        <w:rPr>
          <w:rFonts w:ascii="Times New Roman" w:hAnsi="Times New Roman" w:cs="Times New Roman"/>
          <w:sz w:val="18"/>
          <w:szCs w:val="18"/>
          <w:lang w:val="es-ES"/>
        </w:rPr>
        <w:t>La Nacionalidad en el Derecho Constitucional Comparado Centroamericano - Universidad Tecnológica del Salvador. http://biblioteca.utec.edu.sv/siab/virtual/auprides/35215/capitulo%20IV.pdf</w:t>
      </w:r>
    </w:p>
  </w:footnote>
  <w:footnote w:id="10">
    <w:p w14:paraId="68594463" w14:textId="77777777" w:rsidR="00CE0201" w:rsidRPr="008029CD" w:rsidRDefault="00CE0201" w:rsidP="0029773F">
      <w:pPr>
        <w:pStyle w:val="FootnoteText"/>
        <w:jc w:val="both"/>
        <w:rPr>
          <w:rFonts w:ascii="Times New Roman" w:hAnsi="Times New Roman" w:cs="Times New Roman"/>
          <w:sz w:val="18"/>
          <w:szCs w:val="18"/>
          <w:lang w:val="es-ES"/>
        </w:rPr>
      </w:pPr>
      <w:r w:rsidRPr="008029CD">
        <w:rPr>
          <w:rStyle w:val="FootnoteReference"/>
          <w:rFonts w:ascii="Times New Roman" w:hAnsi="Times New Roman" w:cs="Times New Roman"/>
          <w:sz w:val="18"/>
          <w:szCs w:val="18"/>
        </w:rPr>
        <w:footnoteRef/>
      </w:r>
      <w:r w:rsidRPr="008029CD">
        <w:rPr>
          <w:rFonts w:ascii="Times New Roman" w:hAnsi="Times New Roman" w:cs="Times New Roman"/>
          <w:sz w:val="18"/>
          <w:szCs w:val="18"/>
        </w:rPr>
        <w:t xml:space="preserve"> El derecho a la Nacionalidad, Revista Internacional de derechos humanos (ISSN 2550-5210) Año 2011 – Marcos Francisco del Rosario Rodríguez. http://www.cladh.org/wp-content/uploads/2012/07/a1-n1-2011-art04.pdf</w:t>
      </w:r>
    </w:p>
  </w:footnote>
  <w:footnote w:id="11">
    <w:p w14:paraId="43A17F87" w14:textId="77777777" w:rsidR="00CE0201" w:rsidRPr="008029CD" w:rsidRDefault="00CE0201" w:rsidP="0029773F">
      <w:pPr>
        <w:pStyle w:val="FootnoteText"/>
        <w:jc w:val="both"/>
        <w:rPr>
          <w:rFonts w:ascii="Times New Roman" w:hAnsi="Times New Roman" w:cs="Times New Roman"/>
          <w:sz w:val="18"/>
          <w:szCs w:val="18"/>
          <w:lang w:val="es-ES"/>
        </w:rPr>
      </w:pPr>
      <w:r w:rsidRPr="008029CD">
        <w:rPr>
          <w:rStyle w:val="FootnoteReference"/>
          <w:rFonts w:ascii="Times New Roman" w:hAnsi="Times New Roman" w:cs="Times New Roman"/>
          <w:color w:val="000000" w:themeColor="text1"/>
          <w:sz w:val="18"/>
          <w:szCs w:val="18"/>
        </w:rPr>
        <w:footnoteRef/>
      </w:r>
      <w:r w:rsidRPr="008029CD">
        <w:rPr>
          <w:rFonts w:ascii="Times New Roman" w:hAnsi="Times New Roman" w:cs="Times New Roman"/>
          <w:color w:val="000000" w:themeColor="text1"/>
          <w:sz w:val="18"/>
          <w:szCs w:val="18"/>
        </w:rPr>
        <w:t xml:space="preserve"> </w:t>
      </w:r>
      <w:r w:rsidRPr="008029CD">
        <w:rPr>
          <w:rFonts w:ascii="Times New Roman" w:hAnsi="Times New Roman" w:cs="Times New Roman"/>
          <w:color w:val="000000" w:themeColor="text1"/>
          <w:sz w:val="18"/>
          <w:szCs w:val="18"/>
          <w:lang w:val="es-ES"/>
        </w:rPr>
        <w:t>El dominio territorial de un Estado comprende la parte continental, islas, islotes, naves, aeronaves, embajadas, etc. Por lo que, si un bebe nace en una nave o aeronave, se considera que ha nacido en Guatemala.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9D35" w14:textId="2D12F0B9" w:rsidR="00CE0201" w:rsidRPr="001D74A8" w:rsidRDefault="00CE0201" w:rsidP="001D74A8">
    <w:pPr>
      <w:pStyle w:val="Header"/>
    </w:pPr>
    <w:r>
      <w:rPr>
        <w:noProof/>
        <w:lang w:val="es-CO" w:eastAsia="es-CO"/>
      </w:rPr>
      <w:drawing>
        <wp:anchor distT="0" distB="0" distL="114300" distR="114300" simplePos="0" relativeHeight="251659264" behindDoc="0" locked="0" layoutInCell="1" allowOverlap="1" wp14:anchorId="4AA9BC01" wp14:editId="2160FD9B">
          <wp:simplePos x="0" y="0"/>
          <wp:positionH relativeFrom="page">
            <wp:posOffset>0</wp:posOffset>
          </wp:positionH>
          <wp:positionV relativeFrom="topMargin">
            <wp:posOffset>-1270</wp:posOffset>
          </wp:positionV>
          <wp:extent cx="7772400" cy="864870"/>
          <wp:effectExtent l="0" t="0" r="0" b="0"/>
          <wp:wrapSquare wrapText="bothSides"/>
          <wp:docPr id="2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 JDV TOP.emf"/>
                  <pic:cNvPicPr/>
                </pic:nvPicPr>
                <pic:blipFill>
                  <a:blip r:embed="rId1">
                    <a:extLst>
                      <a:ext uri="{28A0092B-C50C-407E-A947-70E740481C1C}">
                        <a14:useLocalDpi xmlns:a14="http://schemas.microsoft.com/office/drawing/2010/main" val="0"/>
                      </a:ext>
                    </a:extLst>
                  </a:blip>
                  <a:stretch>
                    <a:fillRect/>
                  </a:stretch>
                </pic:blipFill>
                <pic:spPr>
                  <a:xfrm>
                    <a:off x="0" y="0"/>
                    <a:ext cx="7772400" cy="864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E69"/>
    <w:multiLevelType w:val="hybridMultilevel"/>
    <w:tmpl w:val="6AC45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504ACE"/>
    <w:multiLevelType w:val="hybridMultilevel"/>
    <w:tmpl w:val="7CD45D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C35560"/>
    <w:multiLevelType w:val="hybridMultilevel"/>
    <w:tmpl w:val="9D3472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2047F2"/>
    <w:multiLevelType w:val="hybridMultilevel"/>
    <w:tmpl w:val="081EB67A"/>
    <w:lvl w:ilvl="0" w:tplc="E274174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F40CCE"/>
    <w:multiLevelType w:val="hybridMultilevel"/>
    <w:tmpl w:val="F03A6D64"/>
    <w:lvl w:ilvl="0" w:tplc="0409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91C0E88"/>
    <w:multiLevelType w:val="hybridMultilevel"/>
    <w:tmpl w:val="449C6BBC"/>
    <w:lvl w:ilvl="0" w:tplc="A5DA095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72546D"/>
    <w:multiLevelType w:val="hybridMultilevel"/>
    <w:tmpl w:val="231A0AB2"/>
    <w:lvl w:ilvl="0" w:tplc="CAFA7CA0">
      <w:start w:val="1"/>
      <w:numFmt w:val="decimal"/>
      <w:lvlText w:val="%1."/>
      <w:lvlJc w:val="left"/>
      <w:pPr>
        <w:ind w:left="1080" w:hanging="360"/>
      </w:pPr>
      <w:rPr>
        <w:rFonts w:ascii="Arial Narrow" w:eastAsiaTheme="minorHAnsi" w:hAnsi="Arial Narrow" w:cstheme="minorBidi"/>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BEE42E6"/>
    <w:multiLevelType w:val="hybridMultilevel"/>
    <w:tmpl w:val="258265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0D83833"/>
    <w:multiLevelType w:val="hybridMultilevel"/>
    <w:tmpl w:val="6B449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8217D8"/>
    <w:multiLevelType w:val="hybridMultilevel"/>
    <w:tmpl w:val="0C66E38C"/>
    <w:lvl w:ilvl="0" w:tplc="F9C22B3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FA4F54"/>
    <w:multiLevelType w:val="hybridMultilevel"/>
    <w:tmpl w:val="19D8F0E6"/>
    <w:lvl w:ilvl="0" w:tplc="7F0C812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EC866DD"/>
    <w:multiLevelType w:val="multilevel"/>
    <w:tmpl w:val="C4AC9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78560C"/>
    <w:multiLevelType w:val="hybridMultilevel"/>
    <w:tmpl w:val="8C74A3E0"/>
    <w:lvl w:ilvl="0" w:tplc="0980F08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61862D0"/>
    <w:multiLevelType w:val="multilevel"/>
    <w:tmpl w:val="4232F89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FD6335"/>
    <w:multiLevelType w:val="hybridMultilevel"/>
    <w:tmpl w:val="965CB2BA"/>
    <w:lvl w:ilvl="0" w:tplc="16507BE6">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F364500"/>
    <w:multiLevelType w:val="hybridMultilevel"/>
    <w:tmpl w:val="6AC455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993774"/>
    <w:multiLevelType w:val="hybridMultilevel"/>
    <w:tmpl w:val="AE662860"/>
    <w:lvl w:ilvl="0" w:tplc="3EBE7582">
      <w:start w:val="1"/>
      <w:numFmt w:val="decimal"/>
      <w:lvlText w:val="%1."/>
      <w:lvlJc w:val="left"/>
      <w:pPr>
        <w:ind w:left="360" w:hanging="360"/>
      </w:pPr>
      <w:rPr>
        <w:rFonts w:ascii="Arial Narrow" w:eastAsiaTheme="minorHAnsi" w:hAnsi="Arial Narrow" w:cstheme="minorBidi"/>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BE95EDF"/>
    <w:multiLevelType w:val="hybridMultilevel"/>
    <w:tmpl w:val="AB6E1F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EB41614"/>
    <w:multiLevelType w:val="hybridMultilevel"/>
    <w:tmpl w:val="45B80B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FBF13BB"/>
    <w:multiLevelType w:val="hybridMultilevel"/>
    <w:tmpl w:val="72602922"/>
    <w:lvl w:ilvl="0" w:tplc="68D095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200339"/>
    <w:multiLevelType w:val="hybridMultilevel"/>
    <w:tmpl w:val="41FA6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CE675A"/>
    <w:multiLevelType w:val="hybridMultilevel"/>
    <w:tmpl w:val="12FA56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EA4A09"/>
    <w:multiLevelType w:val="hybridMultilevel"/>
    <w:tmpl w:val="06DC9C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CCB22D8"/>
    <w:multiLevelType w:val="hybridMultilevel"/>
    <w:tmpl w:val="1024882A"/>
    <w:lvl w:ilvl="0" w:tplc="0409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7EB00015"/>
    <w:multiLevelType w:val="multilevel"/>
    <w:tmpl w:val="E17A8C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i w:val="0"/>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C20433"/>
    <w:multiLevelType w:val="hybridMultilevel"/>
    <w:tmpl w:val="57DC29F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4"/>
  </w:num>
  <w:num w:numId="3">
    <w:abstractNumId w:val="21"/>
  </w:num>
  <w:num w:numId="4">
    <w:abstractNumId w:val="12"/>
  </w:num>
  <w:num w:numId="5">
    <w:abstractNumId w:val="5"/>
  </w:num>
  <w:num w:numId="6">
    <w:abstractNumId w:val="3"/>
  </w:num>
  <w:num w:numId="7">
    <w:abstractNumId w:val="19"/>
  </w:num>
  <w:num w:numId="8">
    <w:abstractNumId w:val="9"/>
  </w:num>
  <w:num w:numId="9">
    <w:abstractNumId w:val="6"/>
  </w:num>
  <w:num w:numId="10">
    <w:abstractNumId w:val="8"/>
  </w:num>
  <w:num w:numId="11">
    <w:abstractNumId w:val="16"/>
  </w:num>
  <w:num w:numId="12">
    <w:abstractNumId w:val="10"/>
  </w:num>
  <w:num w:numId="13">
    <w:abstractNumId w:val="15"/>
  </w:num>
  <w:num w:numId="14">
    <w:abstractNumId w:val="0"/>
  </w:num>
  <w:num w:numId="15">
    <w:abstractNumId w:val="20"/>
  </w:num>
  <w:num w:numId="16">
    <w:abstractNumId w:val="24"/>
  </w:num>
  <w:num w:numId="17">
    <w:abstractNumId w:val="11"/>
  </w:num>
  <w:num w:numId="18">
    <w:abstractNumId w:val="14"/>
  </w:num>
  <w:num w:numId="19">
    <w:abstractNumId w:val="23"/>
  </w:num>
  <w:num w:numId="20">
    <w:abstractNumId w:val="17"/>
  </w:num>
  <w:num w:numId="21">
    <w:abstractNumId w:val="18"/>
  </w:num>
  <w:num w:numId="22">
    <w:abstractNumId w:val="1"/>
  </w:num>
  <w:num w:numId="23">
    <w:abstractNumId w:val="7"/>
  </w:num>
  <w:num w:numId="24">
    <w:abstractNumId w:val="25"/>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BF"/>
    <w:rsid w:val="00003856"/>
    <w:rsid w:val="00013506"/>
    <w:rsid w:val="0002633A"/>
    <w:rsid w:val="00026386"/>
    <w:rsid w:val="00030C2F"/>
    <w:rsid w:val="00045D69"/>
    <w:rsid w:val="00047446"/>
    <w:rsid w:val="00053DE5"/>
    <w:rsid w:val="000819C3"/>
    <w:rsid w:val="000A00D0"/>
    <w:rsid w:val="000A0614"/>
    <w:rsid w:val="000A0ECA"/>
    <w:rsid w:val="000A41D4"/>
    <w:rsid w:val="000C5F12"/>
    <w:rsid w:val="000D7FB7"/>
    <w:rsid w:val="000F46B9"/>
    <w:rsid w:val="000F52E3"/>
    <w:rsid w:val="0010094A"/>
    <w:rsid w:val="001011B0"/>
    <w:rsid w:val="0010340E"/>
    <w:rsid w:val="00111530"/>
    <w:rsid w:val="00136D63"/>
    <w:rsid w:val="0014196D"/>
    <w:rsid w:val="001466B2"/>
    <w:rsid w:val="00146DF4"/>
    <w:rsid w:val="00147A3D"/>
    <w:rsid w:val="00150BE4"/>
    <w:rsid w:val="00154C78"/>
    <w:rsid w:val="00166DF5"/>
    <w:rsid w:val="00171E0A"/>
    <w:rsid w:val="00180386"/>
    <w:rsid w:val="00180666"/>
    <w:rsid w:val="001829A6"/>
    <w:rsid w:val="00184B01"/>
    <w:rsid w:val="00186C8C"/>
    <w:rsid w:val="00192F5F"/>
    <w:rsid w:val="001930A8"/>
    <w:rsid w:val="00197273"/>
    <w:rsid w:val="001B3553"/>
    <w:rsid w:val="001C29A9"/>
    <w:rsid w:val="001C2EE1"/>
    <w:rsid w:val="001D74A8"/>
    <w:rsid w:val="001E12B2"/>
    <w:rsid w:val="00200D28"/>
    <w:rsid w:val="00200DF7"/>
    <w:rsid w:val="00201E9F"/>
    <w:rsid w:val="00202AA4"/>
    <w:rsid w:val="00202D5A"/>
    <w:rsid w:val="00203240"/>
    <w:rsid w:val="0020367A"/>
    <w:rsid w:val="00211698"/>
    <w:rsid w:val="00221A5A"/>
    <w:rsid w:val="00231C9F"/>
    <w:rsid w:val="00232CE1"/>
    <w:rsid w:val="00247F7D"/>
    <w:rsid w:val="00250DB4"/>
    <w:rsid w:val="0025500A"/>
    <w:rsid w:val="00255CEC"/>
    <w:rsid w:val="00276AEB"/>
    <w:rsid w:val="0028460B"/>
    <w:rsid w:val="00285FE7"/>
    <w:rsid w:val="0029773F"/>
    <w:rsid w:val="002A0539"/>
    <w:rsid w:val="002A1A16"/>
    <w:rsid w:val="002B4095"/>
    <w:rsid w:val="002B5997"/>
    <w:rsid w:val="002C5ADA"/>
    <w:rsid w:val="002D056E"/>
    <w:rsid w:val="002D4C08"/>
    <w:rsid w:val="002D596B"/>
    <w:rsid w:val="002F4B38"/>
    <w:rsid w:val="002F5C48"/>
    <w:rsid w:val="002F7513"/>
    <w:rsid w:val="00306411"/>
    <w:rsid w:val="00306C3F"/>
    <w:rsid w:val="00306C8D"/>
    <w:rsid w:val="00314437"/>
    <w:rsid w:val="00325956"/>
    <w:rsid w:val="003466C6"/>
    <w:rsid w:val="00353C92"/>
    <w:rsid w:val="00353DDB"/>
    <w:rsid w:val="00361BC5"/>
    <w:rsid w:val="00364D83"/>
    <w:rsid w:val="00370269"/>
    <w:rsid w:val="00373887"/>
    <w:rsid w:val="003769AB"/>
    <w:rsid w:val="003B50EB"/>
    <w:rsid w:val="003B6C53"/>
    <w:rsid w:val="003F566A"/>
    <w:rsid w:val="00406EEE"/>
    <w:rsid w:val="00430B21"/>
    <w:rsid w:val="00435D0D"/>
    <w:rsid w:val="00441028"/>
    <w:rsid w:val="0044171E"/>
    <w:rsid w:val="00445845"/>
    <w:rsid w:val="00455A77"/>
    <w:rsid w:val="004602C3"/>
    <w:rsid w:val="00465415"/>
    <w:rsid w:val="00476EA0"/>
    <w:rsid w:val="00480B7A"/>
    <w:rsid w:val="00494EA5"/>
    <w:rsid w:val="004A0B9A"/>
    <w:rsid w:val="004A280C"/>
    <w:rsid w:val="004B3DF6"/>
    <w:rsid w:val="004C1876"/>
    <w:rsid w:val="004C600B"/>
    <w:rsid w:val="004D3394"/>
    <w:rsid w:val="004D63C8"/>
    <w:rsid w:val="004D7586"/>
    <w:rsid w:val="004E43E4"/>
    <w:rsid w:val="004E4AD0"/>
    <w:rsid w:val="004F73A8"/>
    <w:rsid w:val="00521C43"/>
    <w:rsid w:val="00535BBD"/>
    <w:rsid w:val="00542935"/>
    <w:rsid w:val="005444BB"/>
    <w:rsid w:val="0054554C"/>
    <w:rsid w:val="00551657"/>
    <w:rsid w:val="00552FC7"/>
    <w:rsid w:val="005631EA"/>
    <w:rsid w:val="005703FB"/>
    <w:rsid w:val="00574C58"/>
    <w:rsid w:val="00592D7B"/>
    <w:rsid w:val="00596233"/>
    <w:rsid w:val="005B7E65"/>
    <w:rsid w:val="005C0BEA"/>
    <w:rsid w:val="005E4118"/>
    <w:rsid w:val="005E6510"/>
    <w:rsid w:val="0060347E"/>
    <w:rsid w:val="00617437"/>
    <w:rsid w:val="006217AF"/>
    <w:rsid w:val="006231F1"/>
    <w:rsid w:val="00626302"/>
    <w:rsid w:val="006274B1"/>
    <w:rsid w:val="00642816"/>
    <w:rsid w:val="00642CC7"/>
    <w:rsid w:val="00674D94"/>
    <w:rsid w:val="00676648"/>
    <w:rsid w:val="00677C3C"/>
    <w:rsid w:val="00687957"/>
    <w:rsid w:val="00687C6F"/>
    <w:rsid w:val="006A137D"/>
    <w:rsid w:val="006A3F83"/>
    <w:rsid w:val="006B4437"/>
    <w:rsid w:val="006B58AE"/>
    <w:rsid w:val="006B606F"/>
    <w:rsid w:val="006D1771"/>
    <w:rsid w:val="006D356F"/>
    <w:rsid w:val="006D5DA4"/>
    <w:rsid w:val="006E4CDF"/>
    <w:rsid w:val="00702018"/>
    <w:rsid w:val="00707017"/>
    <w:rsid w:val="00710FB1"/>
    <w:rsid w:val="00710FD3"/>
    <w:rsid w:val="00711A10"/>
    <w:rsid w:val="007150B1"/>
    <w:rsid w:val="00720332"/>
    <w:rsid w:val="00727142"/>
    <w:rsid w:val="007400B4"/>
    <w:rsid w:val="00747785"/>
    <w:rsid w:val="00747C7A"/>
    <w:rsid w:val="007537D9"/>
    <w:rsid w:val="0075780E"/>
    <w:rsid w:val="007605DE"/>
    <w:rsid w:val="00761ACD"/>
    <w:rsid w:val="00772CE6"/>
    <w:rsid w:val="00773957"/>
    <w:rsid w:val="00780CC2"/>
    <w:rsid w:val="00783F48"/>
    <w:rsid w:val="007A1E69"/>
    <w:rsid w:val="007A77F1"/>
    <w:rsid w:val="007B0465"/>
    <w:rsid w:val="007B1D56"/>
    <w:rsid w:val="007B72C7"/>
    <w:rsid w:val="007C2AE8"/>
    <w:rsid w:val="007D66F9"/>
    <w:rsid w:val="007E3770"/>
    <w:rsid w:val="007E6B50"/>
    <w:rsid w:val="007E7E03"/>
    <w:rsid w:val="007F5C69"/>
    <w:rsid w:val="007F7FC6"/>
    <w:rsid w:val="00802263"/>
    <w:rsid w:val="008029CD"/>
    <w:rsid w:val="008066BF"/>
    <w:rsid w:val="00810E93"/>
    <w:rsid w:val="0081583E"/>
    <w:rsid w:val="00816DDD"/>
    <w:rsid w:val="008213F1"/>
    <w:rsid w:val="0082740D"/>
    <w:rsid w:val="00835069"/>
    <w:rsid w:val="008403CD"/>
    <w:rsid w:val="00844B67"/>
    <w:rsid w:val="00855996"/>
    <w:rsid w:val="00855E1F"/>
    <w:rsid w:val="008633D6"/>
    <w:rsid w:val="00875164"/>
    <w:rsid w:val="00877023"/>
    <w:rsid w:val="00884BEC"/>
    <w:rsid w:val="0088793E"/>
    <w:rsid w:val="00887CE6"/>
    <w:rsid w:val="0089796B"/>
    <w:rsid w:val="008A62CB"/>
    <w:rsid w:val="008A7DFC"/>
    <w:rsid w:val="008B5C0D"/>
    <w:rsid w:val="008B6610"/>
    <w:rsid w:val="008C5CDF"/>
    <w:rsid w:val="008C6D3A"/>
    <w:rsid w:val="008D4DC6"/>
    <w:rsid w:val="008D76F5"/>
    <w:rsid w:val="008E417D"/>
    <w:rsid w:val="008E4C89"/>
    <w:rsid w:val="008F0C57"/>
    <w:rsid w:val="008F28AD"/>
    <w:rsid w:val="008F50C1"/>
    <w:rsid w:val="008F6F4F"/>
    <w:rsid w:val="009052A9"/>
    <w:rsid w:val="009135FD"/>
    <w:rsid w:val="0091716C"/>
    <w:rsid w:val="0092777D"/>
    <w:rsid w:val="0093008F"/>
    <w:rsid w:val="00932266"/>
    <w:rsid w:val="00934926"/>
    <w:rsid w:val="00936104"/>
    <w:rsid w:val="009429CA"/>
    <w:rsid w:val="00970EDC"/>
    <w:rsid w:val="009A29B0"/>
    <w:rsid w:val="009A6B51"/>
    <w:rsid w:val="009B2B17"/>
    <w:rsid w:val="009B4FA5"/>
    <w:rsid w:val="009B68ED"/>
    <w:rsid w:val="009C6E49"/>
    <w:rsid w:val="009C7089"/>
    <w:rsid w:val="009E78B3"/>
    <w:rsid w:val="009F33EC"/>
    <w:rsid w:val="009F4DBD"/>
    <w:rsid w:val="00A0330A"/>
    <w:rsid w:val="00A12D92"/>
    <w:rsid w:val="00A204C7"/>
    <w:rsid w:val="00A33D2F"/>
    <w:rsid w:val="00A35269"/>
    <w:rsid w:val="00A46B48"/>
    <w:rsid w:val="00A47D73"/>
    <w:rsid w:val="00A573E6"/>
    <w:rsid w:val="00A65968"/>
    <w:rsid w:val="00A8384F"/>
    <w:rsid w:val="00A860AC"/>
    <w:rsid w:val="00AA2093"/>
    <w:rsid w:val="00AB1875"/>
    <w:rsid w:val="00AB5A3E"/>
    <w:rsid w:val="00AC78E9"/>
    <w:rsid w:val="00AD22B7"/>
    <w:rsid w:val="00AD3414"/>
    <w:rsid w:val="00AE3704"/>
    <w:rsid w:val="00AE3DEE"/>
    <w:rsid w:val="00AE70B1"/>
    <w:rsid w:val="00AF2549"/>
    <w:rsid w:val="00AF2D6A"/>
    <w:rsid w:val="00AF311C"/>
    <w:rsid w:val="00B032EF"/>
    <w:rsid w:val="00B2233B"/>
    <w:rsid w:val="00B25AFB"/>
    <w:rsid w:val="00B33C2C"/>
    <w:rsid w:val="00B43C45"/>
    <w:rsid w:val="00B43ED8"/>
    <w:rsid w:val="00B4591D"/>
    <w:rsid w:val="00B6044C"/>
    <w:rsid w:val="00B672E8"/>
    <w:rsid w:val="00B731C6"/>
    <w:rsid w:val="00B73568"/>
    <w:rsid w:val="00B74043"/>
    <w:rsid w:val="00B804EF"/>
    <w:rsid w:val="00B822A3"/>
    <w:rsid w:val="00B955CE"/>
    <w:rsid w:val="00BA6405"/>
    <w:rsid w:val="00BB0716"/>
    <w:rsid w:val="00BC2B79"/>
    <w:rsid w:val="00BD6D38"/>
    <w:rsid w:val="00BE1AFE"/>
    <w:rsid w:val="00BF6EF8"/>
    <w:rsid w:val="00C07DA6"/>
    <w:rsid w:val="00C11AB4"/>
    <w:rsid w:val="00C21794"/>
    <w:rsid w:val="00C23FB3"/>
    <w:rsid w:val="00C44037"/>
    <w:rsid w:val="00C450FC"/>
    <w:rsid w:val="00C512CD"/>
    <w:rsid w:val="00C837F3"/>
    <w:rsid w:val="00C85E2B"/>
    <w:rsid w:val="00C900EE"/>
    <w:rsid w:val="00C90E62"/>
    <w:rsid w:val="00CA030D"/>
    <w:rsid w:val="00CB408B"/>
    <w:rsid w:val="00CB53C7"/>
    <w:rsid w:val="00CC5DB0"/>
    <w:rsid w:val="00CD496A"/>
    <w:rsid w:val="00CD7D54"/>
    <w:rsid w:val="00CE0201"/>
    <w:rsid w:val="00CF1059"/>
    <w:rsid w:val="00CF26CE"/>
    <w:rsid w:val="00D17B2A"/>
    <w:rsid w:val="00D228EA"/>
    <w:rsid w:val="00D30032"/>
    <w:rsid w:val="00D308C4"/>
    <w:rsid w:val="00D371D1"/>
    <w:rsid w:val="00D37DEB"/>
    <w:rsid w:val="00D46812"/>
    <w:rsid w:val="00D507AA"/>
    <w:rsid w:val="00D577C2"/>
    <w:rsid w:val="00D648D5"/>
    <w:rsid w:val="00D64CBE"/>
    <w:rsid w:val="00D9486E"/>
    <w:rsid w:val="00DA1FD8"/>
    <w:rsid w:val="00DA3EBC"/>
    <w:rsid w:val="00DB672B"/>
    <w:rsid w:val="00DC7E4B"/>
    <w:rsid w:val="00DD164C"/>
    <w:rsid w:val="00DE1334"/>
    <w:rsid w:val="00DE64ED"/>
    <w:rsid w:val="00DE7C9C"/>
    <w:rsid w:val="00DF06CD"/>
    <w:rsid w:val="00DF38C1"/>
    <w:rsid w:val="00DF44CC"/>
    <w:rsid w:val="00DF6240"/>
    <w:rsid w:val="00E067BE"/>
    <w:rsid w:val="00E1255E"/>
    <w:rsid w:val="00E23586"/>
    <w:rsid w:val="00E23786"/>
    <w:rsid w:val="00E31A06"/>
    <w:rsid w:val="00E4368C"/>
    <w:rsid w:val="00E507E8"/>
    <w:rsid w:val="00E64922"/>
    <w:rsid w:val="00E65ADA"/>
    <w:rsid w:val="00E84060"/>
    <w:rsid w:val="00E85177"/>
    <w:rsid w:val="00E95767"/>
    <w:rsid w:val="00EB6D75"/>
    <w:rsid w:val="00EC2577"/>
    <w:rsid w:val="00ED4D9E"/>
    <w:rsid w:val="00ED6014"/>
    <w:rsid w:val="00ED7C80"/>
    <w:rsid w:val="00EE7BD2"/>
    <w:rsid w:val="00EF02E1"/>
    <w:rsid w:val="00EF1BFF"/>
    <w:rsid w:val="00EF35CC"/>
    <w:rsid w:val="00EF57F4"/>
    <w:rsid w:val="00EF76FA"/>
    <w:rsid w:val="00F0191D"/>
    <w:rsid w:val="00F01BC3"/>
    <w:rsid w:val="00F13B5D"/>
    <w:rsid w:val="00F234BF"/>
    <w:rsid w:val="00F36039"/>
    <w:rsid w:val="00F43196"/>
    <w:rsid w:val="00F64591"/>
    <w:rsid w:val="00F80AE8"/>
    <w:rsid w:val="00F83C1A"/>
    <w:rsid w:val="00F87C14"/>
    <w:rsid w:val="00F95CB5"/>
    <w:rsid w:val="00FA30EF"/>
    <w:rsid w:val="00FA7909"/>
    <w:rsid w:val="00FC17B7"/>
    <w:rsid w:val="00FE0A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0E7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AD0"/>
    <w:pPr>
      <w:ind w:left="720"/>
      <w:contextualSpacing/>
    </w:pPr>
  </w:style>
  <w:style w:type="character" w:customStyle="1" w:styleId="ListParagraphChar">
    <w:name w:val="List Paragraph Char"/>
    <w:link w:val="ListParagraph"/>
    <w:uiPriority w:val="1"/>
    <w:locked/>
    <w:rsid w:val="00877023"/>
  </w:style>
  <w:style w:type="character" w:styleId="Strong">
    <w:name w:val="Strong"/>
    <w:basedOn w:val="DefaultParagraphFont"/>
    <w:uiPriority w:val="22"/>
    <w:qFormat/>
    <w:rsid w:val="00877023"/>
    <w:rPr>
      <w:b/>
      <w:bCs/>
    </w:rPr>
  </w:style>
  <w:style w:type="character" w:styleId="Hyperlink">
    <w:name w:val="Hyperlink"/>
    <w:basedOn w:val="DefaultParagraphFont"/>
    <w:uiPriority w:val="99"/>
    <w:unhideWhenUsed/>
    <w:rsid w:val="00C837F3"/>
    <w:rPr>
      <w:color w:val="0563C1" w:themeColor="hyperlink"/>
      <w:u w:val="single"/>
    </w:rPr>
  </w:style>
  <w:style w:type="character" w:styleId="CommentReference">
    <w:name w:val="annotation reference"/>
    <w:basedOn w:val="DefaultParagraphFont"/>
    <w:uiPriority w:val="99"/>
    <w:semiHidden/>
    <w:unhideWhenUsed/>
    <w:rsid w:val="00E1255E"/>
    <w:rPr>
      <w:sz w:val="18"/>
      <w:szCs w:val="18"/>
    </w:rPr>
  </w:style>
  <w:style w:type="paragraph" w:styleId="CommentText">
    <w:name w:val="annotation text"/>
    <w:basedOn w:val="Normal"/>
    <w:link w:val="CommentTextChar"/>
    <w:uiPriority w:val="99"/>
    <w:unhideWhenUsed/>
    <w:rsid w:val="00E1255E"/>
  </w:style>
  <w:style w:type="character" w:customStyle="1" w:styleId="CommentTextChar">
    <w:name w:val="Comment Text Char"/>
    <w:basedOn w:val="DefaultParagraphFont"/>
    <w:link w:val="CommentText"/>
    <w:uiPriority w:val="99"/>
    <w:rsid w:val="00E1255E"/>
  </w:style>
  <w:style w:type="paragraph" w:styleId="CommentSubject">
    <w:name w:val="annotation subject"/>
    <w:basedOn w:val="CommentText"/>
    <w:next w:val="CommentText"/>
    <w:link w:val="CommentSubjectChar"/>
    <w:uiPriority w:val="99"/>
    <w:semiHidden/>
    <w:unhideWhenUsed/>
    <w:rsid w:val="00E1255E"/>
    <w:rPr>
      <w:b/>
      <w:bCs/>
      <w:sz w:val="20"/>
      <w:szCs w:val="20"/>
    </w:rPr>
  </w:style>
  <w:style w:type="character" w:customStyle="1" w:styleId="CommentSubjectChar">
    <w:name w:val="Comment Subject Char"/>
    <w:basedOn w:val="CommentTextChar"/>
    <w:link w:val="CommentSubject"/>
    <w:uiPriority w:val="99"/>
    <w:semiHidden/>
    <w:rsid w:val="00E1255E"/>
    <w:rPr>
      <w:b/>
      <w:bCs/>
      <w:sz w:val="20"/>
      <w:szCs w:val="20"/>
    </w:rPr>
  </w:style>
  <w:style w:type="paragraph" w:styleId="BalloonText">
    <w:name w:val="Balloon Text"/>
    <w:basedOn w:val="Normal"/>
    <w:link w:val="BalloonTextChar"/>
    <w:uiPriority w:val="99"/>
    <w:semiHidden/>
    <w:unhideWhenUsed/>
    <w:rsid w:val="00E125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255E"/>
    <w:rPr>
      <w:rFonts w:ascii="Times New Roman" w:hAnsi="Times New Roman" w:cs="Times New Roman"/>
      <w:sz w:val="18"/>
      <w:szCs w:val="18"/>
    </w:rPr>
  </w:style>
  <w:style w:type="paragraph" w:styleId="Header">
    <w:name w:val="header"/>
    <w:basedOn w:val="Normal"/>
    <w:link w:val="HeaderChar"/>
    <w:uiPriority w:val="99"/>
    <w:unhideWhenUsed/>
    <w:rsid w:val="00306411"/>
    <w:pPr>
      <w:tabs>
        <w:tab w:val="center" w:pos="4252"/>
        <w:tab w:val="right" w:pos="8504"/>
      </w:tabs>
    </w:pPr>
  </w:style>
  <w:style w:type="character" w:customStyle="1" w:styleId="HeaderChar">
    <w:name w:val="Header Char"/>
    <w:basedOn w:val="DefaultParagraphFont"/>
    <w:link w:val="Header"/>
    <w:uiPriority w:val="99"/>
    <w:rsid w:val="00306411"/>
  </w:style>
  <w:style w:type="paragraph" w:styleId="Footer">
    <w:name w:val="footer"/>
    <w:basedOn w:val="Normal"/>
    <w:link w:val="FooterChar"/>
    <w:uiPriority w:val="99"/>
    <w:unhideWhenUsed/>
    <w:rsid w:val="00306411"/>
    <w:pPr>
      <w:tabs>
        <w:tab w:val="center" w:pos="4252"/>
        <w:tab w:val="right" w:pos="8504"/>
      </w:tabs>
    </w:pPr>
  </w:style>
  <w:style w:type="character" w:customStyle="1" w:styleId="FooterChar">
    <w:name w:val="Footer Char"/>
    <w:basedOn w:val="DefaultParagraphFont"/>
    <w:link w:val="Footer"/>
    <w:uiPriority w:val="99"/>
    <w:rsid w:val="00306411"/>
  </w:style>
  <w:style w:type="paragraph" w:styleId="FootnoteText">
    <w:name w:val="footnote text"/>
    <w:basedOn w:val="Normal"/>
    <w:link w:val="FootnoteTextChar"/>
    <w:uiPriority w:val="99"/>
    <w:unhideWhenUsed/>
    <w:rsid w:val="00CF26CE"/>
  </w:style>
  <w:style w:type="character" w:customStyle="1" w:styleId="FootnoteTextChar">
    <w:name w:val="Footnote Text Char"/>
    <w:basedOn w:val="DefaultParagraphFont"/>
    <w:link w:val="FootnoteText"/>
    <w:uiPriority w:val="99"/>
    <w:rsid w:val="00CF26CE"/>
  </w:style>
  <w:style w:type="character" w:styleId="FootnoteReference">
    <w:name w:val="footnote reference"/>
    <w:basedOn w:val="DefaultParagraphFont"/>
    <w:uiPriority w:val="99"/>
    <w:unhideWhenUsed/>
    <w:rsid w:val="00CF26CE"/>
    <w:rPr>
      <w:vertAlign w:val="superscript"/>
    </w:rPr>
  </w:style>
  <w:style w:type="paragraph" w:customStyle="1" w:styleId="p1">
    <w:name w:val="p1"/>
    <w:basedOn w:val="Normal"/>
    <w:rsid w:val="00AE3DEE"/>
    <w:pPr>
      <w:spacing w:line="155" w:lineRule="atLeast"/>
      <w:ind w:firstLine="285"/>
      <w:jc w:val="both"/>
    </w:pPr>
    <w:rPr>
      <w:rFonts w:ascii="Times New Roman" w:hAnsi="Times New Roman" w:cs="Times New Roman"/>
      <w:sz w:val="15"/>
      <w:szCs w:val="15"/>
      <w:lang w:eastAsia="es-ES_tradnl"/>
    </w:rPr>
  </w:style>
  <w:style w:type="character" w:customStyle="1" w:styleId="apple-converted-space">
    <w:name w:val="apple-converted-space"/>
    <w:basedOn w:val="DefaultParagraphFont"/>
    <w:rsid w:val="00AE3DEE"/>
  </w:style>
  <w:style w:type="character" w:styleId="Emphasis">
    <w:name w:val="Emphasis"/>
    <w:basedOn w:val="DefaultParagraphFont"/>
    <w:uiPriority w:val="20"/>
    <w:qFormat/>
    <w:rsid w:val="004C1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578">
      <w:bodyDiv w:val="1"/>
      <w:marLeft w:val="0"/>
      <w:marRight w:val="0"/>
      <w:marTop w:val="0"/>
      <w:marBottom w:val="0"/>
      <w:divBdr>
        <w:top w:val="none" w:sz="0" w:space="0" w:color="auto"/>
        <w:left w:val="none" w:sz="0" w:space="0" w:color="auto"/>
        <w:bottom w:val="none" w:sz="0" w:space="0" w:color="auto"/>
        <w:right w:val="none" w:sz="0" w:space="0" w:color="auto"/>
      </w:divBdr>
    </w:div>
    <w:div w:id="139227014">
      <w:bodyDiv w:val="1"/>
      <w:marLeft w:val="0"/>
      <w:marRight w:val="0"/>
      <w:marTop w:val="0"/>
      <w:marBottom w:val="0"/>
      <w:divBdr>
        <w:top w:val="none" w:sz="0" w:space="0" w:color="auto"/>
        <w:left w:val="none" w:sz="0" w:space="0" w:color="auto"/>
        <w:bottom w:val="none" w:sz="0" w:space="0" w:color="auto"/>
        <w:right w:val="none" w:sz="0" w:space="0" w:color="auto"/>
      </w:divBdr>
    </w:div>
    <w:div w:id="317078400">
      <w:bodyDiv w:val="1"/>
      <w:marLeft w:val="0"/>
      <w:marRight w:val="0"/>
      <w:marTop w:val="0"/>
      <w:marBottom w:val="0"/>
      <w:divBdr>
        <w:top w:val="none" w:sz="0" w:space="0" w:color="auto"/>
        <w:left w:val="none" w:sz="0" w:space="0" w:color="auto"/>
        <w:bottom w:val="none" w:sz="0" w:space="0" w:color="auto"/>
        <w:right w:val="none" w:sz="0" w:space="0" w:color="auto"/>
      </w:divBdr>
    </w:div>
    <w:div w:id="424618643">
      <w:bodyDiv w:val="1"/>
      <w:marLeft w:val="0"/>
      <w:marRight w:val="0"/>
      <w:marTop w:val="0"/>
      <w:marBottom w:val="0"/>
      <w:divBdr>
        <w:top w:val="none" w:sz="0" w:space="0" w:color="auto"/>
        <w:left w:val="none" w:sz="0" w:space="0" w:color="auto"/>
        <w:bottom w:val="none" w:sz="0" w:space="0" w:color="auto"/>
        <w:right w:val="none" w:sz="0" w:space="0" w:color="auto"/>
      </w:divBdr>
    </w:div>
    <w:div w:id="454255748">
      <w:bodyDiv w:val="1"/>
      <w:marLeft w:val="0"/>
      <w:marRight w:val="0"/>
      <w:marTop w:val="0"/>
      <w:marBottom w:val="0"/>
      <w:divBdr>
        <w:top w:val="none" w:sz="0" w:space="0" w:color="auto"/>
        <w:left w:val="none" w:sz="0" w:space="0" w:color="auto"/>
        <w:bottom w:val="none" w:sz="0" w:space="0" w:color="auto"/>
        <w:right w:val="none" w:sz="0" w:space="0" w:color="auto"/>
      </w:divBdr>
    </w:div>
    <w:div w:id="512381051">
      <w:bodyDiv w:val="1"/>
      <w:marLeft w:val="0"/>
      <w:marRight w:val="0"/>
      <w:marTop w:val="0"/>
      <w:marBottom w:val="0"/>
      <w:divBdr>
        <w:top w:val="none" w:sz="0" w:space="0" w:color="auto"/>
        <w:left w:val="none" w:sz="0" w:space="0" w:color="auto"/>
        <w:bottom w:val="none" w:sz="0" w:space="0" w:color="auto"/>
        <w:right w:val="none" w:sz="0" w:space="0" w:color="auto"/>
      </w:divBdr>
    </w:div>
    <w:div w:id="656109632">
      <w:bodyDiv w:val="1"/>
      <w:marLeft w:val="0"/>
      <w:marRight w:val="0"/>
      <w:marTop w:val="0"/>
      <w:marBottom w:val="0"/>
      <w:divBdr>
        <w:top w:val="none" w:sz="0" w:space="0" w:color="auto"/>
        <w:left w:val="none" w:sz="0" w:space="0" w:color="auto"/>
        <w:bottom w:val="none" w:sz="0" w:space="0" w:color="auto"/>
        <w:right w:val="none" w:sz="0" w:space="0" w:color="auto"/>
      </w:divBdr>
    </w:div>
    <w:div w:id="743840164">
      <w:bodyDiv w:val="1"/>
      <w:marLeft w:val="0"/>
      <w:marRight w:val="0"/>
      <w:marTop w:val="0"/>
      <w:marBottom w:val="0"/>
      <w:divBdr>
        <w:top w:val="none" w:sz="0" w:space="0" w:color="auto"/>
        <w:left w:val="none" w:sz="0" w:space="0" w:color="auto"/>
        <w:bottom w:val="none" w:sz="0" w:space="0" w:color="auto"/>
        <w:right w:val="none" w:sz="0" w:space="0" w:color="auto"/>
      </w:divBdr>
    </w:div>
    <w:div w:id="890649904">
      <w:bodyDiv w:val="1"/>
      <w:marLeft w:val="0"/>
      <w:marRight w:val="0"/>
      <w:marTop w:val="0"/>
      <w:marBottom w:val="0"/>
      <w:divBdr>
        <w:top w:val="none" w:sz="0" w:space="0" w:color="auto"/>
        <w:left w:val="none" w:sz="0" w:space="0" w:color="auto"/>
        <w:bottom w:val="none" w:sz="0" w:space="0" w:color="auto"/>
        <w:right w:val="none" w:sz="0" w:space="0" w:color="auto"/>
      </w:divBdr>
    </w:div>
    <w:div w:id="939723538">
      <w:bodyDiv w:val="1"/>
      <w:marLeft w:val="0"/>
      <w:marRight w:val="0"/>
      <w:marTop w:val="0"/>
      <w:marBottom w:val="0"/>
      <w:divBdr>
        <w:top w:val="none" w:sz="0" w:space="0" w:color="auto"/>
        <w:left w:val="none" w:sz="0" w:space="0" w:color="auto"/>
        <w:bottom w:val="none" w:sz="0" w:space="0" w:color="auto"/>
        <w:right w:val="none" w:sz="0" w:space="0" w:color="auto"/>
      </w:divBdr>
    </w:div>
    <w:div w:id="1008101157">
      <w:bodyDiv w:val="1"/>
      <w:marLeft w:val="0"/>
      <w:marRight w:val="0"/>
      <w:marTop w:val="0"/>
      <w:marBottom w:val="0"/>
      <w:divBdr>
        <w:top w:val="none" w:sz="0" w:space="0" w:color="auto"/>
        <w:left w:val="none" w:sz="0" w:space="0" w:color="auto"/>
        <w:bottom w:val="none" w:sz="0" w:space="0" w:color="auto"/>
        <w:right w:val="none" w:sz="0" w:space="0" w:color="auto"/>
      </w:divBdr>
    </w:div>
    <w:div w:id="1069426616">
      <w:bodyDiv w:val="1"/>
      <w:marLeft w:val="0"/>
      <w:marRight w:val="0"/>
      <w:marTop w:val="0"/>
      <w:marBottom w:val="0"/>
      <w:divBdr>
        <w:top w:val="none" w:sz="0" w:space="0" w:color="auto"/>
        <w:left w:val="none" w:sz="0" w:space="0" w:color="auto"/>
        <w:bottom w:val="none" w:sz="0" w:space="0" w:color="auto"/>
        <w:right w:val="none" w:sz="0" w:space="0" w:color="auto"/>
      </w:divBdr>
    </w:div>
    <w:div w:id="1305819512">
      <w:bodyDiv w:val="1"/>
      <w:marLeft w:val="0"/>
      <w:marRight w:val="0"/>
      <w:marTop w:val="0"/>
      <w:marBottom w:val="0"/>
      <w:divBdr>
        <w:top w:val="none" w:sz="0" w:space="0" w:color="auto"/>
        <w:left w:val="none" w:sz="0" w:space="0" w:color="auto"/>
        <w:bottom w:val="none" w:sz="0" w:space="0" w:color="auto"/>
        <w:right w:val="none" w:sz="0" w:space="0" w:color="auto"/>
      </w:divBdr>
    </w:div>
    <w:div w:id="1380086040">
      <w:bodyDiv w:val="1"/>
      <w:marLeft w:val="0"/>
      <w:marRight w:val="0"/>
      <w:marTop w:val="0"/>
      <w:marBottom w:val="0"/>
      <w:divBdr>
        <w:top w:val="none" w:sz="0" w:space="0" w:color="auto"/>
        <w:left w:val="none" w:sz="0" w:space="0" w:color="auto"/>
        <w:bottom w:val="none" w:sz="0" w:space="0" w:color="auto"/>
        <w:right w:val="none" w:sz="0" w:space="0" w:color="auto"/>
      </w:divBdr>
    </w:div>
    <w:div w:id="1490827683">
      <w:bodyDiv w:val="1"/>
      <w:marLeft w:val="0"/>
      <w:marRight w:val="0"/>
      <w:marTop w:val="0"/>
      <w:marBottom w:val="0"/>
      <w:divBdr>
        <w:top w:val="none" w:sz="0" w:space="0" w:color="auto"/>
        <w:left w:val="none" w:sz="0" w:space="0" w:color="auto"/>
        <w:bottom w:val="none" w:sz="0" w:space="0" w:color="auto"/>
        <w:right w:val="none" w:sz="0" w:space="0" w:color="auto"/>
      </w:divBdr>
    </w:div>
    <w:div w:id="1516962667">
      <w:bodyDiv w:val="1"/>
      <w:marLeft w:val="0"/>
      <w:marRight w:val="0"/>
      <w:marTop w:val="0"/>
      <w:marBottom w:val="0"/>
      <w:divBdr>
        <w:top w:val="none" w:sz="0" w:space="0" w:color="auto"/>
        <w:left w:val="none" w:sz="0" w:space="0" w:color="auto"/>
        <w:bottom w:val="none" w:sz="0" w:space="0" w:color="auto"/>
        <w:right w:val="none" w:sz="0" w:space="0" w:color="auto"/>
      </w:divBdr>
    </w:div>
    <w:div w:id="1617836475">
      <w:bodyDiv w:val="1"/>
      <w:marLeft w:val="0"/>
      <w:marRight w:val="0"/>
      <w:marTop w:val="0"/>
      <w:marBottom w:val="0"/>
      <w:divBdr>
        <w:top w:val="none" w:sz="0" w:space="0" w:color="auto"/>
        <w:left w:val="none" w:sz="0" w:space="0" w:color="auto"/>
        <w:bottom w:val="none" w:sz="0" w:space="0" w:color="auto"/>
        <w:right w:val="none" w:sz="0" w:space="0" w:color="auto"/>
      </w:divBdr>
    </w:div>
    <w:div w:id="1822848193">
      <w:bodyDiv w:val="1"/>
      <w:marLeft w:val="0"/>
      <w:marRight w:val="0"/>
      <w:marTop w:val="0"/>
      <w:marBottom w:val="0"/>
      <w:divBdr>
        <w:top w:val="none" w:sz="0" w:space="0" w:color="auto"/>
        <w:left w:val="none" w:sz="0" w:space="0" w:color="auto"/>
        <w:bottom w:val="none" w:sz="0" w:space="0" w:color="auto"/>
        <w:right w:val="none" w:sz="0" w:space="0" w:color="auto"/>
      </w:divBdr>
    </w:div>
    <w:div w:id="1912537701">
      <w:bodyDiv w:val="1"/>
      <w:marLeft w:val="0"/>
      <w:marRight w:val="0"/>
      <w:marTop w:val="0"/>
      <w:marBottom w:val="0"/>
      <w:divBdr>
        <w:top w:val="none" w:sz="0" w:space="0" w:color="auto"/>
        <w:left w:val="none" w:sz="0" w:space="0" w:color="auto"/>
        <w:bottom w:val="none" w:sz="0" w:space="0" w:color="auto"/>
        <w:right w:val="none" w:sz="0" w:space="0" w:color="auto"/>
      </w:divBdr>
    </w:div>
    <w:div w:id="1980382379">
      <w:bodyDiv w:val="1"/>
      <w:marLeft w:val="0"/>
      <w:marRight w:val="0"/>
      <w:marTop w:val="0"/>
      <w:marBottom w:val="0"/>
      <w:divBdr>
        <w:top w:val="none" w:sz="0" w:space="0" w:color="auto"/>
        <w:left w:val="none" w:sz="0" w:space="0" w:color="auto"/>
        <w:bottom w:val="none" w:sz="0" w:space="0" w:color="auto"/>
        <w:right w:val="none" w:sz="0" w:space="0" w:color="auto"/>
      </w:divBdr>
    </w:div>
    <w:div w:id="2107000487">
      <w:bodyDiv w:val="1"/>
      <w:marLeft w:val="0"/>
      <w:marRight w:val="0"/>
      <w:marTop w:val="0"/>
      <w:marBottom w:val="0"/>
      <w:divBdr>
        <w:top w:val="none" w:sz="0" w:space="0" w:color="auto"/>
        <w:left w:val="none" w:sz="0" w:space="0" w:color="auto"/>
        <w:bottom w:val="none" w:sz="0" w:space="0" w:color="auto"/>
        <w:right w:val="none" w:sz="0" w:space="0" w:color="auto"/>
      </w:divBdr>
    </w:div>
    <w:div w:id="212738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5DAAECD-72CC-4B01-8E30-7026E429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49</Pages>
  <Words>14739</Words>
  <Characters>84017</Characters>
  <Application>Microsoft Office Word</Application>
  <DocSecurity>0</DocSecurity>
  <Lines>700</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Camilo Martinez Navarrete</cp:lastModifiedBy>
  <cp:revision>16</cp:revision>
  <dcterms:created xsi:type="dcterms:W3CDTF">2021-08-02T16:40:00Z</dcterms:created>
  <dcterms:modified xsi:type="dcterms:W3CDTF">2021-08-12T23:15:00Z</dcterms:modified>
</cp:coreProperties>
</file>